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0C" w:rsidRPr="004B2B98" w:rsidRDefault="00E9712B" w:rsidP="00B05E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9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«Обществознание»</w:t>
      </w:r>
    </w:p>
    <w:p w:rsidR="000B7A90" w:rsidRDefault="000B7A90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ED7" w:rsidRDefault="00E9712B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9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программы, в модульной структуре ООП.</w:t>
      </w:r>
    </w:p>
    <w:p w:rsidR="00D5599D" w:rsidRPr="00B05ED7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Дисциплина «Обществознание» включена в инвариантную (обязательную) часть учебного плана</w:t>
      </w:r>
      <w:r w:rsidRPr="00B05ED7">
        <w:rPr>
          <w:rFonts w:ascii="Times New Roman" w:hAnsi="Times New Roman" w:cs="Times New Roman"/>
          <w:sz w:val="24"/>
          <w:szCs w:val="24"/>
        </w:rPr>
        <w:t>.</w:t>
      </w:r>
    </w:p>
    <w:p w:rsidR="00D5599D" w:rsidRPr="004B2B98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</w:t>
      </w:r>
    </w:p>
    <w:p w:rsidR="00D5599D" w:rsidRPr="004B2B98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</w:p>
    <w:p w:rsidR="00D5599D" w:rsidRPr="004B2B98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D5599D" w:rsidRPr="004B2B98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99D" w:rsidRPr="000B7A90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90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0B7A90" w:rsidRDefault="00D5599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0B7A90" w:rsidRDefault="00D5599D" w:rsidP="00B05E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>развити</w:t>
      </w:r>
      <w:r w:rsidR="00AE22E9" w:rsidRPr="000B7A90">
        <w:rPr>
          <w:rFonts w:ascii="Times New Roman" w:hAnsi="Times New Roman" w:cs="Times New Roman"/>
          <w:sz w:val="24"/>
          <w:szCs w:val="24"/>
        </w:rPr>
        <w:t xml:space="preserve">ю </w:t>
      </w:r>
      <w:r w:rsidRPr="000B7A90">
        <w:rPr>
          <w:rFonts w:ascii="Times New Roman" w:hAnsi="Times New Roman" w:cs="Times New Roman"/>
          <w:sz w:val="24"/>
          <w:szCs w:val="24"/>
        </w:rPr>
        <w:t>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0B7A90" w:rsidRDefault="00D5599D" w:rsidP="00B05E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>воспитани</w:t>
      </w:r>
      <w:r w:rsidR="00AE22E9" w:rsidRPr="000B7A90">
        <w:rPr>
          <w:rFonts w:ascii="Times New Roman" w:hAnsi="Times New Roman" w:cs="Times New Roman"/>
          <w:sz w:val="24"/>
          <w:szCs w:val="24"/>
        </w:rPr>
        <w:t>ю</w:t>
      </w:r>
      <w:r w:rsidRPr="000B7A90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="000B7A90">
        <w:rPr>
          <w:rFonts w:ascii="Times New Roman" w:hAnsi="Times New Roman" w:cs="Times New Roman"/>
          <w:sz w:val="24"/>
          <w:szCs w:val="24"/>
        </w:rPr>
        <w:t>;</w:t>
      </w:r>
    </w:p>
    <w:p w:rsidR="000B7A90" w:rsidRDefault="00D75EB2" w:rsidP="00B05E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>освоени</w:t>
      </w:r>
      <w:r w:rsidR="00AE22E9" w:rsidRPr="000B7A90">
        <w:rPr>
          <w:rFonts w:ascii="Times New Roman" w:hAnsi="Times New Roman" w:cs="Times New Roman"/>
          <w:sz w:val="24"/>
          <w:szCs w:val="24"/>
        </w:rPr>
        <w:t>ю</w:t>
      </w:r>
      <w:r w:rsidRPr="000B7A90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знаний, через </w:t>
      </w:r>
      <w:r w:rsidR="00D5599D" w:rsidRPr="000B7A90">
        <w:rPr>
          <w:rFonts w:ascii="Times New Roman" w:hAnsi="Times New Roman" w:cs="Times New Roman"/>
          <w:sz w:val="24"/>
          <w:szCs w:val="24"/>
        </w:rPr>
        <w:t>формировани</w:t>
      </w:r>
      <w:r w:rsidRPr="000B7A90">
        <w:rPr>
          <w:rFonts w:ascii="Times New Roman" w:hAnsi="Times New Roman" w:cs="Times New Roman"/>
          <w:sz w:val="24"/>
          <w:szCs w:val="24"/>
        </w:rPr>
        <w:t>е</w:t>
      </w:r>
      <w:r w:rsidR="00D5599D" w:rsidRPr="000B7A90"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</w:t>
      </w:r>
      <w:r w:rsidR="000B7A90">
        <w:rPr>
          <w:rFonts w:ascii="Times New Roman" w:hAnsi="Times New Roman" w:cs="Times New Roman"/>
          <w:sz w:val="24"/>
          <w:szCs w:val="24"/>
        </w:rPr>
        <w:t>а;</w:t>
      </w:r>
    </w:p>
    <w:p w:rsidR="000B7A90" w:rsidRDefault="00D5599D" w:rsidP="00B05E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0B7A90" w:rsidRDefault="00D5599D" w:rsidP="00B05ED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B05ED7" w:rsidRDefault="00B05ED7" w:rsidP="00B05ED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D7" w:rsidRDefault="00B05ED7" w:rsidP="00B05ED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99D" w:rsidRPr="000B7A90" w:rsidRDefault="00AE22E9" w:rsidP="00B05ED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90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дисциплины</w:t>
      </w:r>
    </w:p>
    <w:p w:rsidR="00EB326D" w:rsidRPr="000B7A90" w:rsidRDefault="00EB326D" w:rsidP="00B05ED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9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Обществоведческое  образование  в 6 — 9 классах складывается из следующих содержательных компонентов:</w:t>
      </w:r>
      <w:r w:rsidRPr="000B7A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7A9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«Человек и общество», «Духовная культура», «Экономика», </w:t>
      </w:r>
      <w:r w:rsidR="000B7A9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0B7A9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Социальная сфера»,</w:t>
      </w:r>
      <w:r w:rsidRPr="000B7A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7A9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«Политика и социальное управление», «Право»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A90" w:rsidRDefault="00EB326D" w:rsidP="00B05ED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структура общества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сфера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сфера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 село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дом, мое жилище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подростка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в социальной среде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и закон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подростка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и его жилая среда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общество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сфера общества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общества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сфера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права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</w:t>
      </w:r>
      <w:r w:rsid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7A90" w:rsidRDefault="000B7A90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90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B98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AE22E9" w:rsidRPr="000B7A90" w:rsidRDefault="00AE22E9" w:rsidP="00B05E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98">
        <w:rPr>
          <w:rFonts w:ascii="Times New Roman" w:hAnsi="Times New Roman" w:cs="Times New Roman"/>
          <w:sz w:val="24"/>
          <w:szCs w:val="24"/>
        </w:rPr>
        <w:t>Для преподавания и организации уч</w:t>
      </w:r>
      <w:r w:rsidR="000B7A90">
        <w:rPr>
          <w:rFonts w:ascii="Times New Roman" w:hAnsi="Times New Roman" w:cs="Times New Roman"/>
          <w:sz w:val="24"/>
          <w:szCs w:val="24"/>
        </w:rPr>
        <w:t>ебной деятельности используются</w:t>
      </w:r>
      <w:r w:rsidRPr="004B2B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2E9" w:rsidRPr="000B7A90" w:rsidRDefault="00AE22E9" w:rsidP="00B05ED7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обучения; </w:t>
      </w:r>
    </w:p>
    <w:p w:rsidR="00B05ED7" w:rsidRDefault="00AE22E9" w:rsidP="00B05ED7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 xml:space="preserve">личностно - ориентированная технология. </w:t>
      </w:r>
    </w:p>
    <w:p w:rsidR="00AE22E9" w:rsidRPr="00B05ED7" w:rsidRDefault="000B7A90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ED7">
        <w:rPr>
          <w:rFonts w:ascii="Times New Roman" w:hAnsi="Times New Roman" w:cs="Times New Roman"/>
          <w:sz w:val="24"/>
          <w:szCs w:val="24"/>
        </w:rPr>
        <w:t>Ф</w:t>
      </w:r>
      <w:r w:rsidR="00AE22E9" w:rsidRPr="00B05ED7">
        <w:rPr>
          <w:rFonts w:ascii="Times New Roman" w:hAnsi="Times New Roman" w:cs="Times New Roman"/>
          <w:sz w:val="24"/>
          <w:szCs w:val="24"/>
        </w:rPr>
        <w:t xml:space="preserve">ормы организации учебного процесса: </w:t>
      </w:r>
    </w:p>
    <w:p w:rsidR="00AE22E9" w:rsidRPr="000B7A90" w:rsidRDefault="00AE22E9" w:rsidP="00B05ED7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 xml:space="preserve">коллективная; </w:t>
      </w:r>
    </w:p>
    <w:p w:rsidR="00AE22E9" w:rsidRPr="000B7A90" w:rsidRDefault="00AE22E9" w:rsidP="00B05ED7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 xml:space="preserve">групповая; </w:t>
      </w:r>
    </w:p>
    <w:p w:rsidR="00AE22E9" w:rsidRPr="000B7A90" w:rsidRDefault="00AE22E9" w:rsidP="00B05ED7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90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AE22E9" w:rsidRPr="004B2B98" w:rsidRDefault="004B2B98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Виды учебных занятий: урок</w:t>
      </w:r>
      <w:r w:rsidR="00AE22E9" w:rsidRPr="004B2B98">
        <w:rPr>
          <w:rFonts w:ascii="Times New Roman" w:hAnsi="Times New Roman" w:cs="Times New Roman"/>
          <w:sz w:val="24"/>
          <w:szCs w:val="24"/>
        </w:rPr>
        <w:t>, лекция, практич</w:t>
      </w:r>
      <w:r w:rsidR="000B7A90">
        <w:rPr>
          <w:rFonts w:ascii="Times New Roman" w:hAnsi="Times New Roman" w:cs="Times New Roman"/>
          <w:sz w:val="24"/>
          <w:szCs w:val="24"/>
        </w:rPr>
        <w:t>еское занятие, урок-игра.</w:t>
      </w:r>
      <w:r w:rsidR="00AE22E9" w:rsidRPr="004B2B98">
        <w:rPr>
          <w:rFonts w:ascii="Times New Roman" w:hAnsi="Times New Roman" w:cs="Times New Roman"/>
          <w:sz w:val="24"/>
          <w:szCs w:val="24"/>
        </w:rPr>
        <w:cr/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B9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 </w:t>
      </w:r>
    </w:p>
    <w:p w:rsidR="00AE22E9" w:rsidRPr="000B7A90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90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социальные свойства человека, его взаимодействие с другими людьми;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сущность общества как формы совместной деятельности людей; </w:t>
      </w:r>
    </w:p>
    <w:p w:rsidR="000B7A90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характерные черты и признаки основных сфер жизни общества;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содержание и значение социальных норм, регулирующих общественные отношения. </w:t>
      </w:r>
    </w:p>
    <w:p w:rsidR="00AE22E9" w:rsidRPr="000B7A90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90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0B7A90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• описывать основные социальные объекты, выделя</w:t>
      </w:r>
      <w:r w:rsidR="000B7A90">
        <w:rPr>
          <w:rFonts w:ascii="Times New Roman" w:hAnsi="Times New Roman" w:cs="Times New Roman"/>
          <w:sz w:val="24"/>
          <w:szCs w:val="24"/>
        </w:rPr>
        <w:t>я их существенные признаки;</w:t>
      </w:r>
    </w:p>
    <w:p w:rsidR="00AE22E9" w:rsidRPr="004B2B98" w:rsidRDefault="000B7A90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2E9" w:rsidRPr="004B2B98">
        <w:rPr>
          <w:rFonts w:ascii="Times New Roman" w:hAnsi="Times New Roman" w:cs="Times New Roman"/>
          <w:sz w:val="24"/>
          <w:szCs w:val="24"/>
        </w:rPr>
        <w:t xml:space="preserve">человека как социально-деятельное существо; основные социальные роли;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оценивать поведение людей с точки зрения социальных норм, экономической </w:t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рациональности;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B05ED7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AE22E9" w:rsidRPr="004B2B98" w:rsidRDefault="00B05ED7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2E9" w:rsidRPr="004B2B98">
        <w:rPr>
          <w:rFonts w:ascii="Times New Roman" w:hAnsi="Times New Roman" w:cs="Times New Roman"/>
          <w:sz w:val="24"/>
          <w:szCs w:val="24"/>
        </w:rPr>
        <w:t xml:space="preserve">различать в социальной информации факты и мнения;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B98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простейшие виды правовых документов (записки, </w:t>
      </w:r>
      <w:proofErr w:type="gramEnd"/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заявления, справки и т.п.).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2E9" w:rsidRPr="00B05ED7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ED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</w:t>
      </w:r>
    </w:p>
    <w:p w:rsidR="00AE22E9" w:rsidRPr="00B05ED7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ED7">
        <w:rPr>
          <w:rFonts w:ascii="Times New Roman" w:hAnsi="Times New Roman" w:cs="Times New Roman"/>
          <w:b/>
          <w:sz w:val="24"/>
          <w:szCs w:val="24"/>
        </w:rPr>
        <w:t xml:space="preserve">и повседневной жизни </w:t>
      </w:r>
      <w:proofErr w:type="gramStart"/>
      <w:r w:rsidRPr="00B05ED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05E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полноценного выполнения типичных для подростка социальных ролей;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общей ориентации в актуальных общественных событиях и процессах;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• нравственной и правовой оценки конкретных поступков людей;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  <w:r w:rsidR="00B05ED7">
        <w:rPr>
          <w:rFonts w:ascii="Times New Roman" w:hAnsi="Times New Roman" w:cs="Times New Roman"/>
          <w:sz w:val="24"/>
          <w:szCs w:val="24"/>
        </w:rPr>
        <w:t>;</w:t>
      </w:r>
      <w:r w:rsidRPr="004B2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2E9" w:rsidRPr="004B2B98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</w:t>
      </w:r>
      <w:r w:rsidR="00B05ED7">
        <w:rPr>
          <w:rFonts w:ascii="Times New Roman" w:hAnsi="Times New Roman" w:cs="Times New Roman"/>
          <w:sz w:val="24"/>
          <w:szCs w:val="24"/>
        </w:rPr>
        <w:t>.</w:t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2E9" w:rsidRPr="00B05ED7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ED7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«Обществознание» изучается с 6 по 9 класс. </w:t>
      </w:r>
    </w:p>
    <w:p w:rsidR="00AE22E9" w:rsidRPr="004B2B98" w:rsidRDefault="00AE22E9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Общее количество времени 136 часов (по 34 часа в год) 1 раз в неделю. </w:t>
      </w:r>
    </w:p>
    <w:p w:rsidR="00EB326D" w:rsidRPr="004B2B98" w:rsidRDefault="00EB326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ED7" w:rsidRDefault="00EB326D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ED7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EB326D" w:rsidRPr="004B2B98" w:rsidRDefault="00EB326D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98">
        <w:rPr>
          <w:rFonts w:ascii="Times New Roman" w:hAnsi="Times New Roman" w:cs="Times New Roman"/>
          <w:sz w:val="24"/>
          <w:szCs w:val="24"/>
        </w:rPr>
        <w:t xml:space="preserve"> </w:t>
      </w:r>
      <w:r w:rsidR="00B05ED7">
        <w:rPr>
          <w:rFonts w:ascii="Times New Roman" w:hAnsi="Times New Roman" w:cs="Times New Roman"/>
          <w:sz w:val="24"/>
          <w:szCs w:val="24"/>
        </w:rPr>
        <w:t>У</w:t>
      </w:r>
      <w:r w:rsidRPr="004B2B98">
        <w:rPr>
          <w:rFonts w:ascii="Times New Roman" w:hAnsi="Times New Roman" w:cs="Times New Roman"/>
          <w:sz w:val="24"/>
          <w:szCs w:val="24"/>
        </w:rPr>
        <w:t xml:space="preserve">стный опрос, тестовые задания, письменные самостоятельные </w:t>
      </w:r>
      <w:r w:rsidR="00B05ED7">
        <w:rPr>
          <w:rFonts w:ascii="Times New Roman" w:hAnsi="Times New Roman" w:cs="Times New Roman"/>
          <w:sz w:val="24"/>
          <w:szCs w:val="24"/>
        </w:rPr>
        <w:t>р</w:t>
      </w:r>
      <w:r w:rsidRPr="004B2B98">
        <w:rPr>
          <w:rFonts w:ascii="Times New Roman" w:hAnsi="Times New Roman" w:cs="Times New Roman"/>
          <w:sz w:val="24"/>
          <w:szCs w:val="24"/>
        </w:rPr>
        <w:t>аботы, проектные работы</w:t>
      </w:r>
      <w:r w:rsidR="00B05ED7">
        <w:rPr>
          <w:rFonts w:ascii="Times New Roman" w:hAnsi="Times New Roman" w:cs="Times New Roman"/>
          <w:sz w:val="24"/>
          <w:szCs w:val="24"/>
        </w:rPr>
        <w:t>.</w:t>
      </w:r>
    </w:p>
    <w:p w:rsidR="00AE22E9" w:rsidRDefault="00AE22E9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ED7" w:rsidRPr="00B05ED7" w:rsidRDefault="00B05ED7" w:rsidP="00B05E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ED7">
        <w:rPr>
          <w:rFonts w:ascii="Times New Roman" w:hAnsi="Times New Roman" w:cs="Times New Roman"/>
          <w:b/>
          <w:sz w:val="24"/>
          <w:szCs w:val="24"/>
        </w:rPr>
        <w:t>Составитель</w:t>
      </w:r>
    </w:p>
    <w:p w:rsidR="00B05ED7" w:rsidRPr="004B2B98" w:rsidRDefault="00D117F5" w:rsidP="00B05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Баталова Н.В.</w:t>
      </w:r>
      <w:r w:rsidR="00B05ED7" w:rsidRPr="00A2751C">
        <w:rPr>
          <w:rFonts w:ascii="Times New Roman" w:hAnsi="Times New Roman" w:cs="Times New Roman"/>
          <w:sz w:val="24"/>
          <w:szCs w:val="24"/>
        </w:rPr>
        <w:t>. – учитель истории и обществознания</w:t>
      </w:r>
    </w:p>
    <w:sectPr w:rsidR="00B05ED7" w:rsidRPr="004B2B98" w:rsidSect="004B2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0BC"/>
    <w:multiLevelType w:val="hybridMultilevel"/>
    <w:tmpl w:val="B1DAA012"/>
    <w:lvl w:ilvl="0" w:tplc="9BFA5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145004"/>
    <w:multiLevelType w:val="hybridMultilevel"/>
    <w:tmpl w:val="D4F440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50F68C6"/>
    <w:multiLevelType w:val="hybridMultilevel"/>
    <w:tmpl w:val="8F542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543271"/>
    <w:multiLevelType w:val="hybridMultilevel"/>
    <w:tmpl w:val="B386D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12B"/>
    <w:rsid w:val="000B7A90"/>
    <w:rsid w:val="004B2B98"/>
    <w:rsid w:val="006E40E8"/>
    <w:rsid w:val="007B01DF"/>
    <w:rsid w:val="00A2751C"/>
    <w:rsid w:val="00AE22E9"/>
    <w:rsid w:val="00B05E72"/>
    <w:rsid w:val="00B05ED7"/>
    <w:rsid w:val="00CA727C"/>
    <w:rsid w:val="00D117F5"/>
    <w:rsid w:val="00D23012"/>
    <w:rsid w:val="00D42952"/>
    <w:rsid w:val="00D5599D"/>
    <w:rsid w:val="00D75EB2"/>
    <w:rsid w:val="00E9712B"/>
    <w:rsid w:val="00EB326D"/>
    <w:rsid w:val="00F84E0C"/>
    <w:rsid w:val="00F85E90"/>
    <w:rsid w:val="00FA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6A"/>
    <w:pPr>
      <w:ind w:left="720"/>
      <w:contextualSpacing/>
    </w:pPr>
  </w:style>
  <w:style w:type="character" w:customStyle="1" w:styleId="apple-converted-space">
    <w:name w:val="apple-converted-space"/>
    <w:basedOn w:val="a0"/>
    <w:rsid w:val="00EB326D"/>
  </w:style>
  <w:style w:type="table" w:styleId="a4">
    <w:name w:val="Table Grid"/>
    <w:basedOn w:val="a1"/>
    <w:uiPriority w:val="59"/>
    <w:rsid w:val="00EB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Творческая комната</dc:creator>
  <cp:keywords/>
  <dc:description/>
  <cp:lastModifiedBy>Школа</cp:lastModifiedBy>
  <cp:revision>8</cp:revision>
  <cp:lastPrinted>2014-03-18T04:39:00Z</cp:lastPrinted>
  <dcterms:created xsi:type="dcterms:W3CDTF">2014-03-17T07:23:00Z</dcterms:created>
  <dcterms:modified xsi:type="dcterms:W3CDTF">2015-02-04T08:06:00Z</dcterms:modified>
</cp:coreProperties>
</file>