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BD" w:rsidRDefault="00A34367" w:rsidP="000F5AF6">
      <w:pPr>
        <w:pStyle w:val="a5"/>
        <w:spacing w:before="30" w:after="30"/>
        <w:ind w:left="0"/>
        <w:rPr>
          <w:b/>
          <w:bCs/>
          <w:sz w:val="28"/>
          <w:szCs w:val="28"/>
        </w:rPr>
      </w:pPr>
      <w:r>
        <w:rPr>
          <w:b/>
          <w:bCs/>
          <w:noProof/>
          <w:sz w:val="28"/>
          <w:szCs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381750" cy="8786495"/>
            <wp:effectExtent l="19050" t="0" r="0" b="0"/>
            <wp:wrapTight wrapText="bothSides">
              <wp:wrapPolygon edited="0">
                <wp:start x="-64" y="0"/>
                <wp:lineTo x="-64" y="21542"/>
                <wp:lineTo x="21600" y="21542"/>
                <wp:lineTo x="21600" y="0"/>
                <wp:lineTo x="-6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1750" cy="8786495"/>
                    </a:xfrm>
                    <a:prstGeom prst="rect">
                      <a:avLst/>
                    </a:prstGeom>
                    <a:noFill/>
                    <a:ln w="9525">
                      <a:noFill/>
                      <a:miter lim="800000"/>
                      <a:headEnd/>
                      <a:tailEnd/>
                    </a:ln>
                  </pic:spPr>
                </pic:pic>
              </a:graphicData>
            </a:graphic>
          </wp:anchor>
        </w:drawing>
      </w:r>
    </w:p>
    <w:p w:rsidR="00E41B67" w:rsidRPr="0066764C" w:rsidRDefault="00E41B67" w:rsidP="009F79D3">
      <w:pPr>
        <w:pStyle w:val="a5"/>
        <w:spacing w:before="30" w:after="30"/>
        <w:ind w:left="0"/>
        <w:jc w:val="center"/>
        <w:rPr>
          <w:b/>
          <w:bCs/>
          <w:sz w:val="28"/>
          <w:szCs w:val="28"/>
        </w:rPr>
      </w:pPr>
      <w:bookmarkStart w:id="0" w:name="_GoBack"/>
      <w:bookmarkEnd w:id="0"/>
      <w:r w:rsidRPr="0066764C">
        <w:rPr>
          <w:b/>
          <w:bCs/>
          <w:sz w:val="28"/>
          <w:szCs w:val="28"/>
        </w:rPr>
        <w:lastRenderedPageBreak/>
        <w:t>Содержание.</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Паспорт Образователь</w:t>
      </w:r>
      <w:r w:rsidR="00A205BD">
        <w:rPr>
          <w:sz w:val="28"/>
          <w:szCs w:val="28"/>
        </w:rPr>
        <w:t>ной программы.   ………………………стр. 3</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Введ</w:t>
      </w:r>
      <w:r w:rsidR="00A205BD">
        <w:rPr>
          <w:sz w:val="28"/>
          <w:szCs w:val="28"/>
        </w:rPr>
        <w:t>ение …………………………………………………………стр.6</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Информацион</w:t>
      </w:r>
      <w:r w:rsidR="00A205BD">
        <w:rPr>
          <w:sz w:val="28"/>
          <w:szCs w:val="28"/>
        </w:rPr>
        <w:t>ная справка……………………………………….стр.6</w:t>
      </w:r>
    </w:p>
    <w:p w:rsidR="00765EC8" w:rsidRPr="0066764C" w:rsidRDefault="00765EC8" w:rsidP="00765EC8">
      <w:pPr>
        <w:pStyle w:val="a5"/>
        <w:numPr>
          <w:ilvl w:val="0"/>
          <w:numId w:val="1"/>
        </w:numPr>
        <w:tabs>
          <w:tab w:val="clear" w:pos="1698"/>
          <w:tab w:val="left" w:pos="0"/>
        </w:tabs>
        <w:spacing w:before="30" w:after="30"/>
        <w:ind w:left="0" w:firstLine="0"/>
        <w:rPr>
          <w:sz w:val="28"/>
          <w:szCs w:val="28"/>
        </w:rPr>
      </w:pPr>
      <w:r w:rsidRPr="0066764C">
        <w:rPr>
          <w:sz w:val="28"/>
          <w:szCs w:val="28"/>
        </w:rPr>
        <w:t>Материально-техниче</w:t>
      </w:r>
      <w:r w:rsidR="00A205BD">
        <w:rPr>
          <w:sz w:val="28"/>
          <w:szCs w:val="28"/>
        </w:rPr>
        <w:t>ское обеспечение ……………………….стр.8</w:t>
      </w:r>
    </w:p>
    <w:p w:rsidR="00765EC8" w:rsidRPr="0066764C" w:rsidRDefault="00765EC8" w:rsidP="00765EC8">
      <w:pPr>
        <w:pStyle w:val="a5"/>
        <w:numPr>
          <w:ilvl w:val="0"/>
          <w:numId w:val="1"/>
        </w:numPr>
        <w:tabs>
          <w:tab w:val="clear" w:pos="1698"/>
          <w:tab w:val="left" w:pos="0"/>
        </w:tabs>
        <w:spacing w:before="30" w:after="30"/>
        <w:ind w:left="0" w:firstLine="0"/>
        <w:rPr>
          <w:sz w:val="28"/>
          <w:szCs w:val="28"/>
        </w:rPr>
      </w:pPr>
      <w:r w:rsidRPr="0066764C">
        <w:rPr>
          <w:sz w:val="28"/>
          <w:szCs w:val="28"/>
        </w:rPr>
        <w:t>Кадровое обес</w:t>
      </w:r>
      <w:r w:rsidR="00A205BD">
        <w:rPr>
          <w:sz w:val="28"/>
          <w:szCs w:val="28"/>
        </w:rPr>
        <w:t>печение…………………………………………...стр. 10</w:t>
      </w:r>
    </w:p>
    <w:p w:rsidR="00765EC8" w:rsidRPr="0066764C" w:rsidRDefault="00765EC8" w:rsidP="00765EC8">
      <w:pPr>
        <w:pStyle w:val="a5"/>
        <w:numPr>
          <w:ilvl w:val="0"/>
          <w:numId w:val="1"/>
        </w:numPr>
        <w:tabs>
          <w:tab w:val="clear" w:pos="1698"/>
          <w:tab w:val="left" w:pos="0"/>
        </w:tabs>
        <w:spacing w:before="30" w:after="30"/>
        <w:ind w:left="0" w:firstLine="0"/>
        <w:rPr>
          <w:sz w:val="28"/>
          <w:szCs w:val="28"/>
        </w:rPr>
      </w:pPr>
      <w:r w:rsidRPr="0066764C">
        <w:rPr>
          <w:sz w:val="28"/>
          <w:szCs w:val="28"/>
        </w:rPr>
        <w:t>Образовательные р</w:t>
      </w:r>
      <w:r w:rsidR="00A205BD">
        <w:rPr>
          <w:sz w:val="28"/>
          <w:szCs w:val="28"/>
        </w:rPr>
        <w:t>езультаты…………………………………...стр. 11</w:t>
      </w:r>
    </w:p>
    <w:p w:rsidR="009F79D3" w:rsidRPr="0066764C" w:rsidRDefault="00E41B67" w:rsidP="00765EC8">
      <w:pPr>
        <w:pStyle w:val="a5"/>
        <w:numPr>
          <w:ilvl w:val="0"/>
          <w:numId w:val="1"/>
        </w:numPr>
        <w:tabs>
          <w:tab w:val="clear" w:pos="1698"/>
          <w:tab w:val="left" w:pos="0"/>
        </w:tabs>
        <w:spacing w:before="30" w:after="30"/>
        <w:ind w:left="0" w:firstLine="0"/>
        <w:rPr>
          <w:sz w:val="28"/>
          <w:szCs w:val="28"/>
        </w:rPr>
      </w:pPr>
      <w:r w:rsidRPr="0066764C">
        <w:rPr>
          <w:sz w:val="28"/>
          <w:szCs w:val="28"/>
        </w:rPr>
        <w:t>Основные цели и задачи образовательног</w:t>
      </w:r>
      <w:r w:rsidR="00A205BD">
        <w:rPr>
          <w:sz w:val="28"/>
          <w:szCs w:val="28"/>
        </w:rPr>
        <w:t>о учреждения. …….стр.13</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Ожидаемые р</w:t>
      </w:r>
      <w:r w:rsidR="00A205BD">
        <w:rPr>
          <w:sz w:val="28"/>
          <w:szCs w:val="28"/>
        </w:rPr>
        <w:t>езультаты………………………………………….стр.15</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Принципы регулирования обр</w:t>
      </w:r>
      <w:r w:rsidR="00A205BD">
        <w:rPr>
          <w:sz w:val="28"/>
          <w:szCs w:val="28"/>
        </w:rPr>
        <w:t>азовательных отношений……..стр.16</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bCs/>
          <w:sz w:val="28"/>
          <w:szCs w:val="28"/>
        </w:rPr>
        <w:t>Формы получения образования ………………………………</w:t>
      </w:r>
      <w:r w:rsidR="009F79D3" w:rsidRPr="0066764C">
        <w:rPr>
          <w:bCs/>
          <w:sz w:val="28"/>
          <w:szCs w:val="28"/>
        </w:rPr>
        <w:t>...</w:t>
      </w:r>
      <w:r w:rsidR="00A205BD">
        <w:rPr>
          <w:bCs/>
          <w:sz w:val="28"/>
          <w:szCs w:val="28"/>
        </w:rPr>
        <w:t>стр.17</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bCs/>
          <w:sz w:val="28"/>
          <w:szCs w:val="28"/>
        </w:rPr>
        <w:t xml:space="preserve">Режим учебной деятельности обучающихся……………… </w:t>
      </w:r>
      <w:r w:rsidR="009F79D3" w:rsidRPr="0066764C">
        <w:rPr>
          <w:bCs/>
          <w:sz w:val="28"/>
          <w:szCs w:val="28"/>
        </w:rPr>
        <w:t>…</w:t>
      </w:r>
      <w:r w:rsidR="00765EC8" w:rsidRPr="0066764C">
        <w:rPr>
          <w:bCs/>
          <w:sz w:val="28"/>
          <w:szCs w:val="28"/>
        </w:rPr>
        <w:t xml:space="preserve">  с</w:t>
      </w:r>
      <w:r w:rsidR="00A205BD">
        <w:rPr>
          <w:bCs/>
          <w:sz w:val="28"/>
          <w:szCs w:val="28"/>
        </w:rPr>
        <w:t>тр.17</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Учебный пл</w:t>
      </w:r>
      <w:r w:rsidR="00720363">
        <w:rPr>
          <w:sz w:val="28"/>
          <w:szCs w:val="28"/>
        </w:rPr>
        <w:t>ан МБОУ  «ООШ №74</w:t>
      </w:r>
      <w:r w:rsidRPr="0066764C">
        <w:rPr>
          <w:sz w:val="28"/>
          <w:szCs w:val="28"/>
        </w:rPr>
        <w:t>»………</w:t>
      </w:r>
      <w:r w:rsidR="00720363">
        <w:rPr>
          <w:sz w:val="28"/>
          <w:szCs w:val="28"/>
        </w:rPr>
        <w:t>…………………...</w:t>
      </w:r>
      <w:r w:rsidR="009F79D3" w:rsidRPr="0066764C">
        <w:rPr>
          <w:sz w:val="28"/>
          <w:szCs w:val="28"/>
        </w:rPr>
        <w:t>.</w:t>
      </w:r>
      <w:r w:rsidR="00A205BD">
        <w:rPr>
          <w:sz w:val="28"/>
          <w:szCs w:val="28"/>
        </w:rPr>
        <w:t>стр.19</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Учебно-методическо</w:t>
      </w:r>
      <w:r w:rsidR="00A205BD">
        <w:rPr>
          <w:sz w:val="28"/>
          <w:szCs w:val="28"/>
        </w:rPr>
        <w:t>е обеспечение…………………………….стр. 26</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Управление  реализацией   Образовательной Программы…</w:t>
      </w:r>
      <w:r w:rsidR="009F79D3" w:rsidRPr="0066764C">
        <w:rPr>
          <w:sz w:val="28"/>
          <w:szCs w:val="28"/>
        </w:rPr>
        <w:t>…</w:t>
      </w:r>
      <w:r w:rsidR="00720363">
        <w:rPr>
          <w:sz w:val="28"/>
          <w:szCs w:val="28"/>
        </w:rPr>
        <w:t xml:space="preserve"> стр.2</w:t>
      </w:r>
      <w:r w:rsidR="00A205BD">
        <w:rPr>
          <w:sz w:val="28"/>
          <w:szCs w:val="28"/>
        </w:rPr>
        <w:t>6</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Формы, периодичность  и  порядок  текущего контроля и промежуточной аттестации   обучающихся……………………</w:t>
      </w:r>
      <w:r w:rsidR="009F79D3" w:rsidRPr="0066764C">
        <w:rPr>
          <w:sz w:val="28"/>
          <w:szCs w:val="28"/>
        </w:rPr>
        <w:t>……</w:t>
      </w:r>
      <w:r w:rsidR="00720363">
        <w:rPr>
          <w:sz w:val="28"/>
          <w:szCs w:val="28"/>
        </w:rPr>
        <w:t>…………………...</w:t>
      </w:r>
      <w:r w:rsidR="009F79D3" w:rsidRPr="0066764C">
        <w:rPr>
          <w:sz w:val="28"/>
          <w:szCs w:val="28"/>
        </w:rPr>
        <w:t>.</w:t>
      </w:r>
      <w:r w:rsidR="00A205BD">
        <w:rPr>
          <w:sz w:val="28"/>
          <w:szCs w:val="28"/>
        </w:rPr>
        <w:t>стр. 27</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Мониторинг образовательной деятельности…………………</w:t>
      </w:r>
      <w:r w:rsidR="009F79D3" w:rsidRPr="0066764C">
        <w:rPr>
          <w:sz w:val="28"/>
          <w:szCs w:val="28"/>
        </w:rPr>
        <w:t>…</w:t>
      </w:r>
      <w:r w:rsidR="00720363">
        <w:rPr>
          <w:sz w:val="28"/>
          <w:szCs w:val="28"/>
        </w:rPr>
        <w:t>стр. 2</w:t>
      </w:r>
      <w:r w:rsidR="00A205BD">
        <w:rPr>
          <w:sz w:val="28"/>
          <w:szCs w:val="28"/>
        </w:rPr>
        <w:t>7</w:t>
      </w:r>
    </w:p>
    <w:p w:rsidR="009F79D3"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Система воспитательной деятельности………………………</w:t>
      </w:r>
      <w:r w:rsidR="009F79D3" w:rsidRPr="0066764C">
        <w:rPr>
          <w:sz w:val="28"/>
          <w:szCs w:val="28"/>
        </w:rPr>
        <w:t>…</w:t>
      </w:r>
      <w:r w:rsidR="00A205BD">
        <w:rPr>
          <w:sz w:val="28"/>
          <w:szCs w:val="28"/>
        </w:rPr>
        <w:t xml:space="preserve"> стр.27</w:t>
      </w:r>
    </w:p>
    <w:p w:rsidR="00E41B67" w:rsidRPr="0066764C" w:rsidRDefault="00E41B67" w:rsidP="009F79D3">
      <w:pPr>
        <w:pStyle w:val="a5"/>
        <w:numPr>
          <w:ilvl w:val="0"/>
          <w:numId w:val="1"/>
        </w:numPr>
        <w:tabs>
          <w:tab w:val="clear" w:pos="1698"/>
          <w:tab w:val="left" w:pos="0"/>
        </w:tabs>
        <w:spacing w:before="30" w:after="30"/>
        <w:ind w:left="0" w:firstLine="0"/>
        <w:rPr>
          <w:sz w:val="28"/>
          <w:szCs w:val="28"/>
        </w:rPr>
      </w:pPr>
      <w:r w:rsidRPr="0066764C">
        <w:rPr>
          <w:sz w:val="28"/>
          <w:szCs w:val="28"/>
        </w:rPr>
        <w:t xml:space="preserve">Психолого-педагогическое сопровождение…………………  </w:t>
      </w:r>
      <w:r w:rsidR="009F79D3" w:rsidRPr="0066764C">
        <w:rPr>
          <w:sz w:val="28"/>
          <w:szCs w:val="28"/>
        </w:rPr>
        <w:t>…</w:t>
      </w:r>
      <w:r w:rsidR="00A205BD">
        <w:rPr>
          <w:sz w:val="28"/>
          <w:szCs w:val="28"/>
        </w:rPr>
        <w:t>стр. 30</w:t>
      </w:r>
    </w:p>
    <w:p w:rsidR="00765EC8" w:rsidRPr="0066764C" w:rsidRDefault="00765EC8" w:rsidP="009F79D3">
      <w:pPr>
        <w:pStyle w:val="a5"/>
        <w:numPr>
          <w:ilvl w:val="0"/>
          <w:numId w:val="1"/>
        </w:numPr>
        <w:tabs>
          <w:tab w:val="clear" w:pos="1698"/>
          <w:tab w:val="left" w:pos="0"/>
        </w:tabs>
        <w:spacing w:before="30" w:after="30"/>
        <w:ind w:left="0" w:firstLine="0"/>
        <w:rPr>
          <w:sz w:val="28"/>
          <w:szCs w:val="28"/>
        </w:rPr>
      </w:pPr>
      <w:r w:rsidRPr="0066764C">
        <w:rPr>
          <w:sz w:val="28"/>
          <w:szCs w:val="28"/>
        </w:rPr>
        <w:t>Календарный  учебн</w:t>
      </w:r>
      <w:r w:rsidR="00A205BD">
        <w:rPr>
          <w:sz w:val="28"/>
          <w:szCs w:val="28"/>
        </w:rPr>
        <w:t>ый график…………………………………...стр. 31</w:t>
      </w:r>
    </w:p>
    <w:p w:rsidR="00765EC8" w:rsidRPr="008B5DBB" w:rsidRDefault="00765EC8" w:rsidP="009F79D3">
      <w:pPr>
        <w:pStyle w:val="a5"/>
        <w:tabs>
          <w:tab w:val="left" w:pos="0"/>
        </w:tabs>
        <w:spacing w:before="30" w:after="30"/>
        <w:ind w:left="0"/>
        <w:rPr>
          <w:b/>
          <w:bCs/>
          <w:sz w:val="28"/>
          <w:szCs w:val="28"/>
        </w:rPr>
      </w:pPr>
    </w:p>
    <w:p w:rsidR="008B5DBB" w:rsidRPr="008B5DBB" w:rsidRDefault="008B5DBB" w:rsidP="009F79D3">
      <w:pPr>
        <w:pStyle w:val="a5"/>
        <w:tabs>
          <w:tab w:val="left" w:pos="0"/>
        </w:tabs>
        <w:spacing w:before="30" w:after="30"/>
        <w:ind w:left="0"/>
        <w:rPr>
          <w:b/>
          <w:bCs/>
          <w:sz w:val="28"/>
          <w:szCs w:val="28"/>
        </w:rPr>
      </w:pPr>
    </w:p>
    <w:p w:rsidR="00E41B67" w:rsidRDefault="00E41B67"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8B5DBB" w:rsidRDefault="008B5DBB" w:rsidP="009F79D3">
      <w:pPr>
        <w:pStyle w:val="a5"/>
        <w:spacing w:before="30" w:after="30"/>
        <w:ind w:left="0"/>
        <w:rPr>
          <w:b/>
          <w:bCs/>
          <w:sz w:val="28"/>
          <w:szCs w:val="28"/>
        </w:rPr>
      </w:pPr>
    </w:p>
    <w:p w:rsidR="00720363" w:rsidRDefault="00720363" w:rsidP="009F79D3">
      <w:pPr>
        <w:pStyle w:val="a5"/>
        <w:spacing w:before="30" w:after="30"/>
        <w:ind w:left="0"/>
        <w:rPr>
          <w:b/>
          <w:bCs/>
          <w:sz w:val="28"/>
          <w:szCs w:val="28"/>
        </w:rPr>
      </w:pPr>
    </w:p>
    <w:p w:rsidR="00720363" w:rsidRDefault="00720363" w:rsidP="009F79D3">
      <w:pPr>
        <w:pStyle w:val="a5"/>
        <w:spacing w:before="30" w:after="30"/>
        <w:ind w:left="0"/>
        <w:rPr>
          <w:b/>
          <w:bCs/>
          <w:sz w:val="28"/>
          <w:szCs w:val="28"/>
        </w:rPr>
      </w:pPr>
    </w:p>
    <w:p w:rsidR="00720363" w:rsidRPr="008B5DBB" w:rsidRDefault="00720363" w:rsidP="009F79D3">
      <w:pPr>
        <w:pStyle w:val="a5"/>
        <w:spacing w:before="30" w:after="30"/>
        <w:ind w:left="0"/>
        <w:rPr>
          <w:b/>
          <w:bCs/>
          <w:sz w:val="28"/>
          <w:szCs w:val="28"/>
        </w:rPr>
      </w:pPr>
    </w:p>
    <w:p w:rsidR="00E41B67" w:rsidRPr="007336B0" w:rsidRDefault="00E41B67" w:rsidP="009F79D3">
      <w:pPr>
        <w:pStyle w:val="a5"/>
        <w:spacing w:before="30" w:after="30"/>
        <w:ind w:left="0"/>
        <w:jc w:val="center"/>
        <w:rPr>
          <w:b/>
          <w:bCs/>
          <w:sz w:val="28"/>
          <w:szCs w:val="28"/>
        </w:rPr>
      </w:pPr>
      <w:r w:rsidRPr="007336B0">
        <w:rPr>
          <w:b/>
          <w:bCs/>
          <w:sz w:val="28"/>
          <w:szCs w:val="28"/>
        </w:rPr>
        <w:t>Паспорт образовательной программы.</w:t>
      </w:r>
    </w:p>
    <w:tbl>
      <w:tblPr>
        <w:tblW w:w="10207"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27"/>
        <w:gridCol w:w="8080"/>
      </w:tblGrid>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Наименование</w:t>
            </w:r>
          </w:p>
          <w:p w:rsidR="00E41B67" w:rsidRPr="007336B0" w:rsidRDefault="00E41B67" w:rsidP="009F79D3">
            <w:pPr>
              <w:pStyle w:val="a5"/>
              <w:ind w:left="0"/>
              <w:rPr>
                <w:rFonts w:eastAsia="Calibri"/>
                <w:lang w:eastAsia="en-US"/>
              </w:rPr>
            </w:pPr>
            <w:r w:rsidRPr="007336B0">
              <w:rPr>
                <w:rFonts w:eastAsia="Calibri"/>
                <w:lang w:eastAsia="en-US"/>
              </w:rPr>
              <w:t>документа</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0F5AF6">
            <w:pPr>
              <w:pStyle w:val="a5"/>
              <w:ind w:left="0"/>
              <w:rPr>
                <w:rFonts w:eastAsia="Calibri"/>
                <w:lang w:eastAsia="en-US"/>
              </w:rPr>
            </w:pPr>
            <w:r w:rsidRPr="007336B0">
              <w:rPr>
                <w:rFonts w:eastAsia="Calibri"/>
                <w:lang w:eastAsia="en-US"/>
              </w:rPr>
              <w:t>Образовательная программа муниципального бюджетного общеобразовательного учреждения «Основная общеобразова</w:t>
            </w:r>
            <w:r w:rsidR="000F5AF6">
              <w:rPr>
                <w:rFonts w:eastAsia="Calibri"/>
                <w:lang w:eastAsia="en-US"/>
              </w:rPr>
              <w:t xml:space="preserve">тельная школа №74» </w:t>
            </w:r>
            <w:r w:rsidR="007336B0" w:rsidRPr="007336B0">
              <w:rPr>
                <w:rFonts w:eastAsia="Calibri"/>
                <w:lang w:eastAsia="en-US"/>
              </w:rPr>
              <w:t xml:space="preserve"> на 2017 – 2018</w:t>
            </w:r>
            <w:r w:rsidRPr="007336B0">
              <w:rPr>
                <w:rFonts w:eastAsia="Calibri"/>
                <w:lang w:eastAsia="en-US"/>
              </w:rPr>
              <w:t xml:space="preserve"> учебный год. </w:t>
            </w:r>
          </w:p>
        </w:tc>
      </w:tr>
      <w:tr w:rsidR="007336B0" w:rsidRPr="007336B0" w:rsidTr="000F5AF6">
        <w:trPr>
          <w:trHeight w:val="553"/>
          <w:tblCellSpacing w:w="0" w:type="dxa"/>
        </w:trPr>
        <w:tc>
          <w:tcPr>
            <w:tcW w:w="2127" w:type="dxa"/>
            <w:tcBorders>
              <w:top w:val="outset" w:sz="6" w:space="0" w:color="auto"/>
              <w:left w:val="outset" w:sz="6" w:space="0" w:color="auto"/>
              <w:bottom w:val="outset" w:sz="6" w:space="0" w:color="auto"/>
              <w:right w:val="outset" w:sz="6" w:space="0" w:color="auto"/>
            </w:tcBorders>
          </w:tcPr>
          <w:p w:rsidR="00E41B67" w:rsidRPr="008B5DBB" w:rsidRDefault="00E41B67" w:rsidP="009F79D3">
            <w:pPr>
              <w:pStyle w:val="a5"/>
              <w:ind w:left="0"/>
              <w:rPr>
                <w:rFonts w:eastAsia="Calibri"/>
                <w:lang w:eastAsia="en-US"/>
              </w:rPr>
            </w:pPr>
            <w:r w:rsidRPr="007336B0">
              <w:rPr>
                <w:rFonts w:eastAsia="Calibri"/>
                <w:lang w:eastAsia="en-US"/>
              </w:rPr>
              <w:t>Законодательная база разработки Образовательной программы</w:t>
            </w:r>
          </w:p>
        </w:tc>
        <w:tc>
          <w:tcPr>
            <w:tcW w:w="8080" w:type="dxa"/>
            <w:tcBorders>
              <w:top w:val="outset" w:sz="6" w:space="0" w:color="auto"/>
              <w:left w:val="outset" w:sz="6" w:space="0" w:color="auto"/>
              <w:bottom w:val="nil"/>
              <w:right w:val="outset" w:sz="6" w:space="0" w:color="auto"/>
            </w:tcBorders>
            <w:hideMark/>
          </w:tcPr>
          <w:p w:rsidR="00E41B67" w:rsidRPr="007336B0" w:rsidRDefault="00E41B67" w:rsidP="00CD00D6">
            <w:pPr>
              <w:pStyle w:val="a5"/>
              <w:numPr>
                <w:ilvl w:val="0"/>
                <w:numId w:val="2"/>
              </w:numPr>
              <w:rPr>
                <w:rFonts w:eastAsia="Calibri"/>
                <w:spacing w:val="-8"/>
                <w:lang w:eastAsia="en-US"/>
              </w:rPr>
            </w:pPr>
            <w:r w:rsidRPr="007336B0">
              <w:rPr>
                <w:rFonts w:eastAsia="Calibri"/>
                <w:spacing w:val="-8"/>
                <w:lang w:eastAsia="en-US"/>
              </w:rPr>
              <w:t>Конвенция о правах ребенка;</w:t>
            </w:r>
          </w:p>
          <w:p w:rsidR="00E41B67" w:rsidRPr="007336B0" w:rsidRDefault="00E41B67" w:rsidP="00CD00D6">
            <w:pPr>
              <w:pStyle w:val="a5"/>
              <w:numPr>
                <w:ilvl w:val="0"/>
                <w:numId w:val="2"/>
              </w:numPr>
              <w:rPr>
                <w:rFonts w:eastAsia="Calibri"/>
                <w:spacing w:val="-8"/>
                <w:lang w:eastAsia="en-US"/>
              </w:rPr>
            </w:pPr>
            <w:r w:rsidRPr="007336B0">
              <w:rPr>
                <w:rFonts w:eastAsia="Calibri"/>
                <w:spacing w:val="-8"/>
                <w:lang w:eastAsia="en-US"/>
              </w:rPr>
              <w:t>Конституция Российской Федерации;</w:t>
            </w:r>
          </w:p>
          <w:p w:rsidR="00E41B67" w:rsidRPr="007336B0" w:rsidRDefault="00E41B67" w:rsidP="00CD00D6">
            <w:pPr>
              <w:pStyle w:val="a5"/>
              <w:numPr>
                <w:ilvl w:val="0"/>
                <w:numId w:val="2"/>
              </w:numPr>
              <w:rPr>
                <w:rFonts w:eastAsia="Calibri"/>
                <w:lang w:eastAsia="en-US"/>
              </w:rPr>
            </w:pPr>
            <w:r w:rsidRPr="007336B0">
              <w:rPr>
                <w:rFonts w:eastAsia="Calibri"/>
                <w:lang w:eastAsia="en-US"/>
              </w:rPr>
              <w:t>Федеральный закон от 29 декабря 2012 г. № 273-ФЗ «Об обра</w:t>
            </w:r>
            <w:r w:rsidR="00E41E3C">
              <w:rPr>
                <w:rFonts w:eastAsia="Calibri"/>
                <w:lang w:eastAsia="en-US"/>
              </w:rPr>
              <w:t>зовании в Российской Федерации»  с изменениями;</w:t>
            </w:r>
          </w:p>
          <w:p w:rsidR="00E41B67" w:rsidRPr="007336B0" w:rsidRDefault="00E41B67" w:rsidP="00CD00D6">
            <w:pPr>
              <w:pStyle w:val="a5"/>
              <w:numPr>
                <w:ilvl w:val="0"/>
                <w:numId w:val="2"/>
              </w:numPr>
              <w:rPr>
                <w:rFonts w:eastAsia="Calibri"/>
                <w:lang w:eastAsia="en-US"/>
              </w:rPr>
            </w:pPr>
            <w:r w:rsidRPr="007336B0">
              <w:rPr>
                <w:rFonts w:eastAsia="Calibri"/>
                <w:lang w:eastAsia="en-US"/>
              </w:rPr>
              <w:t>Примерные программы по учебным предметам;</w:t>
            </w:r>
          </w:p>
          <w:p w:rsidR="00E41B67" w:rsidRPr="007336B0" w:rsidRDefault="00E41B67" w:rsidP="00CD00D6">
            <w:pPr>
              <w:pStyle w:val="a5"/>
              <w:numPr>
                <w:ilvl w:val="0"/>
                <w:numId w:val="2"/>
              </w:numPr>
              <w:rPr>
                <w:rFonts w:eastAsia="Calibri"/>
                <w:lang w:eastAsia="en-US"/>
              </w:rPr>
            </w:pPr>
            <w:r w:rsidRPr="007336B0">
              <w:rPr>
                <w:rFonts w:eastAsia="Calibri"/>
                <w:lang w:eastAsia="en-US"/>
              </w:rPr>
              <w:t xml:space="preserve">-Федеральный  базисный учебный  план для общеобразовательных учреждений РФ (приказа Министерства образования РФ от 09.03.2004г. № 1312); </w:t>
            </w:r>
          </w:p>
          <w:p w:rsidR="00E41B67" w:rsidRPr="007336B0" w:rsidRDefault="000F5AF6" w:rsidP="00CD00D6">
            <w:pPr>
              <w:pStyle w:val="a5"/>
              <w:numPr>
                <w:ilvl w:val="0"/>
                <w:numId w:val="2"/>
              </w:numPr>
              <w:rPr>
                <w:rFonts w:eastAsia="Calibri"/>
                <w:lang w:eastAsia="en-US"/>
              </w:rPr>
            </w:pPr>
            <w:r>
              <w:rPr>
                <w:rFonts w:eastAsia="Calibri"/>
                <w:lang w:eastAsia="en-US"/>
              </w:rPr>
              <w:t xml:space="preserve">- Базисный учебный  план </w:t>
            </w:r>
            <w:r w:rsidR="00E41B67" w:rsidRPr="007336B0">
              <w:rPr>
                <w:rFonts w:eastAsia="Calibri"/>
                <w:lang w:eastAsia="en-US"/>
              </w:rPr>
              <w:t xml:space="preserve">специальных (коррекционных) образовательных учреждений </w:t>
            </w:r>
            <w:r w:rsidR="00E41B67" w:rsidRPr="007336B0">
              <w:rPr>
                <w:rStyle w:val="afc"/>
                <w:rFonts w:eastAsia="Calibri"/>
                <w:b w:val="0"/>
                <w:lang w:eastAsia="en-US"/>
              </w:rPr>
              <w:t>VII</w:t>
            </w:r>
            <w:r w:rsidR="00E41B67" w:rsidRPr="007336B0">
              <w:rPr>
                <w:rFonts w:eastAsia="Calibri"/>
                <w:lang w:eastAsia="en-US"/>
              </w:rPr>
              <w:t xml:space="preserve">  вида (приложение к приказу МО РФ от 10 апреля 2002 г. №29/2065-п). </w:t>
            </w:r>
          </w:p>
          <w:p w:rsidR="00E41B67" w:rsidRPr="00E41E3C" w:rsidRDefault="00E41B67" w:rsidP="00CD00D6">
            <w:pPr>
              <w:pStyle w:val="a5"/>
              <w:numPr>
                <w:ilvl w:val="0"/>
                <w:numId w:val="2"/>
              </w:numPr>
              <w:rPr>
                <w:rFonts w:eastAsia="Calibri"/>
                <w:lang w:eastAsia="en-US"/>
              </w:rPr>
            </w:pPr>
            <w:r w:rsidRPr="00E41E3C">
              <w:rPr>
                <w:rFonts w:eastAsia="Calibri"/>
                <w:lang w:eastAsia="en-US"/>
              </w:rPr>
              <w:t>- Приказ Минобрнауки России от 31 января 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Минобрнауки России от 05 марта 2004 г. № 1089»;</w:t>
            </w:r>
          </w:p>
          <w:p w:rsidR="00E41B67" w:rsidRPr="00E41E3C" w:rsidRDefault="00E41B67" w:rsidP="00CD00D6">
            <w:pPr>
              <w:pStyle w:val="a5"/>
              <w:numPr>
                <w:ilvl w:val="0"/>
                <w:numId w:val="2"/>
              </w:numPr>
              <w:rPr>
                <w:rFonts w:eastAsia="Calibri"/>
                <w:lang w:eastAsia="en-US"/>
              </w:rPr>
            </w:pPr>
            <w:r w:rsidRPr="00E41E3C">
              <w:rPr>
                <w:rFonts w:eastAsia="Calibri"/>
                <w:lang w:eastAsia="en-US"/>
              </w:rPr>
              <w:t>-Приказ Минобрнауки России от 01 февраля 2012 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Минобрнауки России от 09 марта 2004 г. № 1312»;</w:t>
            </w:r>
          </w:p>
          <w:p w:rsidR="00E41B67" w:rsidRPr="007336B0" w:rsidRDefault="00E41B67" w:rsidP="00CD00D6">
            <w:pPr>
              <w:pStyle w:val="a5"/>
              <w:numPr>
                <w:ilvl w:val="0"/>
                <w:numId w:val="2"/>
              </w:numPr>
              <w:rPr>
                <w:rFonts w:eastAsia="Calibri"/>
                <w:lang w:eastAsia="en-US"/>
              </w:rPr>
            </w:pPr>
            <w:r w:rsidRPr="007336B0">
              <w:rPr>
                <w:rFonts w:eastAsia="Calibri"/>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E41B67" w:rsidRPr="007336B0" w:rsidRDefault="00E41B67" w:rsidP="00CD00D6">
            <w:pPr>
              <w:pStyle w:val="a5"/>
              <w:numPr>
                <w:ilvl w:val="0"/>
                <w:numId w:val="2"/>
              </w:numPr>
              <w:rPr>
                <w:rFonts w:eastAsia="Calibri"/>
                <w:lang w:eastAsia="en-US"/>
              </w:rPr>
            </w:pPr>
            <w:r w:rsidRPr="007336B0">
              <w:rPr>
                <w:rFonts w:eastAsia="Calibri"/>
                <w:lang w:eastAsia="en-US"/>
              </w:rPr>
              <w:t>Санитарно-эпидемиологические   требования  к условиям и организации обучения в ОУ, СанПиН   2.4.2.2821 -10, (Постановление Главного санитарного врача РФ от 29.12.2010г №189 «Об утверждении СанПиН»).</w:t>
            </w:r>
          </w:p>
          <w:p w:rsidR="00CD00D6" w:rsidRPr="007336B0" w:rsidRDefault="00CD00D6" w:rsidP="00CD00D6">
            <w:pPr>
              <w:numPr>
                <w:ilvl w:val="0"/>
                <w:numId w:val="2"/>
              </w:numPr>
              <w:jc w:val="both"/>
            </w:pPr>
            <w:r w:rsidRPr="007336B0">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главного  государственного врача  РФ от 10 июля 2015 года N 26);</w:t>
            </w:r>
          </w:p>
          <w:p w:rsidR="00E41B67" w:rsidRPr="007336B0" w:rsidRDefault="00E41B67" w:rsidP="00CD00D6">
            <w:pPr>
              <w:pStyle w:val="a5"/>
              <w:numPr>
                <w:ilvl w:val="0"/>
                <w:numId w:val="2"/>
              </w:numPr>
              <w:rPr>
                <w:rFonts w:eastAsia="Calibri"/>
                <w:lang w:eastAsia="en-US"/>
              </w:rPr>
            </w:pPr>
            <w:r w:rsidRPr="007336B0">
              <w:rPr>
                <w:rFonts w:eastAsia="Calibri"/>
                <w:lang w:eastAsia="en-US"/>
              </w:rPr>
              <w:t xml:space="preserve">Устав </w:t>
            </w:r>
            <w:r w:rsidR="000F5AF6">
              <w:rPr>
                <w:rFonts w:eastAsia="Calibri"/>
                <w:lang w:eastAsia="en-US"/>
              </w:rPr>
              <w:t>МБОУ «ООШ №74</w:t>
            </w:r>
            <w:r w:rsidRPr="007336B0">
              <w:rPr>
                <w:rFonts w:eastAsia="Calibri"/>
                <w:lang w:eastAsia="en-US"/>
              </w:rPr>
              <w:t>»;</w:t>
            </w:r>
          </w:p>
          <w:p w:rsidR="00E41B67" w:rsidRPr="003C2AED" w:rsidRDefault="00E41B67" w:rsidP="000F5AF6">
            <w:pPr>
              <w:pStyle w:val="a5"/>
              <w:numPr>
                <w:ilvl w:val="0"/>
                <w:numId w:val="2"/>
              </w:numPr>
              <w:rPr>
                <w:rFonts w:eastAsia="Calibri"/>
                <w:lang w:eastAsia="en-US"/>
              </w:rPr>
            </w:pPr>
            <w:r w:rsidRPr="003C2AED">
              <w:rPr>
                <w:rFonts w:eastAsia="Calibri"/>
                <w:lang w:eastAsia="en-US"/>
              </w:rPr>
              <w:t>Локальные акты  МБОУ «</w:t>
            </w:r>
            <w:r w:rsidR="000F5AF6">
              <w:rPr>
                <w:rFonts w:eastAsia="Calibri"/>
                <w:lang w:eastAsia="en-US"/>
              </w:rPr>
              <w:t>ООШ</w:t>
            </w:r>
            <w:r w:rsidRPr="003C2AED">
              <w:rPr>
                <w:rFonts w:eastAsia="Calibri"/>
                <w:lang w:eastAsia="en-US"/>
              </w:rPr>
              <w:t xml:space="preserve"> № </w:t>
            </w:r>
            <w:r w:rsidR="000F5AF6">
              <w:rPr>
                <w:rFonts w:eastAsia="Calibri"/>
                <w:lang w:eastAsia="en-US"/>
              </w:rPr>
              <w:t>74</w:t>
            </w:r>
            <w:r w:rsidRPr="003C2AED">
              <w:rPr>
                <w:rFonts w:eastAsia="Calibri"/>
                <w:lang w:eastAsia="en-US"/>
              </w:rPr>
              <w:t xml:space="preserve">».   </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41B67" w:rsidRPr="007336B0" w:rsidRDefault="00E41B67" w:rsidP="009F79D3">
            <w:pPr>
              <w:pStyle w:val="a5"/>
              <w:ind w:left="0"/>
              <w:rPr>
                <w:rFonts w:eastAsia="Calibri"/>
                <w:lang w:eastAsia="en-US"/>
              </w:rPr>
            </w:pPr>
            <w:r w:rsidRPr="007336B0">
              <w:rPr>
                <w:rFonts w:eastAsia="Calibri"/>
                <w:lang w:eastAsia="en-US"/>
              </w:rPr>
              <w:t>Разработчики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0F5AF6" w:rsidP="000F5AF6">
            <w:pPr>
              <w:pStyle w:val="a5"/>
              <w:ind w:left="0"/>
              <w:rPr>
                <w:rFonts w:eastAsia="Calibri"/>
                <w:lang w:eastAsia="en-US"/>
              </w:rPr>
            </w:pPr>
            <w:r>
              <w:rPr>
                <w:rFonts w:eastAsia="Calibri"/>
                <w:lang w:eastAsia="en-US"/>
              </w:rPr>
              <w:t>Рабочая группа МБОУ «ООШ №74»</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Основная цель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spacing w:before="30" w:after="30"/>
              <w:ind w:left="0"/>
              <w:jc w:val="both"/>
              <w:rPr>
                <w:sz w:val="26"/>
                <w:szCs w:val="26"/>
              </w:rPr>
            </w:pPr>
            <w:r w:rsidRPr="008B5DBB">
              <w:rPr>
                <w:szCs w:val="26"/>
              </w:rPr>
              <w:t xml:space="preserve">Повышение качества образования и  оптимальное выполнение социального заказа школе на основе Федерального  закона  РФ от 29.12.2012г.№273-ФЗ «Об образовании в Российской Федерации»  и региональных подзаконных актов по формированию функционально грамотного выпускника школы </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Основные задачи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Обеспечение качественного  образования за счет обновления содержания и реализации эффективных образовательных технологий.</w:t>
            </w:r>
          </w:p>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Совершенствование технологий внутренней и внешней оценки   качества образования.</w:t>
            </w:r>
          </w:p>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Выявление, поддержка и сопровождение одаренных детей.</w:t>
            </w:r>
          </w:p>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Построение исследовательского контента образования, направленного на индивидуализацию образовательных интересов учащихся.</w:t>
            </w:r>
          </w:p>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Совершенствование воспитательной системы ОУ, развитие системы внеурочной деятельности, взаимодействия школы с организациями социальной сферы для расширения возможностей выбора и реализации индивидуальных образовательных траекторий учащихся.</w:t>
            </w:r>
          </w:p>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Ин</w:t>
            </w:r>
            <w:r w:rsidR="000F5AF6">
              <w:rPr>
                <w:rFonts w:eastAsia="Calibri"/>
                <w:lang w:eastAsia="en-US"/>
              </w:rPr>
              <w:t>новационное развитие МБОУ «ООШ № 74</w:t>
            </w:r>
            <w:r w:rsidRPr="007336B0">
              <w:rPr>
                <w:rFonts w:eastAsia="Calibri"/>
                <w:lang w:eastAsia="en-US"/>
              </w:rPr>
              <w:t>»за счет реализации управленческих и педагогических проектов экспериментальной деятельности, педагогического поиска и профессионального творчества.</w:t>
            </w:r>
          </w:p>
          <w:p w:rsidR="00E41B67" w:rsidRPr="007336B0" w:rsidRDefault="00E41B67" w:rsidP="009F79D3">
            <w:pPr>
              <w:pStyle w:val="a5"/>
              <w:numPr>
                <w:ilvl w:val="0"/>
                <w:numId w:val="3"/>
              </w:numPr>
              <w:ind w:left="0" w:firstLine="0"/>
              <w:rPr>
                <w:rFonts w:eastAsia="Calibri"/>
                <w:lang w:eastAsia="en-US"/>
              </w:rPr>
            </w:pPr>
            <w:r w:rsidRPr="007336B0">
              <w:rPr>
                <w:rFonts w:eastAsia="Calibri"/>
                <w:lang w:eastAsia="en-US"/>
              </w:rPr>
              <w:t>Совершенствование школьной инфраструктуры, формирование современной творческой информационно-образовательной  среды</w:t>
            </w:r>
          </w:p>
        </w:tc>
      </w:tr>
      <w:tr w:rsidR="007336B0" w:rsidRPr="007336B0" w:rsidTr="000F5AF6">
        <w:trPr>
          <w:trHeight w:val="411"/>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spacing w:before="100" w:beforeAutospacing="1" w:after="100" w:afterAutospacing="1"/>
            </w:pPr>
            <w:r w:rsidRPr="007336B0">
              <w:t>Принципы построения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numPr>
                <w:ilvl w:val="0"/>
                <w:numId w:val="4"/>
              </w:numPr>
              <w:spacing w:before="100" w:beforeAutospacing="1" w:after="100" w:afterAutospacing="1"/>
              <w:ind w:left="0" w:firstLine="0"/>
            </w:pPr>
            <w:r w:rsidRPr="007336B0">
              <w:t xml:space="preserve">целостность;  </w:t>
            </w:r>
          </w:p>
          <w:p w:rsidR="00E41B67" w:rsidRPr="007336B0" w:rsidRDefault="00E41B67" w:rsidP="009F79D3">
            <w:pPr>
              <w:numPr>
                <w:ilvl w:val="0"/>
                <w:numId w:val="4"/>
              </w:numPr>
              <w:spacing w:before="100" w:beforeAutospacing="1" w:after="100" w:afterAutospacing="1"/>
              <w:ind w:left="0" w:firstLine="0"/>
            </w:pPr>
            <w:r w:rsidRPr="007336B0">
              <w:t xml:space="preserve">системность; </w:t>
            </w:r>
          </w:p>
          <w:p w:rsidR="00E41B67" w:rsidRPr="007336B0" w:rsidRDefault="00E41B67" w:rsidP="009F79D3">
            <w:pPr>
              <w:numPr>
                <w:ilvl w:val="0"/>
                <w:numId w:val="4"/>
              </w:numPr>
              <w:spacing w:before="100" w:beforeAutospacing="1" w:after="100" w:afterAutospacing="1"/>
              <w:ind w:left="0" w:firstLine="0"/>
            </w:pPr>
            <w:r w:rsidRPr="007336B0">
              <w:t>преемственность.</w:t>
            </w:r>
          </w:p>
        </w:tc>
      </w:tr>
      <w:tr w:rsidR="007336B0" w:rsidRPr="007336B0" w:rsidTr="000F5AF6">
        <w:trPr>
          <w:trHeight w:val="411"/>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bCs/>
                <w:lang w:eastAsia="en-US"/>
              </w:rPr>
              <w:t>Принципы реализации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Вариативность, мобильность, своевременные корректировки позиций программы с целью оптимизации деятельности  по решению  поставленных  задач</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 xml:space="preserve">Сроки реализации </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Образовательная программа ре</w:t>
            </w:r>
            <w:r w:rsidR="007336B0" w:rsidRPr="007336B0">
              <w:rPr>
                <w:rFonts w:eastAsia="Calibri"/>
                <w:lang w:eastAsia="en-US"/>
              </w:rPr>
              <w:t>ализуется  в период с 01.09.2017 - 30.08.2018</w:t>
            </w:r>
            <w:r w:rsidRPr="007336B0">
              <w:rPr>
                <w:rFonts w:eastAsia="Calibri"/>
                <w:lang w:eastAsia="en-US"/>
              </w:rPr>
              <w:t xml:space="preserve"> гг.</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Ожидаемые конечные результаты реализации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Реализация Образовательной программы позволит обеспечить:</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Реализуемое право на получение качественного образования;</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Обновление содержания образования, обеспечивающее достижение социальной компетентности обучающихся как гарантии их социальной защищенности, развития личной инициативы и гражданской ответственности;</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Повышение  качества образования;</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Создание эффективной системы мониторинга и информационного обеспечения образования;</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Совершенствование системы дополнительного образования, расширение сетевого образовательного взаимодействия как условия выстраивания индивидуальных образовательных траекторий;</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Укрепление кадрового потенциала, профессиональное развитие педагогических работников;</w:t>
            </w:r>
          </w:p>
          <w:p w:rsidR="00E41B67" w:rsidRPr="007336B0" w:rsidRDefault="00E41B67" w:rsidP="009F79D3">
            <w:pPr>
              <w:pStyle w:val="a5"/>
              <w:numPr>
                <w:ilvl w:val="0"/>
                <w:numId w:val="5"/>
              </w:numPr>
              <w:ind w:left="0" w:firstLine="0"/>
              <w:rPr>
                <w:rFonts w:eastAsia="Calibri"/>
                <w:lang w:eastAsia="en-US"/>
              </w:rPr>
            </w:pPr>
            <w:r w:rsidRPr="007336B0">
              <w:rPr>
                <w:rFonts w:eastAsia="Calibri"/>
                <w:lang w:eastAsia="en-US"/>
              </w:rPr>
              <w:t xml:space="preserve">Функционирование современной творческой информационно-образовательной среды </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Система организации контроля  за исполнением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tcPr>
          <w:p w:rsidR="00E41B67" w:rsidRPr="007336B0" w:rsidRDefault="00E41B67" w:rsidP="009F79D3">
            <w:pPr>
              <w:pStyle w:val="a5"/>
              <w:ind w:left="0"/>
              <w:rPr>
                <w:rFonts w:eastAsia="Calibri"/>
                <w:lang w:eastAsia="en-US"/>
              </w:rPr>
            </w:pPr>
            <w:r w:rsidRPr="007336B0">
              <w:rPr>
                <w:rFonts w:eastAsia="Calibri"/>
                <w:lang w:eastAsia="en-US"/>
              </w:rPr>
              <w:t>Контроль за исполнением Образовательной программы осуществляет Управляющий  Совет и администрация МБОУ «ООШ №</w:t>
            </w:r>
            <w:r w:rsidR="000F5AF6">
              <w:rPr>
                <w:rFonts w:eastAsia="Calibri"/>
                <w:lang w:eastAsia="en-US"/>
              </w:rPr>
              <w:t>74</w:t>
            </w:r>
            <w:r w:rsidRPr="007336B0">
              <w:rPr>
                <w:rFonts w:eastAsia="Calibri"/>
                <w:lang w:eastAsia="en-US"/>
              </w:rPr>
              <w:t>».</w:t>
            </w:r>
          </w:p>
          <w:p w:rsidR="00E41B67" w:rsidRPr="007336B0" w:rsidRDefault="00E41B67" w:rsidP="009F79D3">
            <w:pPr>
              <w:pStyle w:val="a5"/>
              <w:ind w:left="0"/>
              <w:rPr>
                <w:rFonts w:eastAsia="Calibri"/>
                <w:lang w:eastAsia="en-US"/>
              </w:rPr>
            </w:pPr>
            <w:r w:rsidRPr="007336B0">
              <w:rPr>
                <w:rFonts w:eastAsia="Calibri"/>
                <w:lang w:eastAsia="en-US"/>
              </w:rPr>
              <w:t>Итоги реализации Образовательной программы отражаются в самообследовании ОУ.</w:t>
            </w:r>
          </w:p>
          <w:p w:rsidR="00E41B67" w:rsidRPr="007336B0" w:rsidRDefault="00E41B67" w:rsidP="009F79D3">
            <w:pPr>
              <w:pStyle w:val="a5"/>
              <w:ind w:left="0"/>
              <w:rPr>
                <w:rFonts w:eastAsia="Calibri"/>
                <w:lang w:eastAsia="en-US"/>
              </w:rPr>
            </w:pP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Период, основание и порядок корректировки Образовательной программы</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8B5DBB">
            <w:pPr>
              <w:pStyle w:val="a5"/>
              <w:ind w:left="0"/>
              <w:rPr>
                <w:rFonts w:eastAsia="Calibri"/>
                <w:highlight w:val="yellow"/>
                <w:lang w:eastAsia="en-US"/>
              </w:rPr>
            </w:pPr>
            <w:r w:rsidRPr="007336B0">
              <w:rPr>
                <w:rFonts w:eastAsia="Calibri"/>
                <w:lang w:eastAsia="en-US"/>
              </w:rPr>
              <w:t xml:space="preserve">Ежегодно формируется Учебный план </w:t>
            </w:r>
            <w:r w:rsidRPr="007336B0">
              <w:rPr>
                <w:rFonts w:eastAsia="Calibri"/>
                <w:bCs/>
                <w:lang w:eastAsia="en-US"/>
              </w:rPr>
              <w:t>основного общего образования</w:t>
            </w:r>
            <w:r w:rsidRPr="007336B0">
              <w:rPr>
                <w:rFonts w:eastAsia="Calibri"/>
                <w:lang w:eastAsia="en-US"/>
              </w:rPr>
              <w:t xml:space="preserve"> ОУ, уточняется перечень мероприятий, проводится промежуточный анализ, корректируются задачи с целью повышения эффективности Образовательной программы</w:t>
            </w:r>
          </w:p>
        </w:tc>
      </w:tr>
      <w:tr w:rsidR="007336B0" w:rsidRPr="007336B0" w:rsidTr="000F5AF6">
        <w:trPr>
          <w:tblCellSpacing w:w="0" w:type="dxa"/>
        </w:trPr>
        <w:tc>
          <w:tcPr>
            <w:tcW w:w="2127"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lang w:eastAsia="en-US"/>
              </w:rPr>
              <w:t>Глоссарий</w:t>
            </w:r>
          </w:p>
        </w:tc>
        <w:tc>
          <w:tcPr>
            <w:tcW w:w="8080" w:type="dxa"/>
            <w:tcBorders>
              <w:top w:val="outset" w:sz="6" w:space="0" w:color="auto"/>
              <w:left w:val="outset" w:sz="6" w:space="0" w:color="auto"/>
              <w:bottom w:val="outset" w:sz="6" w:space="0" w:color="auto"/>
              <w:right w:val="outset" w:sz="6" w:space="0" w:color="auto"/>
            </w:tcBorders>
            <w:hideMark/>
          </w:tcPr>
          <w:p w:rsidR="00E41B67" w:rsidRPr="007336B0" w:rsidRDefault="00E41B67" w:rsidP="009F79D3">
            <w:pPr>
              <w:pStyle w:val="a5"/>
              <w:ind w:left="0"/>
              <w:rPr>
                <w:rFonts w:eastAsia="Calibri"/>
                <w:lang w:eastAsia="en-US"/>
              </w:rPr>
            </w:pPr>
            <w:r w:rsidRPr="007336B0">
              <w:rPr>
                <w:rFonts w:eastAsia="Calibri"/>
                <w:b/>
                <w:lang w:eastAsia="en-US"/>
              </w:rPr>
              <w:t xml:space="preserve">Образование - </w:t>
            </w:r>
            <w:r w:rsidRPr="007336B0">
              <w:rPr>
                <w:rFonts w:eastAsia="Calibri"/>
                <w:lang w:eastAsia="en-US"/>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7336B0">
              <w:rPr>
                <w:rFonts w:eastAsia="Calibri"/>
                <w:vertAlign w:val="superscript"/>
                <w:lang w:eastAsia="en-US"/>
              </w:rPr>
              <w:footnoteReference w:id="2"/>
            </w:r>
          </w:p>
          <w:p w:rsidR="00E41B67" w:rsidRPr="007336B0" w:rsidRDefault="00E41B67" w:rsidP="009F79D3">
            <w:pPr>
              <w:pStyle w:val="a5"/>
              <w:ind w:left="0"/>
              <w:rPr>
                <w:rFonts w:eastAsia="Calibri"/>
                <w:lang w:eastAsia="en-US"/>
              </w:rPr>
            </w:pPr>
            <w:r w:rsidRPr="007336B0">
              <w:rPr>
                <w:rFonts w:eastAsia="Calibri"/>
                <w:b/>
                <w:lang w:eastAsia="en-US"/>
              </w:rPr>
              <w:t>Качество образования</w:t>
            </w:r>
            <w:r w:rsidRPr="007336B0">
              <w:rPr>
                <w:rFonts w:eastAsia="Calibri"/>
                <w:lang w:eastAsia="en-US"/>
              </w:rPr>
              <w:t xml:space="preserve"> –</w:t>
            </w:r>
          </w:p>
          <w:p w:rsidR="00E41B67" w:rsidRPr="007336B0" w:rsidRDefault="00E41B67" w:rsidP="009F79D3">
            <w:pPr>
              <w:pStyle w:val="a5"/>
              <w:ind w:left="0"/>
              <w:rPr>
                <w:rFonts w:eastAsia="Calibri"/>
                <w:lang w:eastAsia="en-US"/>
              </w:rPr>
            </w:pPr>
            <w:r w:rsidRPr="007336B0">
              <w:rPr>
                <w:rFonts w:eastAsia="Calibri"/>
                <w:lang w:eastAsia="en-US"/>
              </w:rPr>
              <w:t xml:space="preserve">интегральная характеристика системы образования, отражающая степень реально достигнутых результатов нормативным требованиям, социальным и личностным ожиданиям. Соответствие содержания, процесса и результата образовательного процесса как приоритетам государственной политики, так и основным интересам участников образовательного процесса. </w:t>
            </w:r>
          </w:p>
          <w:p w:rsidR="00E41B67" w:rsidRPr="007336B0" w:rsidRDefault="00E41B67" w:rsidP="009F79D3">
            <w:pPr>
              <w:pStyle w:val="a5"/>
              <w:ind w:left="0"/>
              <w:rPr>
                <w:rFonts w:eastAsia="Calibri"/>
                <w:lang w:eastAsia="en-US"/>
              </w:rPr>
            </w:pPr>
            <w:r w:rsidRPr="007336B0">
              <w:rPr>
                <w:rFonts w:eastAsia="Calibri"/>
                <w:b/>
                <w:lang w:eastAsia="en-US"/>
              </w:rPr>
              <w:t>Образовательное пространство</w:t>
            </w:r>
            <w:r w:rsidRPr="007336B0">
              <w:rPr>
                <w:rFonts w:eastAsia="Calibri"/>
                <w:lang w:eastAsia="en-US"/>
              </w:rPr>
              <w:t xml:space="preserve"> – </w:t>
            </w:r>
          </w:p>
          <w:p w:rsidR="00E41B67" w:rsidRPr="007336B0" w:rsidRDefault="00E41B67" w:rsidP="009F79D3">
            <w:pPr>
              <w:pStyle w:val="a5"/>
              <w:ind w:left="0"/>
              <w:rPr>
                <w:rFonts w:eastAsia="Calibri"/>
                <w:bCs/>
                <w:lang w:eastAsia="en-US"/>
              </w:rPr>
            </w:pPr>
            <w:r w:rsidRPr="007336B0">
              <w:rPr>
                <w:rFonts w:eastAsia="Calibri"/>
                <w:bCs/>
                <w:lang w:eastAsia="en-US"/>
              </w:rPr>
              <w:t>комплекс условий (педагогических, психологических, социальных) для успешного обучения и развития субъектов в ситуациях межличностного взаимодействия.</w:t>
            </w:r>
          </w:p>
          <w:p w:rsidR="00E41B67" w:rsidRPr="007336B0" w:rsidRDefault="00E41B67" w:rsidP="009F79D3">
            <w:pPr>
              <w:pStyle w:val="a5"/>
              <w:ind w:left="0"/>
              <w:rPr>
                <w:rFonts w:eastAsia="Calibri"/>
                <w:lang w:eastAsia="en-US"/>
              </w:rPr>
            </w:pPr>
            <w:r w:rsidRPr="007336B0">
              <w:rPr>
                <w:rFonts w:eastAsia="Calibri"/>
                <w:b/>
                <w:lang w:eastAsia="en-US"/>
              </w:rPr>
              <w:t>Система мониторинга качества образования</w:t>
            </w:r>
            <w:r w:rsidRPr="007336B0">
              <w:rPr>
                <w:rFonts w:eastAsia="Calibri"/>
                <w:lang w:eastAsia="en-US"/>
              </w:rPr>
              <w:t xml:space="preserve"> – </w:t>
            </w:r>
          </w:p>
          <w:p w:rsidR="00E41B67" w:rsidRPr="007336B0" w:rsidRDefault="00E41B67" w:rsidP="009F79D3">
            <w:pPr>
              <w:pStyle w:val="a5"/>
              <w:ind w:left="0"/>
              <w:rPr>
                <w:rFonts w:eastAsia="Calibri"/>
                <w:lang w:eastAsia="en-US"/>
              </w:rPr>
            </w:pPr>
            <w:r w:rsidRPr="007336B0">
              <w:rPr>
                <w:rFonts w:eastAsia="Calibri"/>
                <w:lang w:eastAsia="en-US"/>
              </w:rPr>
              <w:t>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гимназии  в любой момент времени и обеспечить возможность прогнозирования ее развития.</w:t>
            </w:r>
          </w:p>
        </w:tc>
      </w:tr>
    </w:tbl>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8B5DBB" w:rsidRDefault="008B5DBB" w:rsidP="009F79D3">
      <w:pPr>
        <w:pStyle w:val="a5"/>
        <w:spacing w:before="30" w:after="30"/>
        <w:ind w:left="0"/>
        <w:jc w:val="center"/>
        <w:rPr>
          <w:b/>
          <w:sz w:val="28"/>
          <w:szCs w:val="28"/>
        </w:rPr>
      </w:pPr>
    </w:p>
    <w:p w:rsidR="00E41B67" w:rsidRPr="008B5DBB" w:rsidRDefault="00E41B67" w:rsidP="009F79D3">
      <w:pPr>
        <w:pStyle w:val="a5"/>
        <w:spacing w:before="30" w:after="30"/>
        <w:ind w:left="0"/>
        <w:jc w:val="center"/>
        <w:rPr>
          <w:b/>
          <w:sz w:val="28"/>
          <w:szCs w:val="28"/>
        </w:rPr>
      </w:pPr>
      <w:r w:rsidRPr="008B5DBB">
        <w:rPr>
          <w:b/>
          <w:sz w:val="28"/>
          <w:szCs w:val="28"/>
        </w:rPr>
        <w:t xml:space="preserve">2.Введение </w:t>
      </w:r>
    </w:p>
    <w:p w:rsidR="00E41B67" w:rsidRPr="008B5DBB" w:rsidRDefault="000F5AF6" w:rsidP="008B5DBB">
      <w:pPr>
        <w:ind w:firstLine="709"/>
        <w:jc w:val="both"/>
        <w:rPr>
          <w:sz w:val="28"/>
          <w:szCs w:val="28"/>
        </w:rPr>
      </w:pPr>
      <w:r w:rsidRPr="008B5DBB">
        <w:rPr>
          <w:sz w:val="28"/>
          <w:szCs w:val="28"/>
        </w:rPr>
        <w:t xml:space="preserve">Образовательная программа </w:t>
      </w:r>
      <w:r w:rsidR="00E41B67" w:rsidRPr="008B5DBB">
        <w:rPr>
          <w:sz w:val="28"/>
          <w:szCs w:val="28"/>
        </w:rPr>
        <w:t>является нормативно-управленче</w:t>
      </w:r>
      <w:r w:rsidRPr="008B5DBB">
        <w:rPr>
          <w:sz w:val="28"/>
          <w:szCs w:val="28"/>
        </w:rPr>
        <w:t xml:space="preserve">ским документом Муниципального </w:t>
      </w:r>
      <w:r w:rsidR="00E41B67" w:rsidRPr="008B5DBB">
        <w:rPr>
          <w:sz w:val="28"/>
          <w:szCs w:val="28"/>
        </w:rPr>
        <w:t>бюд</w:t>
      </w:r>
      <w:r w:rsidRPr="008B5DBB">
        <w:rPr>
          <w:sz w:val="28"/>
          <w:szCs w:val="28"/>
        </w:rPr>
        <w:t>жетного</w:t>
      </w:r>
      <w:r w:rsidR="00E41B67" w:rsidRPr="008B5DBB">
        <w:rPr>
          <w:sz w:val="28"/>
          <w:szCs w:val="28"/>
        </w:rPr>
        <w:t xml:space="preserve"> общеобразовательного учреждения «Основная общеобразовательная школа №</w:t>
      </w:r>
      <w:r w:rsidRPr="008B5DBB">
        <w:rPr>
          <w:sz w:val="28"/>
          <w:szCs w:val="28"/>
        </w:rPr>
        <w:t>74</w:t>
      </w:r>
      <w:r w:rsidR="00E41B67" w:rsidRPr="008B5DBB">
        <w:rPr>
          <w:sz w:val="28"/>
          <w:szCs w:val="28"/>
        </w:rPr>
        <w:t>» (далее МБОУ «ООШ №</w:t>
      </w:r>
      <w:r w:rsidRPr="008B5DBB">
        <w:rPr>
          <w:sz w:val="28"/>
          <w:szCs w:val="28"/>
        </w:rPr>
        <w:t>74</w:t>
      </w:r>
      <w:r w:rsidR="00E41B67" w:rsidRPr="008B5DBB">
        <w:rPr>
          <w:sz w:val="28"/>
          <w:szCs w:val="28"/>
        </w:rPr>
        <w:t>»), характеризует специфику содержания образования и особенности организации учебно-воспитательной деятельности.  Программа разработана в соответствии с Законом «Об образовании в Российской Федерации», Уста</w:t>
      </w:r>
      <w:r w:rsidRPr="008B5DBB">
        <w:rPr>
          <w:sz w:val="28"/>
          <w:szCs w:val="28"/>
        </w:rPr>
        <w:t>вом МБОУ «ООШ №74</w:t>
      </w:r>
      <w:r w:rsidR="00E41B67" w:rsidRPr="008B5DBB">
        <w:rPr>
          <w:sz w:val="28"/>
          <w:szCs w:val="28"/>
        </w:rPr>
        <w:t>».</w:t>
      </w:r>
    </w:p>
    <w:p w:rsidR="00E41B67" w:rsidRPr="008B5DBB" w:rsidRDefault="00E41B67" w:rsidP="008B5DBB">
      <w:pPr>
        <w:ind w:firstLine="709"/>
        <w:jc w:val="both"/>
        <w:rPr>
          <w:sz w:val="28"/>
          <w:szCs w:val="28"/>
        </w:rPr>
      </w:pPr>
      <w:r w:rsidRPr="008B5DBB">
        <w:rPr>
          <w:sz w:val="28"/>
          <w:szCs w:val="28"/>
        </w:rPr>
        <w:t>Образовательная  программа – документ, декларирующий цели и принципы воспи</w:t>
      </w:r>
      <w:r w:rsidRPr="008B5DBB">
        <w:rPr>
          <w:sz w:val="28"/>
          <w:szCs w:val="28"/>
        </w:rPr>
        <w:softHyphen/>
        <w:t>тания и обучения в интересах личности, общества, госу</w:t>
      </w:r>
      <w:r w:rsidRPr="008B5DBB">
        <w:rPr>
          <w:sz w:val="28"/>
          <w:szCs w:val="28"/>
        </w:rPr>
        <w:softHyphen/>
        <w:t>дарства. Программа направлена на достижение прогнозируемого результата деятельности с учетом реальной социальной ситуации, материальных и кадровых возможностей ОУ.</w:t>
      </w:r>
    </w:p>
    <w:p w:rsidR="00E41B67" w:rsidRPr="008B5DBB" w:rsidRDefault="00E41B67" w:rsidP="008B5DBB">
      <w:pPr>
        <w:ind w:firstLine="709"/>
        <w:jc w:val="both"/>
        <w:rPr>
          <w:sz w:val="28"/>
          <w:szCs w:val="28"/>
        </w:rPr>
      </w:pPr>
      <w:r w:rsidRPr="008B5DBB">
        <w:rPr>
          <w:sz w:val="28"/>
          <w:szCs w:val="28"/>
        </w:rPr>
        <w:t>Образовательная  программа отражает актуальное состоян</w:t>
      </w:r>
      <w:r w:rsidR="000F5AF6" w:rsidRPr="008B5DBB">
        <w:rPr>
          <w:sz w:val="28"/>
          <w:szCs w:val="28"/>
        </w:rPr>
        <w:t>ие  МБОУ «ООШ №74</w:t>
      </w:r>
      <w:r w:rsidRPr="008B5DBB">
        <w:rPr>
          <w:sz w:val="28"/>
          <w:szCs w:val="28"/>
        </w:rPr>
        <w:t>», обоснование выбора педагогическим коллективом содержа</w:t>
      </w:r>
      <w:r w:rsidRPr="008B5DBB">
        <w:rPr>
          <w:sz w:val="28"/>
          <w:szCs w:val="28"/>
        </w:rPr>
        <w:softHyphen/>
        <w:t>ния образования и технологий его реализации и перспективы развития образователь</w:t>
      </w:r>
      <w:r w:rsidRPr="008B5DBB">
        <w:rPr>
          <w:sz w:val="28"/>
          <w:szCs w:val="28"/>
        </w:rPr>
        <w:softHyphen/>
        <w:t xml:space="preserve">ного учреждения.  </w:t>
      </w:r>
    </w:p>
    <w:p w:rsidR="00E41B67" w:rsidRPr="008B5DBB" w:rsidRDefault="00E41B67" w:rsidP="008B5DBB">
      <w:pPr>
        <w:ind w:firstLine="709"/>
        <w:jc w:val="both"/>
        <w:rPr>
          <w:sz w:val="28"/>
          <w:szCs w:val="28"/>
        </w:rPr>
      </w:pPr>
      <w:r w:rsidRPr="008B5DBB">
        <w:rPr>
          <w:sz w:val="28"/>
          <w:szCs w:val="28"/>
        </w:rPr>
        <w:t>Расположение разделов образовательной программы отражает логику проектирования и последовательность реализации прог</w:t>
      </w:r>
      <w:r w:rsidRPr="008B5DBB">
        <w:rPr>
          <w:sz w:val="28"/>
          <w:szCs w:val="28"/>
        </w:rPr>
        <w:softHyphen/>
        <w:t>раммного документа: от анализа сложившего</w:t>
      </w:r>
      <w:r w:rsidRPr="008B5DBB">
        <w:rPr>
          <w:sz w:val="28"/>
          <w:szCs w:val="28"/>
        </w:rPr>
        <w:softHyphen/>
        <w:t>ся положения дел - к выявлению проблем, по</w:t>
      </w:r>
      <w:r w:rsidRPr="008B5DBB">
        <w:rPr>
          <w:sz w:val="28"/>
          <w:szCs w:val="28"/>
        </w:rPr>
        <w:softHyphen/>
        <w:t>становке целей и задач, затем от организации исполнения к обеспечению реализации прог</w:t>
      </w:r>
      <w:r w:rsidRPr="008B5DBB">
        <w:rPr>
          <w:sz w:val="28"/>
          <w:szCs w:val="28"/>
        </w:rPr>
        <w:softHyphen/>
        <w:t xml:space="preserve">раммы. </w:t>
      </w:r>
    </w:p>
    <w:p w:rsidR="00E41B67" w:rsidRPr="008B5DBB" w:rsidRDefault="00E41B67" w:rsidP="008B5DBB">
      <w:pPr>
        <w:ind w:firstLine="709"/>
        <w:jc w:val="both"/>
        <w:rPr>
          <w:sz w:val="28"/>
          <w:szCs w:val="28"/>
        </w:rPr>
      </w:pPr>
      <w:r w:rsidRPr="008B5DBB">
        <w:rPr>
          <w:sz w:val="28"/>
          <w:szCs w:val="28"/>
        </w:rPr>
        <w:t>Обр</w:t>
      </w:r>
      <w:r w:rsidR="000F5AF6" w:rsidRPr="008B5DBB">
        <w:rPr>
          <w:sz w:val="28"/>
          <w:szCs w:val="28"/>
        </w:rPr>
        <w:t>азовательная программа основного</w:t>
      </w:r>
      <w:r w:rsidRPr="008B5DBB">
        <w:rPr>
          <w:sz w:val="28"/>
          <w:szCs w:val="28"/>
        </w:rPr>
        <w:t xml:space="preserve"> общего образования ориентирована на выпо</w:t>
      </w:r>
      <w:r w:rsidR="000F5AF6" w:rsidRPr="008B5DBB">
        <w:rPr>
          <w:sz w:val="28"/>
          <w:szCs w:val="28"/>
        </w:rPr>
        <w:t xml:space="preserve">лнение обучающимися </w:t>
      </w:r>
      <w:r w:rsidRPr="008B5DBB">
        <w:rPr>
          <w:sz w:val="28"/>
          <w:szCs w:val="28"/>
        </w:rPr>
        <w:t>государственного стандарта.</w:t>
      </w:r>
    </w:p>
    <w:p w:rsidR="00E41B67" w:rsidRPr="008B5DBB" w:rsidRDefault="00E41B67" w:rsidP="008B5DBB">
      <w:pPr>
        <w:jc w:val="center"/>
        <w:rPr>
          <w:b/>
          <w:bCs/>
          <w:sz w:val="28"/>
          <w:szCs w:val="28"/>
        </w:rPr>
      </w:pPr>
      <w:r w:rsidRPr="008B5DBB">
        <w:rPr>
          <w:b/>
          <w:bCs/>
          <w:sz w:val="28"/>
          <w:szCs w:val="28"/>
        </w:rPr>
        <w:t>Образовательная программа гарантирует:</w:t>
      </w:r>
    </w:p>
    <w:p w:rsidR="00E41B67" w:rsidRPr="008B5DBB" w:rsidRDefault="00E41B67" w:rsidP="008B5DBB">
      <w:pPr>
        <w:rPr>
          <w:sz w:val="28"/>
          <w:szCs w:val="28"/>
        </w:rPr>
      </w:pPr>
      <w:r w:rsidRPr="008B5DBB">
        <w:rPr>
          <w:sz w:val="28"/>
          <w:szCs w:val="28"/>
        </w:rPr>
        <w:t xml:space="preserve">-Выполнение государственных стандартов; </w:t>
      </w:r>
    </w:p>
    <w:p w:rsidR="00E41B67" w:rsidRPr="008B5DBB" w:rsidRDefault="00E41B67" w:rsidP="008B5DBB">
      <w:pPr>
        <w:rPr>
          <w:sz w:val="28"/>
          <w:szCs w:val="28"/>
        </w:rPr>
      </w:pPr>
      <w:r w:rsidRPr="008B5DBB">
        <w:rPr>
          <w:sz w:val="28"/>
          <w:szCs w:val="28"/>
        </w:rPr>
        <w:t>-Использование учебников согласно Федеральному  перечню учебников, рекомендованных МО и науки РФ к использованию в образовательной деятельности  в общеобр</w:t>
      </w:r>
      <w:r w:rsidR="00342035" w:rsidRPr="008B5DBB">
        <w:rPr>
          <w:sz w:val="28"/>
          <w:szCs w:val="28"/>
        </w:rPr>
        <w:t>азовательных учреждениях на 2017/2018</w:t>
      </w:r>
      <w:r w:rsidRPr="008B5DBB">
        <w:rPr>
          <w:sz w:val="28"/>
          <w:szCs w:val="28"/>
        </w:rPr>
        <w:t xml:space="preserve"> учебный год.</w:t>
      </w:r>
    </w:p>
    <w:p w:rsidR="00E41E3C" w:rsidRPr="008B5DBB" w:rsidRDefault="00E41B67" w:rsidP="008B5DBB">
      <w:pPr>
        <w:pStyle w:val="a5"/>
        <w:ind w:left="0"/>
        <w:rPr>
          <w:sz w:val="28"/>
          <w:szCs w:val="28"/>
        </w:rPr>
      </w:pPr>
      <w:r w:rsidRPr="008B5DBB">
        <w:rPr>
          <w:sz w:val="28"/>
          <w:szCs w:val="28"/>
        </w:rPr>
        <w:t xml:space="preserve"> - Соблюдение санитарных правил согласно</w:t>
      </w:r>
      <w:r w:rsidR="00E41E3C" w:rsidRPr="008B5DBB">
        <w:rPr>
          <w:sz w:val="28"/>
          <w:szCs w:val="28"/>
        </w:rPr>
        <w:t xml:space="preserve"> нормативным документам, перечисленным в паспорте  Образовательной программы. </w:t>
      </w:r>
    </w:p>
    <w:p w:rsidR="00E41B67" w:rsidRPr="008B5DBB" w:rsidRDefault="000F5AF6" w:rsidP="009F79D3">
      <w:pPr>
        <w:spacing w:before="100" w:beforeAutospacing="1" w:after="100" w:afterAutospacing="1"/>
        <w:jc w:val="center"/>
        <w:rPr>
          <w:b/>
          <w:bCs/>
          <w:sz w:val="28"/>
          <w:szCs w:val="28"/>
        </w:rPr>
      </w:pPr>
      <w:r w:rsidRPr="008B5DBB">
        <w:rPr>
          <w:b/>
          <w:bCs/>
          <w:sz w:val="28"/>
          <w:szCs w:val="28"/>
        </w:rPr>
        <w:t>3. Информационная справка</w:t>
      </w:r>
      <w:r w:rsidR="00E41B67" w:rsidRPr="008B5DBB">
        <w:rPr>
          <w:b/>
          <w:bCs/>
          <w:sz w:val="28"/>
          <w:szCs w:val="28"/>
        </w:rPr>
        <w:t xml:space="preserve"> об образовательном учреждении.</w:t>
      </w:r>
    </w:p>
    <w:p w:rsidR="00671EAA" w:rsidRPr="008B5DBB" w:rsidRDefault="00671EAA" w:rsidP="00671EAA">
      <w:pPr>
        <w:pStyle w:val="6"/>
        <w:keepNext w:val="0"/>
        <w:shd w:val="clear" w:color="auto" w:fill="FFFFFF"/>
        <w:spacing w:before="0"/>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 xml:space="preserve"> Тип: общеобразовательная организация</w:t>
      </w:r>
    </w:p>
    <w:p w:rsidR="00671EAA" w:rsidRPr="008B5DBB" w:rsidRDefault="00671EAA" w:rsidP="00671EAA">
      <w:pPr>
        <w:pStyle w:val="6"/>
        <w:keepNext w:val="0"/>
        <w:shd w:val="clear" w:color="auto" w:fill="FFFFFF"/>
        <w:spacing w:before="0"/>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 xml:space="preserve"> Вид: основная общеобразовательная школа</w:t>
      </w:r>
    </w:p>
    <w:p w:rsidR="00671EAA" w:rsidRPr="008B5DBB" w:rsidRDefault="00671EAA" w:rsidP="00671EAA">
      <w:pPr>
        <w:pStyle w:val="6"/>
        <w:keepNext w:val="0"/>
        <w:shd w:val="clear" w:color="auto" w:fill="FFFFFF"/>
        <w:spacing w:before="0"/>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Учредитель: муниципальное образование «Чусовской муниципальный район Пермского края» в лице Управления образования администрации Чусовского муниципального района</w:t>
      </w:r>
    </w:p>
    <w:p w:rsidR="00671EAA" w:rsidRPr="008B5DBB" w:rsidRDefault="00671EAA" w:rsidP="00671EAA">
      <w:pPr>
        <w:pStyle w:val="6"/>
        <w:keepNext w:val="0"/>
        <w:shd w:val="clear" w:color="auto" w:fill="FFFFFF"/>
        <w:spacing w:before="0"/>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Организационно-правовая форма: бюджетное учреждение</w:t>
      </w:r>
    </w:p>
    <w:p w:rsidR="00671EAA" w:rsidRPr="008B5DBB" w:rsidRDefault="00671EAA" w:rsidP="00671EAA">
      <w:pPr>
        <w:pStyle w:val="6"/>
        <w:keepNext w:val="0"/>
        <w:shd w:val="clear" w:color="auto" w:fill="FFFFFF"/>
        <w:spacing w:before="0"/>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Адреса осуществления образовательной деятельности: 618245, Россия, Пермский край, г. Чусовой, п. Калино, ул. Ленина, д. 9а, ул. Школьная, 4а.</w:t>
      </w:r>
    </w:p>
    <w:p w:rsidR="00671EAA" w:rsidRPr="008B5DBB" w:rsidRDefault="00671EAA" w:rsidP="00671EAA">
      <w:pPr>
        <w:pStyle w:val="6"/>
        <w:keepNext w:val="0"/>
        <w:shd w:val="clear" w:color="auto" w:fill="FFFFFF"/>
        <w:spacing w:before="0"/>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 xml:space="preserve"> Банковские реквизиты:  </w:t>
      </w:r>
    </w:p>
    <w:p w:rsidR="00671EAA" w:rsidRPr="008B5DBB" w:rsidRDefault="00671EAA" w:rsidP="00671EAA">
      <w:pPr>
        <w:pStyle w:val="6"/>
        <w:keepNext w:val="0"/>
        <w:shd w:val="clear" w:color="auto" w:fill="FFFFFF"/>
        <w:spacing w:before="0"/>
        <w:ind w:firstLine="709"/>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rPr>
        <w:t>- ИНН/КПП 5921014768 / 592101001, БИК  045773001</w:t>
      </w:r>
    </w:p>
    <w:p w:rsidR="00671EAA" w:rsidRPr="008B5DBB" w:rsidRDefault="00671EAA" w:rsidP="00671EAA">
      <w:pPr>
        <w:pStyle w:val="6"/>
        <w:keepNext w:val="0"/>
        <w:widowControl w:val="0"/>
        <w:shd w:val="clear" w:color="auto" w:fill="FFFFFF"/>
        <w:spacing w:before="0"/>
        <w:ind w:firstLine="709"/>
        <w:jc w:val="both"/>
        <w:textAlignment w:val="baseline"/>
        <w:rPr>
          <w:rFonts w:ascii="Times New Roman" w:hAnsi="Times New Roman" w:cs="Times New Roman"/>
          <w:i w:val="0"/>
          <w:color w:val="auto"/>
          <w:sz w:val="28"/>
          <w:szCs w:val="28"/>
        </w:rPr>
      </w:pPr>
      <w:r w:rsidRPr="008B5DBB">
        <w:rPr>
          <w:rFonts w:ascii="Times New Roman" w:hAnsi="Times New Roman" w:cs="Times New Roman"/>
          <w:i w:val="0"/>
          <w:color w:val="auto"/>
          <w:sz w:val="28"/>
          <w:szCs w:val="28"/>
        </w:rPr>
        <w:t>- р/с № 40701810000001000086 в ГРКЦ  ГУ Банка России по Пермскому краю,</w:t>
      </w:r>
    </w:p>
    <w:p w:rsidR="00671EAA" w:rsidRPr="008B5DBB" w:rsidRDefault="00671EAA" w:rsidP="00671EAA">
      <w:pPr>
        <w:pStyle w:val="6"/>
        <w:keepNext w:val="0"/>
        <w:widowControl w:val="0"/>
        <w:shd w:val="clear" w:color="auto" w:fill="FFFFFF"/>
        <w:spacing w:before="0"/>
        <w:jc w:val="both"/>
        <w:textAlignment w:val="baseline"/>
        <w:rPr>
          <w:rFonts w:ascii="Times New Roman" w:hAnsi="Times New Roman" w:cs="Times New Roman"/>
          <w:i w:val="0"/>
          <w:color w:val="auto"/>
          <w:sz w:val="28"/>
          <w:szCs w:val="28"/>
        </w:rPr>
      </w:pPr>
      <w:r w:rsidRPr="008B5DBB">
        <w:rPr>
          <w:rFonts w:ascii="Times New Roman" w:hAnsi="Times New Roman" w:cs="Times New Roman"/>
          <w:i w:val="0"/>
          <w:color w:val="auto"/>
          <w:sz w:val="28"/>
          <w:szCs w:val="28"/>
          <w:bdr w:val="none" w:sz="0" w:space="0" w:color="auto" w:frame="1"/>
        </w:rPr>
        <w:t>Телефоны: (34-256) 5-45-09 (директор); 5-47-00 (завхоз, зам. директора по УВР), 5-42-58 (бухгалтерия), 5-43-29 (структурное дошкольное подразделение).</w:t>
      </w:r>
    </w:p>
    <w:p w:rsidR="00671EAA" w:rsidRPr="008B5DBB" w:rsidRDefault="00671EAA" w:rsidP="00671EAA">
      <w:pPr>
        <w:pStyle w:val="6"/>
        <w:keepNext w:val="0"/>
        <w:widowControl w:val="0"/>
        <w:shd w:val="clear" w:color="auto" w:fill="FFFFFF"/>
        <w:spacing w:before="0"/>
        <w:jc w:val="both"/>
        <w:textAlignment w:val="baseline"/>
        <w:rPr>
          <w:rFonts w:ascii="Times New Roman" w:hAnsi="Times New Roman" w:cs="Times New Roman"/>
          <w:i w:val="0"/>
          <w:color w:val="auto"/>
          <w:sz w:val="28"/>
          <w:szCs w:val="28"/>
          <w:lang w:val="de-DE"/>
        </w:rPr>
      </w:pPr>
      <w:r w:rsidRPr="008B5DBB">
        <w:rPr>
          <w:rFonts w:ascii="Times New Roman" w:hAnsi="Times New Roman" w:cs="Times New Roman"/>
          <w:i w:val="0"/>
          <w:color w:val="auto"/>
          <w:sz w:val="28"/>
          <w:szCs w:val="28"/>
          <w:bdr w:val="none" w:sz="0" w:space="0" w:color="auto" w:frame="1"/>
        </w:rPr>
        <w:t>Факс</w:t>
      </w:r>
      <w:r w:rsidRPr="008B5DBB">
        <w:rPr>
          <w:rFonts w:ascii="Times New Roman" w:hAnsi="Times New Roman" w:cs="Times New Roman"/>
          <w:i w:val="0"/>
          <w:color w:val="auto"/>
          <w:sz w:val="28"/>
          <w:szCs w:val="28"/>
          <w:bdr w:val="none" w:sz="0" w:space="0" w:color="auto" w:frame="1"/>
          <w:lang w:val="de-DE"/>
        </w:rPr>
        <w:t>: 5-45-09, 5-42-58;</w:t>
      </w:r>
    </w:p>
    <w:p w:rsidR="00671EAA" w:rsidRPr="008B5DBB" w:rsidRDefault="00671EAA" w:rsidP="00671EAA">
      <w:pPr>
        <w:pStyle w:val="6"/>
        <w:keepNext w:val="0"/>
        <w:widowControl w:val="0"/>
        <w:shd w:val="clear" w:color="auto" w:fill="FFFFFF"/>
        <w:spacing w:before="0"/>
        <w:jc w:val="both"/>
        <w:textAlignment w:val="baseline"/>
        <w:rPr>
          <w:rFonts w:ascii="Times New Roman" w:hAnsi="Times New Roman" w:cs="Times New Roman"/>
          <w:i w:val="0"/>
          <w:color w:val="auto"/>
          <w:sz w:val="28"/>
          <w:szCs w:val="28"/>
          <w:lang w:val="de-DE"/>
        </w:rPr>
      </w:pPr>
      <w:r w:rsidRPr="008B5DBB">
        <w:rPr>
          <w:rFonts w:ascii="Times New Roman" w:hAnsi="Times New Roman" w:cs="Times New Roman"/>
          <w:i w:val="0"/>
          <w:color w:val="auto"/>
          <w:sz w:val="28"/>
          <w:szCs w:val="28"/>
          <w:lang w:val="de-DE"/>
        </w:rPr>
        <w:t xml:space="preserve"> </w:t>
      </w:r>
      <w:r w:rsidRPr="008B5DBB">
        <w:rPr>
          <w:rFonts w:ascii="Times New Roman" w:hAnsi="Times New Roman" w:cs="Times New Roman"/>
          <w:i w:val="0"/>
          <w:color w:val="auto"/>
          <w:sz w:val="28"/>
          <w:szCs w:val="28"/>
          <w:bdr w:val="none" w:sz="0" w:space="0" w:color="auto" w:frame="1"/>
          <w:lang w:val="de-DE"/>
        </w:rPr>
        <w:t xml:space="preserve">e-mail: </w:t>
      </w:r>
      <w:hyperlink r:id="rId9" w:history="1">
        <w:r w:rsidRPr="008B5DBB">
          <w:rPr>
            <w:rStyle w:val="a3"/>
            <w:rFonts w:ascii="Times New Roman" w:hAnsi="Times New Roman" w:cs="Times New Roman"/>
            <w:i w:val="0"/>
            <w:color w:val="auto"/>
            <w:sz w:val="28"/>
            <w:szCs w:val="28"/>
            <w:lang w:val="fr-FR"/>
          </w:rPr>
          <w:t>sh</w:t>
        </w:r>
        <w:r w:rsidRPr="008B5DBB">
          <w:rPr>
            <w:rStyle w:val="a3"/>
            <w:rFonts w:ascii="Times New Roman" w:hAnsi="Times New Roman" w:cs="Times New Roman"/>
            <w:i w:val="0"/>
            <w:color w:val="auto"/>
            <w:sz w:val="28"/>
            <w:szCs w:val="28"/>
            <w:lang w:val="de-DE"/>
          </w:rPr>
          <w:t>74.chus@</w:t>
        </w:r>
        <w:r w:rsidRPr="008B5DBB">
          <w:rPr>
            <w:rStyle w:val="a3"/>
            <w:rFonts w:ascii="Times New Roman" w:hAnsi="Times New Roman" w:cs="Times New Roman"/>
            <w:i w:val="0"/>
            <w:color w:val="auto"/>
            <w:sz w:val="28"/>
            <w:szCs w:val="28"/>
            <w:lang w:val="fr-FR"/>
          </w:rPr>
          <w:t>mail</w:t>
        </w:r>
        <w:r w:rsidRPr="008B5DBB">
          <w:rPr>
            <w:rStyle w:val="a3"/>
            <w:rFonts w:ascii="Times New Roman" w:hAnsi="Times New Roman" w:cs="Times New Roman"/>
            <w:i w:val="0"/>
            <w:color w:val="auto"/>
            <w:sz w:val="28"/>
            <w:szCs w:val="28"/>
            <w:lang w:val="de-DE"/>
          </w:rPr>
          <w:t>.</w:t>
        </w:r>
        <w:r w:rsidRPr="008B5DBB">
          <w:rPr>
            <w:rStyle w:val="a3"/>
            <w:rFonts w:ascii="Times New Roman" w:hAnsi="Times New Roman" w:cs="Times New Roman"/>
            <w:i w:val="0"/>
            <w:color w:val="auto"/>
            <w:sz w:val="28"/>
            <w:szCs w:val="28"/>
            <w:lang w:val="fr-FR"/>
          </w:rPr>
          <w:t>ru</w:t>
        </w:r>
      </w:hyperlink>
    </w:p>
    <w:p w:rsidR="00671EAA" w:rsidRPr="008B5DBB" w:rsidRDefault="00671EAA" w:rsidP="00671EAA">
      <w:pPr>
        <w:pStyle w:val="6"/>
        <w:keepNext w:val="0"/>
        <w:widowControl w:val="0"/>
        <w:shd w:val="clear" w:color="auto" w:fill="FFFFFF"/>
        <w:spacing w:before="0"/>
        <w:jc w:val="both"/>
        <w:textAlignment w:val="baseline"/>
        <w:rPr>
          <w:rFonts w:ascii="Times New Roman" w:hAnsi="Times New Roman" w:cs="Times New Roman"/>
          <w:i w:val="0"/>
          <w:color w:val="auto"/>
          <w:sz w:val="28"/>
          <w:szCs w:val="28"/>
          <w:lang w:val="en-US"/>
        </w:rPr>
      </w:pPr>
      <w:r w:rsidRPr="008B5DBB">
        <w:rPr>
          <w:rFonts w:ascii="Times New Roman" w:hAnsi="Times New Roman" w:cs="Times New Roman"/>
          <w:i w:val="0"/>
          <w:color w:val="auto"/>
          <w:sz w:val="28"/>
          <w:szCs w:val="28"/>
          <w:lang w:val="en-US"/>
        </w:rPr>
        <w:t xml:space="preserve"> </w:t>
      </w:r>
      <w:r w:rsidRPr="008B5DBB">
        <w:rPr>
          <w:rFonts w:ascii="Times New Roman" w:hAnsi="Times New Roman" w:cs="Times New Roman"/>
          <w:i w:val="0"/>
          <w:color w:val="auto"/>
          <w:sz w:val="28"/>
          <w:szCs w:val="28"/>
          <w:bdr w:val="none" w:sz="0" w:space="0" w:color="auto" w:frame="1"/>
        </w:rPr>
        <w:t>Сайт</w:t>
      </w:r>
      <w:r w:rsidRPr="008B5DBB">
        <w:rPr>
          <w:rFonts w:ascii="Times New Roman" w:hAnsi="Times New Roman" w:cs="Times New Roman"/>
          <w:i w:val="0"/>
          <w:color w:val="auto"/>
          <w:sz w:val="28"/>
          <w:szCs w:val="28"/>
          <w:bdr w:val="none" w:sz="0" w:space="0" w:color="auto" w:frame="1"/>
          <w:lang w:val="en-US"/>
        </w:rPr>
        <w:t xml:space="preserve">: </w:t>
      </w:r>
      <w:hyperlink r:id="rId10" w:history="1">
        <w:r w:rsidRPr="008B5DBB">
          <w:rPr>
            <w:rStyle w:val="a3"/>
            <w:rFonts w:ascii="Times New Roman" w:hAnsi="Times New Roman" w:cs="Times New Roman"/>
            <w:i w:val="0"/>
            <w:color w:val="auto"/>
            <w:sz w:val="28"/>
            <w:szCs w:val="28"/>
            <w:bdr w:val="none" w:sz="0" w:space="0" w:color="auto" w:frame="1"/>
            <w:lang w:val="de-DE"/>
          </w:rPr>
          <w:t>http</w:t>
        </w:r>
        <w:r w:rsidRPr="008B5DBB">
          <w:rPr>
            <w:rStyle w:val="a3"/>
            <w:rFonts w:ascii="Times New Roman" w:hAnsi="Times New Roman" w:cs="Times New Roman"/>
            <w:i w:val="0"/>
            <w:color w:val="auto"/>
            <w:sz w:val="28"/>
            <w:szCs w:val="28"/>
            <w:bdr w:val="none" w:sz="0" w:space="0" w:color="auto" w:frame="1"/>
            <w:lang w:val="en-US"/>
          </w:rPr>
          <w:t>://59313s0 29.edusite.ru/</w:t>
        </w:r>
      </w:hyperlink>
    </w:p>
    <w:p w:rsidR="00671EAA" w:rsidRPr="008B5DBB" w:rsidRDefault="00671EAA" w:rsidP="00671EAA">
      <w:pPr>
        <w:pStyle w:val="6"/>
        <w:keepNext w:val="0"/>
        <w:widowControl w:val="0"/>
        <w:shd w:val="clear" w:color="auto" w:fill="FFFFFF"/>
        <w:spacing w:before="0"/>
        <w:jc w:val="both"/>
        <w:textAlignment w:val="baseline"/>
        <w:rPr>
          <w:rFonts w:ascii="Times New Roman" w:hAnsi="Times New Roman" w:cs="Times New Roman"/>
          <w:i w:val="0"/>
          <w:color w:val="auto"/>
          <w:sz w:val="28"/>
          <w:szCs w:val="28"/>
        </w:rPr>
      </w:pPr>
      <w:r w:rsidRPr="00A205BD">
        <w:rPr>
          <w:rFonts w:ascii="Times New Roman" w:hAnsi="Times New Roman" w:cs="Times New Roman"/>
          <w:i w:val="0"/>
          <w:color w:val="auto"/>
          <w:sz w:val="28"/>
          <w:szCs w:val="28"/>
          <w:lang w:val="en-US"/>
        </w:rPr>
        <w:t xml:space="preserve"> </w:t>
      </w:r>
      <w:r w:rsidRPr="008B5DBB">
        <w:rPr>
          <w:rFonts w:ascii="Times New Roman" w:hAnsi="Times New Roman" w:cs="Times New Roman"/>
          <w:i w:val="0"/>
          <w:color w:val="auto"/>
          <w:sz w:val="28"/>
          <w:szCs w:val="28"/>
          <w:bdr w:val="none" w:sz="0" w:space="0" w:color="auto" w:frame="1"/>
        </w:rPr>
        <w:t>ФИО руководителя: Соловьева Светлана Григорьевна</w:t>
      </w:r>
    </w:p>
    <w:p w:rsidR="00671EAA" w:rsidRPr="008B5DBB" w:rsidRDefault="00671EAA" w:rsidP="00671EAA">
      <w:pPr>
        <w:pStyle w:val="6"/>
        <w:keepNext w:val="0"/>
        <w:widowControl w:val="0"/>
        <w:shd w:val="clear" w:color="auto" w:fill="FFFFFF"/>
        <w:spacing w:before="0"/>
        <w:jc w:val="both"/>
        <w:textAlignment w:val="baseline"/>
        <w:rPr>
          <w:rFonts w:ascii="Times New Roman" w:hAnsi="Times New Roman" w:cs="Times New Roman"/>
          <w:i w:val="0"/>
          <w:color w:val="auto"/>
          <w:sz w:val="28"/>
          <w:szCs w:val="28"/>
        </w:rPr>
      </w:pPr>
      <w:r w:rsidRPr="008B5DBB">
        <w:rPr>
          <w:rFonts w:ascii="Times New Roman" w:hAnsi="Times New Roman" w:cs="Times New Roman"/>
          <w:i w:val="0"/>
          <w:color w:val="auto"/>
          <w:sz w:val="28"/>
          <w:szCs w:val="28"/>
          <w:bdr w:val="none" w:sz="0" w:space="0" w:color="auto" w:frame="1"/>
        </w:rPr>
        <w:t>Административная команда:</w:t>
      </w:r>
    </w:p>
    <w:p w:rsidR="00671EAA" w:rsidRPr="008B5DBB" w:rsidRDefault="00671EAA" w:rsidP="00FC1191">
      <w:pPr>
        <w:pStyle w:val="6"/>
        <w:keepNext w:val="0"/>
        <w:keepLines w:val="0"/>
        <w:numPr>
          <w:ilvl w:val="0"/>
          <w:numId w:val="20"/>
        </w:numPr>
        <w:shd w:val="clear" w:color="auto" w:fill="FFFFFF"/>
        <w:tabs>
          <w:tab w:val="left" w:pos="1134"/>
        </w:tabs>
        <w:spacing w:before="0"/>
        <w:ind w:left="0" w:firstLine="709"/>
        <w:jc w:val="both"/>
        <w:textAlignment w:val="baseline"/>
        <w:rPr>
          <w:rFonts w:ascii="Times New Roman" w:hAnsi="Times New Roman" w:cs="Times New Roman"/>
          <w:i w:val="0"/>
          <w:color w:val="auto"/>
          <w:sz w:val="28"/>
          <w:szCs w:val="28"/>
        </w:rPr>
      </w:pPr>
      <w:r w:rsidRPr="008B5DBB">
        <w:rPr>
          <w:rStyle w:val="apple-style-span"/>
          <w:rFonts w:ascii="Times New Roman" w:hAnsi="Times New Roman" w:cs="Times New Roman"/>
          <w:i w:val="0"/>
          <w:color w:val="auto"/>
          <w:sz w:val="28"/>
          <w:szCs w:val="28"/>
          <w:bdr w:val="none" w:sz="0" w:space="0" w:color="auto" w:frame="1"/>
        </w:rPr>
        <w:t xml:space="preserve">Фатеева Галина Михайловна </w:t>
      </w:r>
      <w:r w:rsidRPr="008B5DBB">
        <w:rPr>
          <w:rFonts w:ascii="Times New Roman" w:hAnsi="Times New Roman" w:cs="Times New Roman"/>
          <w:i w:val="0"/>
          <w:color w:val="auto"/>
          <w:sz w:val="28"/>
          <w:szCs w:val="28"/>
        </w:rPr>
        <w:t>– заме</w:t>
      </w:r>
      <w:r w:rsidRPr="008B5DBB">
        <w:rPr>
          <w:rStyle w:val="apple-style-span"/>
          <w:rFonts w:ascii="Times New Roman" w:hAnsi="Times New Roman" w:cs="Times New Roman"/>
          <w:i w:val="0"/>
          <w:color w:val="auto"/>
          <w:sz w:val="28"/>
          <w:szCs w:val="28"/>
          <w:bdr w:val="none" w:sz="0" w:space="0" w:color="auto" w:frame="1"/>
        </w:rPr>
        <w:t>ститель директора по учебно-воспитательной работе,</w:t>
      </w:r>
    </w:p>
    <w:p w:rsidR="00671EAA" w:rsidRPr="008B5DBB" w:rsidRDefault="00671EAA" w:rsidP="00FC1191">
      <w:pPr>
        <w:pStyle w:val="6"/>
        <w:keepNext w:val="0"/>
        <w:keepLines w:val="0"/>
        <w:numPr>
          <w:ilvl w:val="0"/>
          <w:numId w:val="20"/>
        </w:numPr>
        <w:shd w:val="clear" w:color="auto" w:fill="FFFFFF"/>
        <w:tabs>
          <w:tab w:val="left" w:pos="1134"/>
        </w:tabs>
        <w:spacing w:before="0"/>
        <w:ind w:left="0" w:firstLine="709"/>
        <w:jc w:val="both"/>
        <w:textAlignment w:val="baseline"/>
        <w:rPr>
          <w:rFonts w:ascii="Times New Roman" w:hAnsi="Times New Roman" w:cs="Times New Roman"/>
          <w:i w:val="0"/>
          <w:color w:val="auto"/>
          <w:sz w:val="28"/>
          <w:szCs w:val="28"/>
        </w:rPr>
      </w:pPr>
      <w:r w:rsidRPr="008B5DBB">
        <w:rPr>
          <w:rStyle w:val="apple-style-span"/>
          <w:rFonts w:ascii="Times New Roman" w:hAnsi="Times New Roman" w:cs="Times New Roman"/>
          <w:i w:val="0"/>
          <w:color w:val="auto"/>
          <w:sz w:val="28"/>
          <w:szCs w:val="28"/>
          <w:bdr w:val="none" w:sz="0" w:space="0" w:color="auto" w:frame="1"/>
        </w:rPr>
        <w:t xml:space="preserve">Провкова Наталья Викторовна </w:t>
      </w:r>
      <w:r w:rsidRPr="008B5DBB">
        <w:rPr>
          <w:rFonts w:ascii="Times New Roman" w:hAnsi="Times New Roman" w:cs="Times New Roman"/>
          <w:i w:val="0"/>
          <w:color w:val="auto"/>
          <w:sz w:val="28"/>
          <w:szCs w:val="28"/>
        </w:rPr>
        <w:t xml:space="preserve">– </w:t>
      </w:r>
      <w:r w:rsidRPr="008B5DBB">
        <w:rPr>
          <w:rStyle w:val="apple-style-span"/>
          <w:rFonts w:ascii="Times New Roman" w:hAnsi="Times New Roman" w:cs="Times New Roman"/>
          <w:i w:val="0"/>
          <w:color w:val="auto"/>
          <w:sz w:val="28"/>
          <w:szCs w:val="28"/>
          <w:bdr w:val="none" w:sz="0" w:space="0" w:color="auto" w:frame="1"/>
        </w:rPr>
        <w:t xml:space="preserve">педагог-организатор, куратор воспитательной </w:t>
      </w:r>
      <w:r w:rsidRPr="008B5DBB">
        <w:rPr>
          <w:rFonts w:ascii="Times New Roman" w:hAnsi="Times New Roman" w:cs="Times New Roman"/>
          <w:i w:val="0"/>
          <w:color w:val="auto"/>
          <w:sz w:val="28"/>
          <w:szCs w:val="28"/>
        </w:rPr>
        <w:t>работы,</w:t>
      </w:r>
    </w:p>
    <w:p w:rsidR="00671EAA" w:rsidRPr="008B5DBB" w:rsidRDefault="00671EAA" w:rsidP="00FC1191">
      <w:pPr>
        <w:pStyle w:val="6"/>
        <w:keepNext w:val="0"/>
        <w:keepLines w:val="0"/>
        <w:numPr>
          <w:ilvl w:val="0"/>
          <w:numId w:val="20"/>
        </w:numPr>
        <w:shd w:val="clear" w:color="auto" w:fill="FFFFFF"/>
        <w:tabs>
          <w:tab w:val="left" w:pos="1134"/>
        </w:tabs>
        <w:spacing w:before="0"/>
        <w:ind w:left="0" w:firstLine="709"/>
        <w:jc w:val="both"/>
        <w:textAlignment w:val="baseline"/>
        <w:rPr>
          <w:rFonts w:ascii="Times New Roman" w:hAnsi="Times New Roman" w:cs="Times New Roman"/>
          <w:i w:val="0"/>
          <w:color w:val="auto"/>
          <w:sz w:val="28"/>
          <w:szCs w:val="28"/>
        </w:rPr>
      </w:pPr>
      <w:r w:rsidRPr="008B5DBB">
        <w:rPr>
          <w:rFonts w:ascii="Times New Roman" w:hAnsi="Times New Roman" w:cs="Times New Roman"/>
          <w:i w:val="0"/>
          <w:color w:val="auto"/>
          <w:sz w:val="28"/>
          <w:szCs w:val="28"/>
        </w:rPr>
        <w:t xml:space="preserve">Соковнина Екатерина Дмитриевна – </w:t>
      </w:r>
      <w:r w:rsidRPr="008B5DBB">
        <w:rPr>
          <w:rStyle w:val="apple-style-span"/>
          <w:rFonts w:ascii="Times New Roman" w:hAnsi="Times New Roman" w:cs="Times New Roman"/>
          <w:i w:val="0"/>
          <w:color w:val="auto"/>
          <w:sz w:val="28"/>
          <w:szCs w:val="28"/>
          <w:bdr w:val="none" w:sz="0" w:space="0" w:color="auto" w:frame="1"/>
        </w:rPr>
        <w:t>руководитель структурного дошкольного подразделения,</w:t>
      </w:r>
    </w:p>
    <w:p w:rsidR="00671EAA" w:rsidRPr="008B5DBB" w:rsidRDefault="00671EAA" w:rsidP="00FC1191">
      <w:pPr>
        <w:pStyle w:val="6"/>
        <w:keepNext w:val="0"/>
        <w:keepLines w:val="0"/>
        <w:numPr>
          <w:ilvl w:val="0"/>
          <w:numId w:val="20"/>
        </w:numPr>
        <w:shd w:val="clear" w:color="auto" w:fill="FFFFFF"/>
        <w:tabs>
          <w:tab w:val="left" w:pos="1134"/>
        </w:tabs>
        <w:spacing w:before="0"/>
        <w:ind w:left="0" w:firstLine="709"/>
        <w:jc w:val="both"/>
        <w:textAlignment w:val="baseline"/>
        <w:rPr>
          <w:rStyle w:val="apple-style-span"/>
          <w:rFonts w:ascii="Times New Roman" w:hAnsi="Times New Roman" w:cs="Times New Roman"/>
          <w:i w:val="0"/>
          <w:color w:val="auto"/>
          <w:sz w:val="28"/>
          <w:szCs w:val="28"/>
        </w:rPr>
      </w:pPr>
      <w:r w:rsidRPr="008B5DBB">
        <w:rPr>
          <w:rStyle w:val="apple-style-span"/>
          <w:rFonts w:ascii="Times New Roman" w:hAnsi="Times New Roman" w:cs="Times New Roman"/>
          <w:i w:val="0"/>
          <w:color w:val="auto"/>
          <w:sz w:val="28"/>
          <w:szCs w:val="28"/>
        </w:rPr>
        <w:t xml:space="preserve">Сясина Елена Васильевна </w:t>
      </w:r>
      <w:r w:rsidRPr="008B5DBB">
        <w:rPr>
          <w:rFonts w:ascii="Times New Roman" w:hAnsi="Times New Roman" w:cs="Times New Roman"/>
          <w:i w:val="0"/>
          <w:color w:val="auto"/>
          <w:sz w:val="28"/>
          <w:szCs w:val="28"/>
        </w:rPr>
        <w:t>–</w:t>
      </w:r>
      <w:r w:rsidRPr="008B5DBB">
        <w:rPr>
          <w:rStyle w:val="apple-style-span"/>
          <w:rFonts w:ascii="Times New Roman" w:hAnsi="Times New Roman" w:cs="Times New Roman"/>
          <w:i w:val="0"/>
          <w:color w:val="auto"/>
          <w:sz w:val="28"/>
          <w:szCs w:val="28"/>
        </w:rPr>
        <w:t xml:space="preserve"> заведующая хозяйством,</w:t>
      </w:r>
    </w:p>
    <w:p w:rsidR="00671EAA" w:rsidRPr="008B5DBB" w:rsidRDefault="00671EAA" w:rsidP="00FC1191">
      <w:pPr>
        <w:pStyle w:val="6"/>
        <w:keepNext w:val="0"/>
        <w:keepLines w:val="0"/>
        <w:numPr>
          <w:ilvl w:val="0"/>
          <w:numId w:val="20"/>
        </w:numPr>
        <w:shd w:val="clear" w:color="auto" w:fill="FFFFFF"/>
        <w:tabs>
          <w:tab w:val="left" w:pos="1134"/>
        </w:tabs>
        <w:spacing w:before="0"/>
        <w:ind w:left="0" w:firstLine="709"/>
        <w:jc w:val="both"/>
        <w:textAlignment w:val="baseline"/>
        <w:rPr>
          <w:rFonts w:ascii="Times New Roman" w:hAnsi="Times New Roman" w:cs="Times New Roman"/>
          <w:i w:val="0"/>
          <w:color w:val="auto"/>
          <w:sz w:val="28"/>
          <w:szCs w:val="28"/>
        </w:rPr>
      </w:pPr>
      <w:r w:rsidRPr="008B5DBB">
        <w:rPr>
          <w:rFonts w:ascii="Times New Roman" w:hAnsi="Times New Roman" w:cs="Times New Roman"/>
          <w:i w:val="0"/>
          <w:color w:val="auto"/>
          <w:sz w:val="28"/>
          <w:szCs w:val="28"/>
        </w:rPr>
        <w:t>Чудинова Нина Самуиловна – главный бухгалтер.</w:t>
      </w:r>
    </w:p>
    <w:p w:rsidR="00671EAA" w:rsidRPr="008B5DBB" w:rsidRDefault="00671EAA" w:rsidP="00FC1191">
      <w:pPr>
        <w:pStyle w:val="afd"/>
        <w:numPr>
          <w:ilvl w:val="0"/>
          <w:numId w:val="20"/>
        </w:numPr>
        <w:spacing w:after="0" w:line="240" w:lineRule="auto"/>
        <w:ind w:left="357" w:hanging="357"/>
        <w:rPr>
          <w:rFonts w:ascii="Times New Roman" w:hAnsi="Times New Roman"/>
          <w:sz w:val="28"/>
          <w:szCs w:val="28"/>
        </w:rPr>
      </w:pPr>
      <w:r w:rsidRPr="008B5DBB">
        <w:rPr>
          <w:rFonts w:ascii="Times New Roman" w:hAnsi="Times New Roman"/>
          <w:sz w:val="28"/>
          <w:szCs w:val="28"/>
          <w:bdr w:val="none" w:sz="0" w:space="0" w:color="auto" w:frame="1"/>
        </w:rPr>
        <w:t xml:space="preserve"> ОГРН: 1045901827388; дата государственной регистрации: 17.02.2004; наименование регистрирующего органа: Межрайонная инспекция Министерства Российской Федерации по налогам и сборам № 14 по Пермской области и Коми-Пермяцкому автономному округу.</w:t>
      </w:r>
    </w:p>
    <w:p w:rsidR="00671EAA" w:rsidRPr="008B5DBB" w:rsidRDefault="00671EAA" w:rsidP="00FC1191">
      <w:pPr>
        <w:pStyle w:val="6"/>
        <w:keepNext w:val="0"/>
        <w:numPr>
          <w:ilvl w:val="0"/>
          <w:numId w:val="20"/>
        </w:numPr>
        <w:shd w:val="clear" w:color="auto" w:fill="FFFFFF"/>
        <w:tabs>
          <w:tab w:val="left" w:pos="0"/>
        </w:tabs>
        <w:spacing w:before="0"/>
        <w:ind w:left="357" w:hanging="357"/>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 xml:space="preserve"> Устав утвержден приказом Управления образования администрации Чусовского муниципального района от 04.06.2014 г. № 265.</w:t>
      </w:r>
    </w:p>
    <w:p w:rsidR="00671EAA" w:rsidRPr="008B5DBB" w:rsidRDefault="00671EAA" w:rsidP="00FC1191">
      <w:pPr>
        <w:pStyle w:val="6"/>
        <w:keepNext w:val="0"/>
        <w:numPr>
          <w:ilvl w:val="0"/>
          <w:numId w:val="20"/>
        </w:numPr>
        <w:shd w:val="clear" w:color="auto" w:fill="FFFFFF"/>
        <w:tabs>
          <w:tab w:val="left" w:pos="0"/>
        </w:tabs>
        <w:spacing w:before="0"/>
        <w:ind w:left="357" w:hanging="357"/>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Лицензия на осуществление образовательной деятельности: серия 59Л01 № 0003517, регистрационный номер 5599, выдана 18.10.2016 г.</w:t>
      </w:r>
    </w:p>
    <w:p w:rsidR="00671EAA" w:rsidRPr="008B5DBB" w:rsidRDefault="00671EAA" w:rsidP="00FC1191">
      <w:pPr>
        <w:pStyle w:val="6"/>
        <w:keepNext w:val="0"/>
        <w:numPr>
          <w:ilvl w:val="0"/>
          <w:numId w:val="20"/>
        </w:numPr>
        <w:shd w:val="clear" w:color="auto" w:fill="FFFFFF"/>
        <w:tabs>
          <w:tab w:val="left" w:pos="0"/>
        </w:tabs>
        <w:spacing w:before="0"/>
        <w:ind w:left="357" w:hanging="357"/>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Свидетельство о государственной аккредитации: Серия 50А01 № 0000805, регистрационный номер 600, выдано 17.06.2015г.</w:t>
      </w:r>
    </w:p>
    <w:p w:rsidR="00671EAA" w:rsidRPr="008B5DBB" w:rsidRDefault="00671EAA" w:rsidP="00FC1191">
      <w:pPr>
        <w:pStyle w:val="6"/>
        <w:keepNext w:val="0"/>
        <w:numPr>
          <w:ilvl w:val="0"/>
          <w:numId w:val="20"/>
        </w:numPr>
        <w:shd w:val="clear" w:color="auto" w:fill="FFFFFF"/>
        <w:tabs>
          <w:tab w:val="left" w:pos="0"/>
        </w:tabs>
        <w:spacing w:before="0"/>
        <w:ind w:left="357" w:hanging="357"/>
        <w:jc w:val="both"/>
        <w:textAlignment w:val="baseline"/>
        <w:rPr>
          <w:rFonts w:ascii="Times New Roman" w:hAnsi="Times New Roman" w:cs="Times New Roman"/>
          <w:i w:val="0"/>
          <w:color w:val="auto"/>
          <w:sz w:val="28"/>
          <w:szCs w:val="28"/>
          <w:bdr w:val="none" w:sz="0" w:space="0" w:color="auto" w:frame="1"/>
        </w:rPr>
      </w:pPr>
      <w:r w:rsidRPr="008B5DBB">
        <w:rPr>
          <w:rFonts w:ascii="Times New Roman" w:hAnsi="Times New Roman" w:cs="Times New Roman"/>
          <w:i w:val="0"/>
          <w:color w:val="auto"/>
          <w:sz w:val="28"/>
          <w:szCs w:val="28"/>
          <w:bdr w:val="none" w:sz="0" w:space="0" w:color="auto" w:frame="1"/>
        </w:rPr>
        <w:t xml:space="preserve"> </w:t>
      </w:r>
      <w:r w:rsidRPr="008B5DBB">
        <w:rPr>
          <w:rFonts w:ascii="Times New Roman" w:hAnsi="Times New Roman" w:cs="Times New Roman"/>
          <w:i w:val="0"/>
          <w:color w:val="auto"/>
          <w:sz w:val="28"/>
          <w:szCs w:val="28"/>
        </w:rPr>
        <w:t xml:space="preserve">МБОУ «ООШ № 74» создано путем изменения типа существующего Муниципального бюджетного общеобразовательного учреждения «Основная общеобразовательная школа № 74» (постановление администрации Чусовского муниципального района от 01.12.2011г. </w:t>
      </w:r>
      <w:r w:rsidRPr="008B5DBB">
        <w:rPr>
          <w:rFonts w:ascii="Times New Roman" w:hAnsi="Times New Roman" w:cs="Times New Roman"/>
          <w:i w:val="0"/>
          <w:color w:val="auto"/>
          <w:sz w:val="28"/>
          <w:szCs w:val="28"/>
          <w:lang w:val="en-US"/>
        </w:rPr>
        <w:t>N</w:t>
      </w:r>
      <w:r w:rsidRPr="008B5DBB">
        <w:rPr>
          <w:rFonts w:ascii="Times New Roman" w:hAnsi="Times New Roman" w:cs="Times New Roman"/>
          <w:i w:val="0"/>
          <w:color w:val="auto"/>
          <w:sz w:val="28"/>
          <w:szCs w:val="28"/>
        </w:rPr>
        <w:t xml:space="preserve"> 1219).</w:t>
      </w:r>
    </w:p>
    <w:p w:rsidR="00671EAA" w:rsidRPr="0037327A" w:rsidRDefault="00671EAA" w:rsidP="00FC1191">
      <w:pPr>
        <w:pStyle w:val="afd"/>
        <w:numPr>
          <w:ilvl w:val="0"/>
          <w:numId w:val="20"/>
        </w:numPr>
        <w:spacing w:after="0" w:line="240" w:lineRule="auto"/>
        <w:ind w:left="357" w:hanging="357"/>
        <w:jc w:val="both"/>
        <w:rPr>
          <w:rFonts w:ascii="Times New Roman" w:hAnsi="Times New Roman"/>
          <w:sz w:val="28"/>
          <w:szCs w:val="28"/>
        </w:rPr>
      </w:pPr>
      <w:r w:rsidRPr="008B5DBB">
        <w:rPr>
          <w:rFonts w:ascii="Times New Roman" w:hAnsi="Times New Roman"/>
          <w:sz w:val="28"/>
          <w:szCs w:val="28"/>
        </w:rPr>
        <w:t xml:space="preserve"> В Школе имеется структурное дошкольное подразделение, которое начало функционировать с 17 декабря 2012 года после проведения в здании бывшего интерната капитального ремонта. </w:t>
      </w:r>
    </w:p>
    <w:p w:rsidR="00671EAA" w:rsidRPr="008B5DBB" w:rsidRDefault="00671EAA" w:rsidP="00671EAA">
      <w:pPr>
        <w:jc w:val="center"/>
        <w:rPr>
          <w:sz w:val="28"/>
          <w:szCs w:val="28"/>
        </w:rPr>
      </w:pPr>
      <w:r w:rsidRPr="008B5DBB">
        <w:rPr>
          <w:sz w:val="28"/>
          <w:szCs w:val="28"/>
        </w:rPr>
        <w:t>Численность обучающихся</w:t>
      </w:r>
    </w:p>
    <w:p w:rsidR="00671EAA" w:rsidRPr="008B5DBB" w:rsidRDefault="00671EAA" w:rsidP="00671EAA">
      <w:pPr>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2127"/>
        <w:gridCol w:w="1842"/>
      </w:tblGrid>
      <w:tr w:rsidR="00671EAA" w:rsidRPr="008B5DBB" w:rsidTr="00671EAA">
        <w:tc>
          <w:tcPr>
            <w:tcW w:w="3544" w:type="dxa"/>
          </w:tcPr>
          <w:p w:rsidR="00671EAA" w:rsidRPr="008B5DBB" w:rsidRDefault="00671EAA" w:rsidP="0037327A">
            <w:pPr>
              <w:jc w:val="both"/>
              <w:rPr>
                <w:sz w:val="28"/>
                <w:szCs w:val="28"/>
              </w:rPr>
            </w:pPr>
            <w:r w:rsidRPr="008B5DBB">
              <w:rPr>
                <w:sz w:val="28"/>
                <w:szCs w:val="28"/>
              </w:rPr>
              <w:t>Параметры статистики</w:t>
            </w:r>
          </w:p>
        </w:tc>
        <w:tc>
          <w:tcPr>
            <w:tcW w:w="2126" w:type="dxa"/>
          </w:tcPr>
          <w:p w:rsidR="00671EAA" w:rsidRPr="008B5DBB" w:rsidRDefault="00671EAA" w:rsidP="0037327A">
            <w:pPr>
              <w:jc w:val="center"/>
              <w:rPr>
                <w:sz w:val="28"/>
                <w:szCs w:val="28"/>
              </w:rPr>
            </w:pPr>
            <w:r w:rsidRPr="008B5DBB">
              <w:rPr>
                <w:sz w:val="28"/>
                <w:szCs w:val="28"/>
              </w:rPr>
              <w:t>2014-2015 учебный год</w:t>
            </w:r>
          </w:p>
        </w:tc>
        <w:tc>
          <w:tcPr>
            <w:tcW w:w="2127" w:type="dxa"/>
          </w:tcPr>
          <w:p w:rsidR="00671EAA" w:rsidRPr="008B5DBB" w:rsidRDefault="00671EAA" w:rsidP="0037327A">
            <w:pPr>
              <w:jc w:val="center"/>
              <w:rPr>
                <w:sz w:val="28"/>
                <w:szCs w:val="28"/>
              </w:rPr>
            </w:pPr>
            <w:r w:rsidRPr="008B5DBB">
              <w:rPr>
                <w:sz w:val="28"/>
                <w:szCs w:val="28"/>
              </w:rPr>
              <w:t>2015-2016</w:t>
            </w:r>
          </w:p>
          <w:p w:rsidR="00671EAA" w:rsidRPr="008B5DBB" w:rsidRDefault="00671EAA" w:rsidP="0037327A">
            <w:pPr>
              <w:jc w:val="center"/>
              <w:rPr>
                <w:sz w:val="28"/>
                <w:szCs w:val="28"/>
              </w:rPr>
            </w:pPr>
            <w:r w:rsidRPr="008B5DBB">
              <w:rPr>
                <w:sz w:val="28"/>
                <w:szCs w:val="28"/>
              </w:rPr>
              <w:t>учебный год</w:t>
            </w:r>
          </w:p>
        </w:tc>
        <w:tc>
          <w:tcPr>
            <w:tcW w:w="1842" w:type="dxa"/>
          </w:tcPr>
          <w:p w:rsidR="00671EAA" w:rsidRPr="008B5DBB" w:rsidRDefault="00671EAA" w:rsidP="0037327A">
            <w:pPr>
              <w:jc w:val="center"/>
              <w:rPr>
                <w:sz w:val="28"/>
                <w:szCs w:val="28"/>
              </w:rPr>
            </w:pPr>
            <w:r w:rsidRPr="008B5DBB">
              <w:rPr>
                <w:sz w:val="28"/>
                <w:szCs w:val="28"/>
              </w:rPr>
              <w:t>2016-2017</w:t>
            </w:r>
          </w:p>
          <w:p w:rsidR="00671EAA" w:rsidRPr="008B5DBB" w:rsidRDefault="00671EAA" w:rsidP="0037327A">
            <w:pPr>
              <w:jc w:val="center"/>
              <w:rPr>
                <w:sz w:val="28"/>
                <w:szCs w:val="28"/>
              </w:rPr>
            </w:pPr>
            <w:r w:rsidRPr="008B5DBB">
              <w:rPr>
                <w:sz w:val="28"/>
                <w:szCs w:val="28"/>
              </w:rPr>
              <w:t>учебный год</w:t>
            </w:r>
          </w:p>
        </w:tc>
      </w:tr>
      <w:tr w:rsidR="00671EAA" w:rsidRPr="008B5DBB" w:rsidTr="00671EAA">
        <w:tc>
          <w:tcPr>
            <w:tcW w:w="3544" w:type="dxa"/>
          </w:tcPr>
          <w:p w:rsidR="00671EAA" w:rsidRPr="008B5DBB" w:rsidRDefault="00671EAA" w:rsidP="0037327A">
            <w:pPr>
              <w:jc w:val="both"/>
              <w:rPr>
                <w:sz w:val="28"/>
                <w:szCs w:val="28"/>
              </w:rPr>
            </w:pPr>
            <w:r w:rsidRPr="008B5DBB">
              <w:rPr>
                <w:sz w:val="28"/>
                <w:szCs w:val="28"/>
              </w:rPr>
              <w:t>Воспитанников в дошкольных группах:</w:t>
            </w:r>
          </w:p>
          <w:p w:rsidR="00671EAA" w:rsidRPr="008B5DBB" w:rsidRDefault="00671EAA" w:rsidP="0037327A">
            <w:pPr>
              <w:jc w:val="both"/>
              <w:rPr>
                <w:sz w:val="28"/>
                <w:szCs w:val="28"/>
              </w:rPr>
            </w:pPr>
            <w:r w:rsidRPr="008B5DBB">
              <w:rPr>
                <w:sz w:val="28"/>
                <w:szCs w:val="28"/>
              </w:rPr>
              <w:t>Обучалось:</w:t>
            </w:r>
          </w:p>
          <w:p w:rsidR="00671EAA" w:rsidRPr="008B5DBB" w:rsidRDefault="00671EAA" w:rsidP="0037327A">
            <w:pPr>
              <w:jc w:val="both"/>
              <w:rPr>
                <w:sz w:val="28"/>
                <w:szCs w:val="28"/>
              </w:rPr>
            </w:pPr>
            <w:r w:rsidRPr="008B5DBB">
              <w:rPr>
                <w:sz w:val="28"/>
                <w:szCs w:val="28"/>
              </w:rPr>
              <w:t>- в начальной школе</w:t>
            </w:r>
          </w:p>
          <w:p w:rsidR="00671EAA" w:rsidRPr="008B5DBB" w:rsidRDefault="00671EAA" w:rsidP="0037327A">
            <w:pPr>
              <w:jc w:val="both"/>
              <w:rPr>
                <w:sz w:val="28"/>
                <w:szCs w:val="28"/>
              </w:rPr>
            </w:pPr>
            <w:r w:rsidRPr="008B5DBB">
              <w:rPr>
                <w:sz w:val="28"/>
                <w:szCs w:val="28"/>
              </w:rPr>
              <w:t xml:space="preserve">- в основной школе </w:t>
            </w:r>
          </w:p>
        </w:tc>
        <w:tc>
          <w:tcPr>
            <w:tcW w:w="2126" w:type="dxa"/>
          </w:tcPr>
          <w:p w:rsidR="00671EAA" w:rsidRPr="008B5DBB" w:rsidRDefault="00671EAA" w:rsidP="0037327A">
            <w:pPr>
              <w:jc w:val="center"/>
              <w:rPr>
                <w:sz w:val="28"/>
                <w:szCs w:val="28"/>
              </w:rPr>
            </w:pPr>
          </w:p>
          <w:p w:rsidR="00671EAA" w:rsidRPr="008B5DBB" w:rsidRDefault="00671EAA" w:rsidP="0037327A">
            <w:pPr>
              <w:jc w:val="center"/>
              <w:rPr>
                <w:sz w:val="28"/>
                <w:szCs w:val="28"/>
              </w:rPr>
            </w:pPr>
            <w:r w:rsidRPr="008B5DBB">
              <w:rPr>
                <w:sz w:val="28"/>
                <w:szCs w:val="28"/>
              </w:rPr>
              <w:t>75</w:t>
            </w:r>
          </w:p>
          <w:p w:rsidR="00671EAA" w:rsidRPr="008B5DBB" w:rsidRDefault="00671EAA" w:rsidP="0037327A">
            <w:pPr>
              <w:jc w:val="center"/>
              <w:rPr>
                <w:sz w:val="28"/>
                <w:szCs w:val="28"/>
              </w:rPr>
            </w:pPr>
          </w:p>
          <w:p w:rsidR="00671EAA" w:rsidRPr="008B5DBB" w:rsidRDefault="00671EAA" w:rsidP="0037327A">
            <w:pPr>
              <w:jc w:val="center"/>
              <w:rPr>
                <w:sz w:val="28"/>
                <w:szCs w:val="28"/>
              </w:rPr>
            </w:pPr>
            <w:r w:rsidRPr="008B5DBB">
              <w:rPr>
                <w:sz w:val="28"/>
                <w:szCs w:val="28"/>
              </w:rPr>
              <w:t>120</w:t>
            </w:r>
          </w:p>
          <w:p w:rsidR="00671EAA" w:rsidRPr="008B5DBB" w:rsidRDefault="00671EAA" w:rsidP="0037327A">
            <w:pPr>
              <w:jc w:val="center"/>
              <w:rPr>
                <w:sz w:val="28"/>
                <w:szCs w:val="28"/>
              </w:rPr>
            </w:pPr>
            <w:r w:rsidRPr="008B5DBB">
              <w:rPr>
                <w:sz w:val="28"/>
                <w:szCs w:val="28"/>
              </w:rPr>
              <w:t>127</w:t>
            </w:r>
          </w:p>
        </w:tc>
        <w:tc>
          <w:tcPr>
            <w:tcW w:w="2127" w:type="dxa"/>
          </w:tcPr>
          <w:p w:rsidR="00671EAA" w:rsidRPr="008B5DBB" w:rsidRDefault="00671EAA" w:rsidP="0037327A">
            <w:pPr>
              <w:jc w:val="center"/>
              <w:rPr>
                <w:sz w:val="28"/>
                <w:szCs w:val="28"/>
              </w:rPr>
            </w:pPr>
          </w:p>
          <w:p w:rsidR="00671EAA" w:rsidRPr="008B5DBB" w:rsidRDefault="00671EAA" w:rsidP="0037327A">
            <w:pPr>
              <w:jc w:val="center"/>
              <w:rPr>
                <w:sz w:val="28"/>
                <w:szCs w:val="28"/>
              </w:rPr>
            </w:pPr>
            <w:r w:rsidRPr="008B5DBB">
              <w:rPr>
                <w:sz w:val="28"/>
                <w:szCs w:val="28"/>
              </w:rPr>
              <w:t>76</w:t>
            </w:r>
          </w:p>
          <w:p w:rsidR="00671EAA" w:rsidRPr="008B5DBB" w:rsidRDefault="00671EAA" w:rsidP="0037327A">
            <w:pPr>
              <w:jc w:val="center"/>
              <w:rPr>
                <w:sz w:val="28"/>
                <w:szCs w:val="28"/>
              </w:rPr>
            </w:pPr>
          </w:p>
          <w:p w:rsidR="00671EAA" w:rsidRPr="008B5DBB" w:rsidRDefault="00671EAA" w:rsidP="0037327A">
            <w:pPr>
              <w:jc w:val="center"/>
              <w:rPr>
                <w:sz w:val="28"/>
                <w:szCs w:val="28"/>
              </w:rPr>
            </w:pPr>
            <w:r w:rsidRPr="008B5DBB">
              <w:rPr>
                <w:sz w:val="28"/>
                <w:szCs w:val="28"/>
              </w:rPr>
              <w:t>106</w:t>
            </w:r>
          </w:p>
          <w:p w:rsidR="00671EAA" w:rsidRPr="008B5DBB" w:rsidRDefault="00671EAA" w:rsidP="0037327A">
            <w:pPr>
              <w:jc w:val="center"/>
              <w:rPr>
                <w:sz w:val="28"/>
                <w:szCs w:val="28"/>
              </w:rPr>
            </w:pPr>
            <w:r w:rsidRPr="008B5DBB">
              <w:rPr>
                <w:sz w:val="28"/>
                <w:szCs w:val="28"/>
              </w:rPr>
              <w:t>132</w:t>
            </w:r>
          </w:p>
        </w:tc>
        <w:tc>
          <w:tcPr>
            <w:tcW w:w="1842" w:type="dxa"/>
          </w:tcPr>
          <w:p w:rsidR="00671EAA" w:rsidRPr="008B5DBB" w:rsidRDefault="00671EAA" w:rsidP="0037327A">
            <w:pPr>
              <w:jc w:val="center"/>
              <w:rPr>
                <w:sz w:val="28"/>
                <w:szCs w:val="28"/>
              </w:rPr>
            </w:pPr>
          </w:p>
          <w:p w:rsidR="00671EAA" w:rsidRPr="008B5DBB" w:rsidRDefault="00671EAA" w:rsidP="0037327A">
            <w:pPr>
              <w:jc w:val="center"/>
              <w:rPr>
                <w:sz w:val="28"/>
                <w:szCs w:val="28"/>
              </w:rPr>
            </w:pPr>
            <w:r w:rsidRPr="008B5DBB">
              <w:rPr>
                <w:sz w:val="28"/>
                <w:szCs w:val="28"/>
              </w:rPr>
              <w:t>76</w:t>
            </w:r>
          </w:p>
          <w:p w:rsidR="00671EAA" w:rsidRPr="008B5DBB" w:rsidRDefault="00671EAA" w:rsidP="0037327A">
            <w:pPr>
              <w:jc w:val="center"/>
              <w:rPr>
                <w:sz w:val="28"/>
                <w:szCs w:val="28"/>
              </w:rPr>
            </w:pPr>
          </w:p>
          <w:p w:rsidR="00671EAA" w:rsidRPr="008B5DBB" w:rsidRDefault="00671EAA" w:rsidP="0037327A">
            <w:pPr>
              <w:jc w:val="center"/>
              <w:rPr>
                <w:sz w:val="28"/>
                <w:szCs w:val="28"/>
              </w:rPr>
            </w:pPr>
            <w:r w:rsidRPr="008B5DBB">
              <w:rPr>
                <w:sz w:val="28"/>
                <w:szCs w:val="28"/>
              </w:rPr>
              <w:t>113</w:t>
            </w:r>
          </w:p>
          <w:p w:rsidR="00671EAA" w:rsidRPr="008B5DBB" w:rsidRDefault="00671EAA" w:rsidP="0037327A">
            <w:pPr>
              <w:jc w:val="center"/>
              <w:rPr>
                <w:sz w:val="28"/>
                <w:szCs w:val="28"/>
              </w:rPr>
            </w:pPr>
            <w:r w:rsidRPr="008B5DBB">
              <w:rPr>
                <w:sz w:val="28"/>
                <w:szCs w:val="28"/>
              </w:rPr>
              <w:t>134</w:t>
            </w:r>
          </w:p>
        </w:tc>
      </w:tr>
      <w:tr w:rsidR="00671EAA" w:rsidRPr="008B5DBB" w:rsidTr="00671EAA">
        <w:tc>
          <w:tcPr>
            <w:tcW w:w="3544" w:type="dxa"/>
          </w:tcPr>
          <w:p w:rsidR="00671EAA" w:rsidRPr="008B5DBB" w:rsidRDefault="00671EAA" w:rsidP="0037327A">
            <w:pPr>
              <w:jc w:val="both"/>
              <w:rPr>
                <w:sz w:val="28"/>
                <w:szCs w:val="28"/>
              </w:rPr>
            </w:pPr>
            <w:r w:rsidRPr="008B5DBB">
              <w:rPr>
                <w:sz w:val="28"/>
                <w:szCs w:val="28"/>
              </w:rPr>
              <w:t>Итого:</w:t>
            </w:r>
          </w:p>
        </w:tc>
        <w:tc>
          <w:tcPr>
            <w:tcW w:w="2126" w:type="dxa"/>
          </w:tcPr>
          <w:p w:rsidR="00671EAA" w:rsidRPr="008B5DBB" w:rsidRDefault="00671EAA" w:rsidP="0037327A">
            <w:pPr>
              <w:jc w:val="center"/>
              <w:rPr>
                <w:sz w:val="28"/>
                <w:szCs w:val="28"/>
              </w:rPr>
            </w:pPr>
            <w:r w:rsidRPr="008B5DBB">
              <w:rPr>
                <w:sz w:val="28"/>
                <w:szCs w:val="28"/>
              </w:rPr>
              <w:t>322</w:t>
            </w:r>
          </w:p>
        </w:tc>
        <w:tc>
          <w:tcPr>
            <w:tcW w:w="2127" w:type="dxa"/>
          </w:tcPr>
          <w:p w:rsidR="00671EAA" w:rsidRPr="008B5DBB" w:rsidRDefault="00671EAA" w:rsidP="0037327A">
            <w:pPr>
              <w:jc w:val="center"/>
              <w:rPr>
                <w:sz w:val="28"/>
                <w:szCs w:val="28"/>
              </w:rPr>
            </w:pPr>
            <w:r w:rsidRPr="008B5DBB">
              <w:rPr>
                <w:sz w:val="28"/>
                <w:szCs w:val="28"/>
              </w:rPr>
              <w:t>314</w:t>
            </w:r>
          </w:p>
        </w:tc>
        <w:tc>
          <w:tcPr>
            <w:tcW w:w="1842" w:type="dxa"/>
          </w:tcPr>
          <w:p w:rsidR="00671EAA" w:rsidRPr="008B5DBB" w:rsidRDefault="00671EAA" w:rsidP="0037327A">
            <w:pPr>
              <w:jc w:val="center"/>
              <w:rPr>
                <w:sz w:val="28"/>
                <w:szCs w:val="28"/>
              </w:rPr>
            </w:pPr>
            <w:r w:rsidRPr="008B5DBB">
              <w:rPr>
                <w:sz w:val="28"/>
                <w:szCs w:val="28"/>
              </w:rPr>
              <w:t>320</w:t>
            </w:r>
          </w:p>
        </w:tc>
      </w:tr>
    </w:tbl>
    <w:p w:rsidR="00E41B67" w:rsidRPr="008B5DBB" w:rsidRDefault="00E41B67" w:rsidP="009F79D3">
      <w:pPr>
        <w:ind w:right="141"/>
        <w:jc w:val="both"/>
        <w:rPr>
          <w:sz w:val="28"/>
          <w:szCs w:val="28"/>
        </w:rPr>
      </w:pPr>
    </w:p>
    <w:p w:rsidR="008B3689" w:rsidRPr="008B5DBB" w:rsidRDefault="008B3689" w:rsidP="009F79D3">
      <w:pPr>
        <w:ind w:right="141"/>
        <w:jc w:val="both"/>
        <w:rPr>
          <w:color w:val="FF0000"/>
          <w:sz w:val="28"/>
          <w:szCs w:val="28"/>
        </w:rPr>
      </w:pPr>
    </w:p>
    <w:p w:rsidR="00E41B67" w:rsidRPr="008B5DBB" w:rsidRDefault="00E41B67" w:rsidP="009F79D3">
      <w:pPr>
        <w:jc w:val="center"/>
        <w:rPr>
          <w:b/>
          <w:sz w:val="28"/>
          <w:szCs w:val="28"/>
        </w:rPr>
      </w:pPr>
      <w:r w:rsidRPr="008B5DBB">
        <w:rPr>
          <w:b/>
          <w:sz w:val="28"/>
          <w:szCs w:val="28"/>
        </w:rPr>
        <w:t>4.</w:t>
      </w:r>
      <w:r w:rsidR="00CD00D6" w:rsidRPr="008B5DBB">
        <w:rPr>
          <w:b/>
          <w:sz w:val="28"/>
          <w:szCs w:val="28"/>
        </w:rPr>
        <w:t xml:space="preserve"> Материально-техническое обеспечение</w:t>
      </w:r>
      <w:r w:rsidRPr="008B5DBB">
        <w:rPr>
          <w:b/>
          <w:sz w:val="28"/>
          <w:szCs w:val="28"/>
        </w:rPr>
        <w:t>.</w:t>
      </w:r>
    </w:p>
    <w:p w:rsidR="00A77A20" w:rsidRPr="008B5DBB" w:rsidRDefault="00A77A20" w:rsidP="00A77A20">
      <w:pPr>
        <w:ind w:firstLine="709"/>
        <w:jc w:val="both"/>
        <w:rPr>
          <w:sz w:val="28"/>
          <w:szCs w:val="28"/>
        </w:rPr>
      </w:pPr>
      <w:r w:rsidRPr="008B5DBB">
        <w:rPr>
          <w:sz w:val="28"/>
          <w:szCs w:val="28"/>
        </w:rPr>
        <w:t>В 2016-2017 учебном году в школе была также продолжена планомерная работа в направлении информатизации воспитательно-образовательного процесса.</w:t>
      </w:r>
    </w:p>
    <w:p w:rsidR="00A77A20" w:rsidRPr="008B5DBB" w:rsidRDefault="00A77A20" w:rsidP="00A77A20">
      <w:pPr>
        <w:ind w:firstLine="709"/>
        <w:jc w:val="both"/>
        <w:rPr>
          <w:sz w:val="28"/>
          <w:szCs w:val="28"/>
        </w:rPr>
      </w:pPr>
      <w:r w:rsidRPr="008B5DBB">
        <w:rPr>
          <w:sz w:val="28"/>
          <w:szCs w:val="28"/>
        </w:rPr>
        <w:t xml:space="preserve">Все педагоги успешно применяли имеющиеся знания в области ИКТ в образовательном процессе. В течение учебного года проводились учебные занятия и внеурочные мероприятия с применением ИКТ. Активно применяли ИКТ члены администрации, практически все тематические заседания педагогического совета, методических объединений, семинары-практикумы проходят с использованием мультимедиа-проектора. </w:t>
      </w:r>
    </w:p>
    <w:p w:rsidR="00A77A20" w:rsidRPr="008B5DBB" w:rsidRDefault="00A77A20" w:rsidP="00A77A20">
      <w:pPr>
        <w:ind w:firstLine="709"/>
        <w:jc w:val="both"/>
        <w:rPr>
          <w:sz w:val="28"/>
          <w:szCs w:val="28"/>
        </w:rPr>
      </w:pPr>
      <w:r w:rsidRPr="008B5DBB">
        <w:rPr>
          <w:sz w:val="28"/>
          <w:szCs w:val="28"/>
        </w:rPr>
        <w:t xml:space="preserve">В течение учебного года велась работа по проекту «Электронные дневники и журналы». Таким образом, из заведенных дневников – 100% от общего количества учащихся школы, на 1.06.2017 года признаны рабочими все 247 дневников обучающихся. </w:t>
      </w:r>
    </w:p>
    <w:p w:rsidR="00A77A20" w:rsidRPr="008B5DBB" w:rsidRDefault="00A77A20" w:rsidP="00A77A20">
      <w:pPr>
        <w:ind w:firstLine="709"/>
        <w:jc w:val="both"/>
        <w:rPr>
          <w:sz w:val="28"/>
          <w:szCs w:val="28"/>
        </w:rPr>
      </w:pPr>
      <w:r w:rsidRPr="008B5DBB">
        <w:rPr>
          <w:sz w:val="28"/>
          <w:szCs w:val="28"/>
        </w:rPr>
        <w:t>Официальный сайт школы в информационно-коммуникационной сети «Интернет» ведется согласно закону «Об образовании в Российской Федерации», другим законодательным актам, информация своевременно обновлялась.</w:t>
      </w:r>
    </w:p>
    <w:p w:rsidR="00A77A20" w:rsidRPr="008B5DBB" w:rsidRDefault="00A77A20" w:rsidP="00A77A20">
      <w:pPr>
        <w:shd w:val="clear" w:color="auto" w:fill="FFFFFF"/>
        <w:autoSpaceDE w:val="0"/>
        <w:autoSpaceDN w:val="0"/>
        <w:adjustRightInd w:val="0"/>
        <w:ind w:firstLine="709"/>
        <w:jc w:val="both"/>
        <w:rPr>
          <w:color w:val="000000"/>
          <w:sz w:val="28"/>
          <w:szCs w:val="28"/>
        </w:rPr>
      </w:pPr>
      <w:r w:rsidRPr="008B5DBB">
        <w:rPr>
          <w:color w:val="000000"/>
          <w:sz w:val="28"/>
          <w:szCs w:val="28"/>
        </w:rPr>
        <w:t>Балансовая стоимость основных средств на 01.01.2017 года составила 26450267,32 руб.</w:t>
      </w:r>
    </w:p>
    <w:p w:rsidR="00A77A20" w:rsidRPr="008B5DBB" w:rsidRDefault="00A77A20" w:rsidP="00A77A20">
      <w:pPr>
        <w:shd w:val="clear" w:color="auto" w:fill="FFFFFF"/>
        <w:autoSpaceDE w:val="0"/>
        <w:autoSpaceDN w:val="0"/>
        <w:adjustRightInd w:val="0"/>
        <w:ind w:firstLine="709"/>
        <w:jc w:val="both"/>
        <w:rPr>
          <w:color w:val="000000"/>
          <w:sz w:val="28"/>
          <w:szCs w:val="28"/>
        </w:rPr>
      </w:pPr>
      <w:r w:rsidRPr="008B5DBB">
        <w:rPr>
          <w:color w:val="000000"/>
          <w:sz w:val="28"/>
          <w:szCs w:val="28"/>
        </w:rPr>
        <w:t xml:space="preserve">Общая площадь земли, занимаемая школой, составляет </w:t>
      </w:r>
      <w:smartTag w:uri="urn:schemas-microsoft-com:office:smarttags" w:element="metricconverter">
        <w:smartTagPr>
          <w:attr w:name="ProductID" w:val="21884 м2"/>
        </w:smartTagPr>
        <w:r w:rsidRPr="008B5DBB">
          <w:rPr>
            <w:color w:val="000000"/>
            <w:sz w:val="28"/>
            <w:szCs w:val="28"/>
          </w:rPr>
          <w:t>21884 м</w:t>
        </w:r>
        <w:r w:rsidRPr="008B5DBB">
          <w:rPr>
            <w:color w:val="000000"/>
            <w:sz w:val="28"/>
            <w:szCs w:val="28"/>
            <w:vertAlign w:val="superscript"/>
          </w:rPr>
          <w:t>2</w:t>
        </w:r>
      </w:smartTag>
      <w:r w:rsidRPr="008B5DBB">
        <w:rPr>
          <w:color w:val="000000"/>
          <w:sz w:val="28"/>
          <w:szCs w:val="28"/>
        </w:rPr>
        <w:t xml:space="preserve">, из них застроенной </w:t>
      </w:r>
      <w:smartTag w:uri="urn:schemas-microsoft-com:office:smarttags" w:element="metricconverter">
        <w:smartTagPr>
          <w:attr w:name="ProductID" w:val="3614 м2"/>
        </w:smartTagPr>
        <w:r w:rsidRPr="008B5DBB">
          <w:rPr>
            <w:color w:val="000000"/>
            <w:sz w:val="28"/>
            <w:szCs w:val="28"/>
          </w:rPr>
          <w:t>3614 м</w:t>
        </w:r>
        <w:r w:rsidRPr="008B5DBB">
          <w:rPr>
            <w:color w:val="000000"/>
            <w:sz w:val="28"/>
            <w:szCs w:val="28"/>
            <w:vertAlign w:val="superscript"/>
          </w:rPr>
          <w:t>2</w:t>
        </w:r>
      </w:smartTag>
      <w:r w:rsidRPr="008B5DBB">
        <w:rPr>
          <w:color w:val="000000"/>
          <w:sz w:val="28"/>
          <w:szCs w:val="28"/>
        </w:rPr>
        <w:t>.</w:t>
      </w:r>
    </w:p>
    <w:p w:rsidR="00A77A20" w:rsidRPr="008B5DBB" w:rsidRDefault="00A77A20" w:rsidP="00A77A20">
      <w:pPr>
        <w:shd w:val="clear" w:color="auto" w:fill="FFFFFF"/>
        <w:autoSpaceDE w:val="0"/>
        <w:autoSpaceDN w:val="0"/>
        <w:adjustRightInd w:val="0"/>
        <w:ind w:firstLine="709"/>
        <w:jc w:val="both"/>
        <w:rPr>
          <w:sz w:val="28"/>
          <w:szCs w:val="28"/>
        </w:rPr>
      </w:pPr>
      <w:r w:rsidRPr="008B5DBB">
        <w:rPr>
          <w:color w:val="000000"/>
          <w:sz w:val="28"/>
          <w:szCs w:val="28"/>
        </w:rPr>
        <w:t xml:space="preserve">Школа функционирует в здании постройки 1953 года, </w:t>
      </w:r>
      <w:r w:rsidRPr="008B5DBB">
        <w:rPr>
          <w:sz w:val="28"/>
          <w:szCs w:val="28"/>
        </w:rPr>
        <w:t>которое в 2000 году было капитально отремонтировано. В здании 1965 года постройки (бывший интернат) проведен капитальный ремонт. Структурное дошкольное подразделение, рассчитанное на 3 группы по 20 человек 4-7 лет, начало функционировать с 17 декабря 2012 года. С 01.01.2015г. количество воспитанников увеличилось за счет перехода 15 детей из МБДОУ «Детский сад № 99». Теперь СДП посещают 75 воспитанников в возрасте 3-7 лет.</w:t>
      </w:r>
    </w:p>
    <w:p w:rsidR="00A77A20" w:rsidRPr="008B5DBB" w:rsidRDefault="00A77A20" w:rsidP="00A77A20">
      <w:pPr>
        <w:shd w:val="clear" w:color="auto" w:fill="FFFFFF"/>
        <w:autoSpaceDE w:val="0"/>
        <w:autoSpaceDN w:val="0"/>
        <w:adjustRightInd w:val="0"/>
        <w:ind w:firstLine="709"/>
        <w:jc w:val="both"/>
        <w:rPr>
          <w:color w:val="000000"/>
          <w:sz w:val="28"/>
          <w:szCs w:val="28"/>
        </w:rPr>
      </w:pPr>
      <w:r w:rsidRPr="008B5DBB">
        <w:rPr>
          <w:sz w:val="28"/>
          <w:szCs w:val="28"/>
        </w:rPr>
        <w:t>Школа располагает спортивным залом, расположенным в пристрое, спортивной площадкой, актовым залом на 80 посадочных мест, медицинским и процедурным кабинетом. Общее количество учебных кабинетов – 17. Библиотека обладает общим фондом 17213 единиц хранения.</w:t>
      </w:r>
    </w:p>
    <w:p w:rsidR="00A77A20" w:rsidRPr="008B5DBB" w:rsidRDefault="00A77A20" w:rsidP="00A77A20">
      <w:pPr>
        <w:autoSpaceDE w:val="0"/>
        <w:autoSpaceDN w:val="0"/>
        <w:adjustRightInd w:val="0"/>
        <w:ind w:firstLine="709"/>
        <w:jc w:val="both"/>
        <w:rPr>
          <w:sz w:val="28"/>
          <w:szCs w:val="28"/>
        </w:rPr>
      </w:pPr>
      <w:r w:rsidRPr="008B5DBB">
        <w:rPr>
          <w:sz w:val="28"/>
          <w:szCs w:val="28"/>
        </w:rPr>
        <w:t>Школа имеет компьютерный класс площадью 49м</w:t>
      </w:r>
      <w:r w:rsidRPr="008B5DBB">
        <w:rPr>
          <w:sz w:val="28"/>
          <w:szCs w:val="28"/>
          <w:vertAlign w:val="superscript"/>
        </w:rPr>
        <w:t>2</w:t>
      </w:r>
      <w:r w:rsidRPr="008B5DBB">
        <w:rPr>
          <w:sz w:val="28"/>
          <w:szCs w:val="28"/>
        </w:rPr>
        <w:t xml:space="preserve">, оснащенный 10 персональными компьютерами типа IBM на базе процессоров Pentium, интерактивным аппаратно-программным комплексом. Школа подключена к сети Интернет. Также новыми персональными компьютерами оснащены приемная директора, бухгалтерия, кабинеты заведующей хозяйством и педагога-организатора, учительская. У директора школы в пользовании имеется ноутбук, приобретённый в 2010 году. Второй ноутбук используется для проведения различных учебных и внеклассных мероприятий. В школе имеется множительная техника: принтеры лазерные (1), принтеры струйные (4), сканер (3 штуки, 2 из которых приобретены в 2010 году), мультифункциональный аппарат (принтер-сканер-копир – 2 шт.). Кроме того, цифровой фотоаппарат и цифровая видеокамера. 2 кабинета оснащены видеодвойками. </w:t>
      </w:r>
    </w:p>
    <w:p w:rsidR="00A77A20" w:rsidRPr="008B5DBB" w:rsidRDefault="00A77A20" w:rsidP="00A77A20">
      <w:pPr>
        <w:autoSpaceDE w:val="0"/>
        <w:autoSpaceDN w:val="0"/>
        <w:adjustRightInd w:val="0"/>
        <w:ind w:firstLine="567"/>
        <w:jc w:val="both"/>
        <w:rPr>
          <w:sz w:val="28"/>
          <w:szCs w:val="28"/>
        </w:rPr>
      </w:pPr>
      <w:r w:rsidRPr="008B5DBB">
        <w:rPr>
          <w:sz w:val="28"/>
          <w:szCs w:val="28"/>
        </w:rPr>
        <w:t>Кабинет технологии для девочек оснащен швейными машинами с ручным (10 штук) и электроприводом (10 штук), оверлоком.</w:t>
      </w:r>
    </w:p>
    <w:p w:rsidR="00A77A20" w:rsidRPr="008B5DBB" w:rsidRDefault="00A77A20" w:rsidP="00A77A20">
      <w:pPr>
        <w:autoSpaceDE w:val="0"/>
        <w:autoSpaceDN w:val="0"/>
        <w:adjustRightInd w:val="0"/>
        <w:ind w:firstLine="567"/>
        <w:jc w:val="both"/>
        <w:rPr>
          <w:sz w:val="28"/>
          <w:szCs w:val="28"/>
        </w:rPr>
      </w:pPr>
      <w:r w:rsidRPr="008B5DBB">
        <w:rPr>
          <w:sz w:val="28"/>
          <w:szCs w:val="28"/>
        </w:rPr>
        <w:t>Школа располагает 1 единицей автотехники (2009 года выпуска) - автобус ПАЗ для подвоза учащихся из близлежащих деревень, который передан по аутсорсингу в ОАО «Чусовское АТП».</w:t>
      </w:r>
    </w:p>
    <w:p w:rsidR="00A77A20" w:rsidRPr="008B5DBB" w:rsidRDefault="00A77A20" w:rsidP="00A77A20">
      <w:pPr>
        <w:autoSpaceDE w:val="0"/>
        <w:autoSpaceDN w:val="0"/>
        <w:adjustRightInd w:val="0"/>
        <w:ind w:firstLine="567"/>
        <w:jc w:val="both"/>
        <w:rPr>
          <w:sz w:val="28"/>
          <w:szCs w:val="28"/>
        </w:rPr>
      </w:pPr>
      <w:r w:rsidRPr="008B5DBB">
        <w:rPr>
          <w:sz w:val="28"/>
          <w:szCs w:val="28"/>
        </w:rPr>
        <w:t>С 2014 по 2016 годы в соответствии с планом обновления материально-технической базы школы приобретена мебель для учебного процесса и оргтехника (оборудовано рабочее место учителя начальной школы), что видно из таблицы 17:</w:t>
      </w:r>
    </w:p>
    <w:p w:rsidR="00A77A20" w:rsidRPr="008B5DBB" w:rsidRDefault="00A77A20" w:rsidP="00A77A20">
      <w:pPr>
        <w:autoSpaceDE w:val="0"/>
        <w:autoSpaceDN w:val="0"/>
        <w:adjustRightInd w:val="0"/>
        <w:ind w:firstLine="567"/>
        <w:jc w:val="right"/>
        <w:rPr>
          <w:sz w:val="28"/>
          <w:szCs w:val="28"/>
        </w:rPr>
      </w:pPr>
      <w:r w:rsidRPr="008B5DBB">
        <w:rPr>
          <w:sz w:val="28"/>
          <w:szCs w:val="28"/>
        </w:rPr>
        <w:t>Таблица 17</w:t>
      </w:r>
    </w:p>
    <w:p w:rsidR="00A77A20" w:rsidRPr="008B5DBB" w:rsidRDefault="00A77A20" w:rsidP="00A77A20">
      <w:pPr>
        <w:autoSpaceDE w:val="0"/>
        <w:autoSpaceDN w:val="0"/>
        <w:adjustRightInd w:val="0"/>
        <w:ind w:firstLine="567"/>
        <w:jc w:val="center"/>
        <w:rPr>
          <w:sz w:val="28"/>
          <w:szCs w:val="28"/>
        </w:rPr>
      </w:pPr>
      <w:r w:rsidRPr="008B5DBB">
        <w:rPr>
          <w:sz w:val="28"/>
          <w:szCs w:val="28"/>
        </w:rPr>
        <w:t xml:space="preserve">Техническое оснащение </w:t>
      </w:r>
    </w:p>
    <w:p w:rsidR="00A77A20" w:rsidRPr="008B5DBB" w:rsidRDefault="00A77A20" w:rsidP="00A77A20">
      <w:pPr>
        <w:autoSpaceDE w:val="0"/>
        <w:autoSpaceDN w:val="0"/>
        <w:adjustRightInd w:val="0"/>
        <w:ind w:firstLine="567"/>
        <w:jc w:val="center"/>
        <w:rPr>
          <w:sz w:val="28"/>
          <w:szCs w:val="28"/>
        </w:rPr>
      </w:pPr>
    </w:p>
    <w:tbl>
      <w:tblPr>
        <w:tblpPr w:leftFromText="180" w:rightFromText="180" w:vertAnchor="text" w:horzAnchor="margin" w:tblpY="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53"/>
        <w:gridCol w:w="709"/>
        <w:gridCol w:w="1276"/>
        <w:gridCol w:w="777"/>
        <w:gridCol w:w="1310"/>
        <w:gridCol w:w="855"/>
        <w:gridCol w:w="1276"/>
      </w:tblGrid>
      <w:tr w:rsidR="00A77A20" w:rsidRPr="008B5DBB" w:rsidTr="0037327A">
        <w:trPr>
          <w:trHeight w:val="260"/>
        </w:trPr>
        <w:tc>
          <w:tcPr>
            <w:tcW w:w="675" w:type="dxa"/>
            <w:vMerge w:val="restart"/>
          </w:tcPr>
          <w:p w:rsidR="00A77A20" w:rsidRPr="008B5DBB" w:rsidRDefault="00A77A20" w:rsidP="0037327A">
            <w:pPr>
              <w:autoSpaceDE w:val="0"/>
              <w:autoSpaceDN w:val="0"/>
              <w:adjustRightInd w:val="0"/>
              <w:jc w:val="both"/>
              <w:rPr>
                <w:sz w:val="28"/>
                <w:szCs w:val="28"/>
              </w:rPr>
            </w:pPr>
            <w:r w:rsidRPr="008B5DBB">
              <w:rPr>
                <w:sz w:val="28"/>
                <w:szCs w:val="28"/>
              </w:rPr>
              <w:t>№ п/п</w:t>
            </w:r>
          </w:p>
        </w:tc>
        <w:tc>
          <w:tcPr>
            <w:tcW w:w="3153" w:type="dxa"/>
            <w:vMerge w:val="restart"/>
          </w:tcPr>
          <w:p w:rsidR="00A77A20" w:rsidRPr="008B5DBB" w:rsidRDefault="00A77A20" w:rsidP="0037327A">
            <w:pPr>
              <w:autoSpaceDE w:val="0"/>
              <w:autoSpaceDN w:val="0"/>
              <w:adjustRightInd w:val="0"/>
              <w:jc w:val="both"/>
              <w:rPr>
                <w:sz w:val="28"/>
                <w:szCs w:val="28"/>
              </w:rPr>
            </w:pPr>
            <w:r w:rsidRPr="008B5DBB">
              <w:rPr>
                <w:sz w:val="28"/>
                <w:szCs w:val="28"/>
              </w:rPr>
              <w:t>Техническое оснащение</w:t>
            </w:r>
          </w:p>
        </w:tc>
        <w:tc>
          <w:tcPr>
            <w:tcW w:w="1985" w:type="dxa"/>
            <w:gridSpan w:val="2"/>
          </w:tcPr>
          <w:p w:rsidR="00A77A20" w:rsidRPr="008B5DBB" w:rsidRDefault="00A77A20" w:rsidP="0037327A">
            <w:pPr>
              <w:autoSpaceDE w:val="0"/>
              <w:autoSpaceDN w:val="0"/>
              <w:adjustRightInd w:val="0"/>
              <w:jc w:val="center"/>
              <w:rPr>
                <w:sz w:val="28"/>
                <w:szCs w:val="28"/>
              </w:rPr>
            </w:pPr>
            <w:r w:rsidRPr="008B5DBB">
              <w:rPr>
                <w:sz w:val="28"/>
                <w:szCs w:val="28"/>
              </w:rPr>
              <w:t>2014-2015</w:t>
            </w:r>
          </w:p>
          <w:p w:rsidR="00A77A20" w:rsidRPr="008B5DBB" w:rsidRDefault="00A77A20" w:rsidP="0037327A">
            <w:pPr>
              <w:autoSpaceDE w:val="0"/>
              <w:autoSpaceDN w:val="0"/>
              <w:adjustRightInd w:val="0"/>
              <w:jc w:val="center"/>
              <w:rPr>
                <w:sz w:val="28"/>
                <w:szCs w:val="28"/>
              </w:rPr>
            </w:pPr>
            <w:r w:rsidRPr="008B5DBB">
              <w:rPr>
                <w:sz w:val="28"/>
                <w:szCs w:val="28"/>
              </w:rPr>
              <w:t xml:space="preserve"> уч. г.</w:t>
            </w:r>
          </w:p>
        </w:tc>
        <w:tc>
          <w:tcPr>
            <w:tcW w:w="2087" w:type="dxa"/>
            <w:gridSpan w:val="2"/>
          </w:tcPr>
          <w:p w:rsidR="00A77A20" w:rsidRPr="008B5DBB" w:rsidRDefault="00A77A20" w:rsidP="0037327A">
            <w:pPr>
              <w:autoSpaceDE w:val="0"/>
              <w:autoSpaceDN w:val="0"/>
              <w:adjustRightInd w:val="0"/>
              <w:jc w:val="center"/>
              <w:rPr>
                <w:sz w:val="28"/>
                <w:szCs w:val="28"/>
              </w:rPr>
            </w:pPr>
            <w:r w:rsidRPr="008B5DBB">
              <w:rPr>
                <w:sz w:val="28"/>
                <w:szCs w:val="28"/>
              </w:rPr>
              <w:t>2015-2016</w:t>
            </w:r>
          </w:p>
          <w:p w:rsidR="00A77A20" w:rsidRPr="008B5DBB" w:rsidRDefault="00A77A20" w:rsidP="0037327A">
            <w:pPr>
              <w:autoSpaceDE w:val="0"/>
              <w:autoSpaceDN w:val="0"/>
              <w:adjustRightInd w:val="0"/>
              <w:jc w:val="center"/>
              <w:rPr>
                <w:sz w:val="28"/>
                <w:szCs w:val="28"/>
              </w:rPr>
            </w:pPr>
            <w:r w:rsidRPr="008B5DBB">
              <w:rPr>
                <w:sz w:val="28"/>
                <w:szCs w:val="28"/>
              </w:rPr>
              <w:t xml:space="preserve"> уч. г.</w:t>
            </w:r>
          </w:p>
        </w:tc>
        <w:tc>
          <w:tcPr>
            <w:tcW w:w="2131" w:type="dxa"/>
            <w:gridSpan w:val="2"/>
          </w:tcPr>
          <w:p w:rsidR="00A77A20" w:rsidRPr="008B5DBB" w:rsidRDefault="00A77A20" w:rsidP="0037327A">
            <w:pPr>
              <w:autoSpaceDE w:val="0"/>
              <w:autoSpaceDN w:val="0"/>
              <w:adjustRightInd w:val="0"/>
              <w:jc w:val="center"/>
              <w:rPr>
                <w:sz w:val="28"/>
                <w:szCs w:val="28"/>
              </w:rPr>
            </w:pPr>
            <w:r w:rsidRPr="008B5DBB">
              <w:rPr>
                <w:sz w:val="28"/>
                <w:szCs w:val="28"/>
              </w:rPr>
              <w:t>2016-2017</w:t>
            </w:r>
          </w:p>
          <w:p w:rsidR="00A77A20" w:rsidRPr="008B5DBB" w:rsidRDefault="00A77A20" w:rsidP="0037327A">
            <w:pPr>
              <w:autoSpaceDE w:val="0"/>
              <w:autoSpaceDN w:val="0"/>
              <w:adjustRightInd w:val="0"/>
              <w:jc w:val="center"/>
              <w:rPr>
                <w:sz w:val="28"/>
                <w:szCs w:val="28"/>
              </w:rPr>
            </w:pPr>
            <w:r w:rsidRPr="008B5DBB">
              <w:rPr>
                <w:sz w:val="28"/>
                <w:szCs w:val="28"/>
              </w:rPr>
              <w:t xml:space="preserve"> уч. г.</w:t>
            </w:r>
          </w:p>
        </w:tc>
      </w:tr>
      <w:tr w:rsidR="00A77A20" w:rsidRPr="008B5DBB" w:rsidTr="0037327A">
        <w:trPr>
          <w:trHeight w:val="275"/>
        </w:trPr>
        <w:tc>
          <w:tcPr>
            <w:tcW w:w="675" w:type="dxa"/>
            <w:vMerge/>
          </w:tcPr>
          <w:p w:rsidR="00A77A20" w:rsidRPr="008B5DBB" w:rsidRDefault="00A77A20" w:rsidP="0037327A">
            <w:pPr>
              <w:autoSpaceDE w:val="0"/>
              <w:autoSpaceDN w:val="0"/>
              <w:adjustRightInd w:val="0"/>
              <w:jc w:val="both"/>
              <w:rPr>
                <w:sz w:val="28"/>
                <w:szCs w:val="28"/>
              </w:rPr>
            </w:pPr>
          </w:p>
        </w:tc>
        <w:tc>
          <w:tcPr>
            <w:tcW w:w="3153" w:type="dxa"/>
            <w:vMerge/>
          </w:tcPr>
          <w:p w:rsidR="00A77A20" w:rsidRPr="008B5DBB" w:rsidRDefault="00A77A20" w:rsidP="0037327A">
            <w:pPr>
              <w:autoSpaceDE w:val="0"/>
              <w:autoSpaceDN w:val="0"/>
              <w:adjustRightInd w:val="0"/>
              <w:jc w:val="both"/>
              <w:rPr>
                <w:sz w:val="28"/>
                <w:szCs w:val="28"/>
              </w:rPr>
            </w:pPr>
          </w:p>
        </w:tc>
        <w:tc>
          <w:tcPr>
            <w:tcW w:w="709" w:type="dxa"/>
          </w:tcPr>
          <w:p w:rsidR="00A77A20" w:rsidRPr="008B5DBB" w:rsidRDefault="00A77A20" w:rsidP="0037327A">
            <w:pPr>
              <w:autoSpaceDE w:val="0"/>
              <w:autoSpaceDN w:val="0"/>
              <w:adjustRightInd w:val="0"/>
              <w:jc w:val="center"/>
              <w:rPr>
                <w:sz w:val="28"/>
                <w:szCs w:val="28"/>
              </w:rPr>
            </w:pPr>
            <w:r w:rsidRPr="008B5DBB">
              <w:rPr>
                <w:sz w:val="28"/>
                <w:szCs w:val="28"/>
              </w:rPr>
              <w:t>Кол-во</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Цена</w:t>
            </w:r>
          </w:p>
        </w:tc>
        <w:tc>
          <w:tcPr>
            <w:tcW w:w="777" w:type="dxa"/>
          </w:tcPr>
          <w:p w:rsidR="00A77A20" w:rsidRPr="008B5DBB" w:rsidRDefault="00A77A20" w:rsidP="0037327A">
            <w:pPr>
              <w:autoSpaceDE w:val="0"/>
              <w:autoSpaceDN w:val="0"/>
              <w:adjustRightInd w:val="0"/>
              <w:jc w:val="center"/>
              <w:rPr>
                <w:sz w:val="28"/>
                <w:szCs w:val="28"/>
              </w:rPr>
            </w:pPr>
            <w:r w:rsidRPr="008B5DBB">
              <w:rPr>
                <w:sz w:val="28"/>
                <w:szCs w:val="28"/>
              </w:rPr>
              <w:t>Кол-во</w:t>
            </w:r>
          </w:p>
        </w:tc>
        <w:tc>
          <w:tcPr>
            <w:tcW w:w="1310" w:type="dxa"/>
          </w:tcPr>
          <w:p w:rsidR="00A77A20" w:rsidRPr="008B5DBB" w:rsidRDefault="00A77A20" w:rsidP="0037327A">
            <w:pPr>
              <w:autoSpaceDE w:val="0"/>
              <w:autoSpaceDN w:val="0"/>
              <w:adjustRightInd w:val="0"/>
              <w:jc w:val="center"/>
              <w:rPr>
                <w:sz w:val="28"/>
                <w:szCs w:val="28"/>
              </w:rPr>
            </w:pPr>
            <w:r w:rsidRPr="008B5DBB">
              <w:rPr>
                <w:sz w:val="28"/>
                <w:szCs w:val="28"/>
              </w:rPr>
              <w:t>Цена</w:t>
            </w: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Кол-во</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Цена</w:t>
            </w:r>
          </w:p>
        </w:tc>
      </w:tr>
      <w:tr w:rsidR="00A77A20" w:rsidRPr="008B5DBB" w:rsidTr="0037327A">
        <w:trPr>
          <w:trHeight w:val="304"/>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Компьютер в сборке</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04"/>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Комплект мультимедиа</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1</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65000,0</w:t>
            </w:r>
          </w:p>
        </w:tc>
      </w:tr>
      <w:tr w:rsidR="00A77A20" w:rsidRPr="008B5DBB" w:rsidTr="0037327A">
        <w:trPr>
          <w:trHeight w:val="304"/>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 xml:space="preserve">Монитор </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04"/>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 xml:space="preserve">Ноутбук </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04"/>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Документ-камера</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19000,0</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Копировальный аппарат/сканер-принтер</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Парта ученическая</w:t>
            </w:r>
          </w:p>
        </w:tc>
        <w:tc>
          <w:tcPr>
            <w:tcW w:w="709" w:type="dxa"/>
          </w:tcPr>
          <w:p w:rsidR="00A77A20" w:rsidRPr="008B5DBB" w:rsidRDefault="00A77A20" w:rsidP="0037327A">
            <w:pPr>
              <w:autoSpaceDE w:val="0"/>
              <w:autoSpaceDN w:val="0"/>
              <w:adjustRightInd w:val="0"/>
              <w:jc w:val="center"/>
              <w:rPr>
                <w:sz w:val="28"/>
                <w:szCs w:val="28"/>
              </w:rPr>
            </w:pPr>
            <w:r w:rsidRPr="008B5DBB">
              <w:rPr>
                <w:sz w:val="28"/>
                <w:szCs w:val="28"/>
              </w:rPr>
              <w:t>30</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99990,0</w:t>
            </w: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Стол регулируемый</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r w:rsidRPr="008B5DBB">
              <w:rPr>
                <w:sz w:val="28"/>
                <w:szCs w:val="28"/>
              </w:rPr>
              <w:t>9</w:t>
            </w:r>
          </w:p>
        </w:tc>
        <w:tc>
          <w:tcPr>
            <w:tcW w:w="1310" w:type="dxa"/>
          </w:tcPr>
          <w:p w:rsidR="00A77A20" w:rsidRPr="008B5DBB" w:rsidRDefault="00A77A20" w:rsidP="0037327A">
            <w:pPr>
              <w:autoSpaceDE w:val="0"/>
              <w:autoSpaceDN w:val="0"/>
              <w:adjustRightInd w:val="0"/>
              <w:jc w:val="center"/>
              <w:rPr>
                <w:sz w:val="28"/>
                <w:szCs w:val="28"/>
              </w:rPr>
            </w:pPr>
            <w:r w:rsidRPr="008B5DBB">
              <w:rPr>
                <w:sz w:val="28"/>
                <w:szCs w:val="28"/>
              </w:rPr>
              <w:t>19710,0</w:t>
            </w: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rPr>
                <w:sz w:val="28"/>
                <w:szCs w:val="28"/>
              </w:rPr>
            </w:pPr>
            <w:r w:rsidRPr="008B5DBB">
              <w:rPr>
                <w:sz w:val="28"/>
                <w:szCs w:val="28"/>
              </w:rPr>
              <w:t>Стул ученический регулируемый</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r w:rsidRPr="008B5DBB">
              <w:rPr>
                <w:sz w:val="28"/>
                <w:szCs w:val="28"/>
              </w:rPr>
              <w:t>18</w:t>
            </w:r>
          </w:p>
        </w:tc>
        <w:tc>
          <w:tcPr>
            <w:tcW w:w="1310" w:type="dxa"/>
          </w:tcPr>
          <w:p w:rsidR="00A77A20" w:rsidRPr="008B5DBB" w:rsidRDefault="00A77A20" w:rsidP="0037327A">
            <w:pPr>
              <w:autoSpaceDE w:val="0"/>
              <w:autoSpaceDN w:val="0"/>
              <w:adjustRightInd w:val="0"/>
              <w:jc w:val="center"/>
              <w:rPr>
                <w:sz w:val="28"/>
                <w:szCs w:val="28"/>
              </w:rPr>
            </w:pPr>
            <w:r w:rsidRPr="008B5DBB">
              <w:rPr>
                <w:sz w:val="28"/>
                <w:szCs w:val="28"/>
              </w:rPr>
              <w:t>15300,0</w:t>
            </w: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10</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6900,0</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rPr>
                <w:sz w:val="28"/>
                <w:szCs w:val="28"/>
              </w:rPr>
            </w:pPr>
            <w:r w:rsidRPr="008B5DBB">
              <w:rPr>
                <w:sz w:val="28"/>
                <w:szCs w:val="28"/>
              </w:rPr>
              <w:t>Комплект для ремонта ученических стульев</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12</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2520,0</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Стол учительский</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9</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30780,0</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Шкаф детский для одежды</w:t>
            </w:r>
          </w:p>
        </w:tc>
        <w:tc>
          <w:tcPr>
            <w:tcW w:w="709" w:type="dxa"/>
          </w:tcPr>
          <w:p w:rsidR="00A77A20" w:rsidRPr="008B5DBB" w:rsidRDefault="00A77A20" w:rsidP="0037327A">
            <w:pPr>
              <w:autoSpaceDE w:val="0"/>
              <w:autoSpaceDN w:val="0"/>
              <w:adjustRightInd w:val="0"/>
              <w:jc w:val="center"/>
              <w:rPr>
                <w:sz w:val="28"/>
                <w:szCs w:val="28"/>
              </w:rPr>
            </w:pPr>
            <w:r w:rsidRPr="008B5DBB">
              <w:rPr>
                <w:sz w:val="28"/>
                <w:szCs w:val="28"/>
              </w:rPr>
              <w:t>1</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6390,0</w:t>
            </w: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Шкаф угловой</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1</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3890,2</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Шкаф для бумаг</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2</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9722,0</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Тумба к столу</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1</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2768,0</w:t>
            </w: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Стол дидактический</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r w:rsidRPr="008B5DBB">
              <w:rPr>
                <w:sz w:val="28"/>
                <w:szCs w:val="28"/>
              </w:rPr>
              <w:t>1</w:t>
            </w:r>
          </w:p>
        </w:tc>
        <w:tc>
          <w:tcPr>
            <w:tcW w:w="1310" w:type="dxa"/>
          </w:tcPr>
          <w:p w:rsidR="00A77A20" w:rsidRPr="008B5DBB" w:rsidRDefault="00A77A20" w:rsidP="0037327A">
            <w:pPr>
              <w:autoSpaceDE w:val="0"/>
              <w:autoSpaceDN w:val="0"/>
              <w:adjustRightInd w:val="0"/>
              <w:jc w:val="center"/>
              <w:rPr>
                <w:sz w:val="28"/>
                <w:szCs w:val="28"/>
              </w:rPr>
            </w:pPr>
            <w:r w:rsidRPr="008B5DBB">
              <w:rPr>
                <w:sz w:val="28"/>
                <w:szCs w:val="28"/>
              </w:rPr>
              <w:t>16000,0</w:t>
            </w:r>
          </w:p>
        </w:tc>
        <w:tc>
          <w:tcPr>
            <w:tcW w:w="855"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r>
      <w:tr w:rsidR="00A77A20" w:rsidRPr="008B5DBB" w:rsidTr="0037327A">
        <w:trPr>
          <w:trHeight w:val="318"/>
        </w:trPr>
        <w:tc>
          <w:tcPr>
            <w:tcW w:w="675" w:type="dxa"/>
          </w:tcPr>
          <w:p w:rsidR="00A77A20" w:rsidRPr="008B5DBB" w:rsidRDefault="00A77A20" w:rsidP="00FC1191">
            <w:pPr>
              <w:numPr>
                <w:ilvl w:val="0"/>
                <w:numId w:val="24"/>
              </w:numPr>
              <w:autoSpaceDE w:val="0"/>
              <w:autoSpaceDN w:val="0"/>
              <w:adjustRightInd w:val="0"/>
              <w:ind w:left="414" w:hanging="357"/>
              <w:jc w:val="both"/>
              <w:rPr>
                <w:sz w:val="28"/>
                <w:szCs w:val="28"/>
              </w:rPr>
            </w:pPr>
          </w:p>
        </w:tc>
        <w:tc>
          <w:tcPr>
            <w:tcW w:w="3153" w:type="dxa"/>
          </w:tcPr>
          <w:p w:rsidR="00A77A20" w:rsidRPr="008B5DBB" w:rsidRDefault="00A77A20" w:rsidP="0037327A">
            <w:pPr>
              <w:autoSpaceDE w:val="0"/>
              <w:autoSpaceDN w:val="0"/>
              <w:adjustRightInd w:val="0"/>
              <w:jc w:val="both"/>
              <w:rPr>
                <w:sz w:val="28"/>
                <w:szCs w:val="28"/>
              </w:rPr>
            </w:pPr>
            <w:r w:rsidRPr="008B5DBB">
              <w:rPr>
                <w:sz w:val="28"/>
                <w:szCs w:val="28"/>
              </w:rPr>
              <w:t>Стол-кафедра для кабинета физики</w:t>
            </w:r>
          </w:p>
        </w:tc>
        <w:tc>
          <w:tcPr>
            <w:tcW w:w="709" w:type="dxa"/>
          </w:tcPr>
          <w:p w:rsidR="00A77A20" w:rsidRPr="008B5DBB" w:rsidRDefault="00A77A20" w:rsidP="0037327A">
            <w:pPr>
              <w:autoSpaceDE w:val="0"/>
              <w:autoSpaceDN w:val="0"/>
              <w:adjustRightInd w:val="0"/>
              <w:jc w:val="center"/>
              <w:rPr>
                <w:sz w:val="28"/>
                <w:szCs w:val="28"/>
              </w:rPr>
            </w:pPr>
          </w:p>
        </w:tc>
        <w:tc>
          <w:tcPr>
            <w:tcW w:w="1276" w:type="dxa"/>
          </w:tcPr>
          <w:p w:rsidR="00A77A20" w:rsidRPr="008B5DBB" w:rsidRDefault="00A77A20" w:rsidP="0037327A">
            <w:pPr>
              <w:autoSpaceDE w:val="0"/>
              <w:autoSpaceDN w:val="0"/>
              <w:adjustRightInd w:val="0"/>
              <w:jc w:val="center"/>
              <w:rPr>
                <w:sz w:val="28"/>
                <w:szCs w:val="28"/>
              </w:rPr>
            </w:pPr>
          </w:p>
        </w:tc>
        <w:tc>
          <w:tcPr>
            <w:tcW w:w="777" w:type="dxa"/>
          </w:tcPr>
          <w:p w:rsidR="00A77A20" w:rsidRPr="008B5DBB" w:rsidRDefault="00A77A20" w:rsidP="0037327A">
            <w:pPr>
              <w:autoSpaceDE w:val="0"/>
              <w:autoSpaceDN w:val="0"/>
              <w:adjustRightInd w:val="0"/>
              <w:jc w:val="center"/>
              <w:rPr>
                <w:sz w:val="28"/>
                <w:szCs w:val="28"/>
              </w:rPr>
            </w:pPr>
          </w:p>
        </w:tc>
        <w:tc>
          <w:tcPr>
            <w:tcW w:w="1310" w:type="dxa"/>
          </w:tcPr>
          <w:p w:rsidR="00A77A20" w:rsidRPr="008B5DBB" w:rsidRDefault="00A77A20" w:rsidP="0037327A">
            <w:pPr>
              <w:autoSpaceDE w:val="0"/>
              <w:autoSpaceDN w:val="0"/>
              <w:adjustRightInd w:val="0"/>
              <w:jc w:val="center"/>
              <w:rPr>
                <w:sz w:val="28"/>
                <w:szCs w:val="28"/>
              </w:rPr>
            </w:pP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1</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8365,0</w:t>
            </w:r>
          </w:p>
        </w:tc>
      </w:tr>
      <w:tr w:rsidR="00A77A20" w:rsidRPr="008B5DBB" w:rsidTr="0037327A">
        <w:trPr>
          <w:trHeight w:val="318"/>
        </w:trPr>
        <w:tc>
          <w:tcPr>
            <w:tcW w:w="3828" w:type="dxa"/>
            <w:gridSpan w:val="2"/>
          </w:tcPr>
          <w:p w:rsidR="00A77A20" w:rsidRPr="008B5DBB" w:rsidRDefault="00A77A20" w:rsidP="0037327A">
            <w:pPr>
              <w:autoSpaceDE w:val="0"/>
              <w:autoSpaceDN w:val="0"/>
              <w:adjustRightInd w:val="0"/>
              <w:jc w:val="right"/>
              <w:rPr>
                <w:sz w:val="28"/>
                <w:szCs w:val="28"/>
              </w:rPr>
            </w:pPr>
            <w:r w:rsidRPr="008B5DBB">
              <w:rPr>
                <w:sz w:val="28"/>
                <w:szCs w:val="28"/>
              </w:rPr>
              <w:t xml:space="preserve">Итого </w:t>
            </w:r>
          </w:p>
        </w:tc>
        <w:tc>
          <w:tcPr>
            <w:tcW w:w="709" w:type="dxa"/>
          </w:tcPr>
          <w:p w:rsidR="00A77A20" w:rsidRPr="008B5DBB" w:rsidRDefault="00A77A20" w:rsidP="0037327A">
            <w:pPr>
              <w:autoSpaceDE w:val="0"/>
              <w:autoSpaceDN w:val="0"/>
              <w:adjustRightInd w:val="0"/>
              <w:jc w:val="center"/>
              <w:rPr>
                <w:sz w:val="28"/>
                <w:szCs w:val="28"/>
              </w:rPr>
            </w:pPr>
            <w:r w:rsidRPr="008B5DBB">
              <w:rPr>
                <w:sz w:val="28"/>
                <w:szCs w:val="28"/>
              </w:rPr>
              <w:t>31</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106380,0</w:t>
            </w:r>
          </w:p>
        </w:tc>
        <w:tc>
          <w:tcPr>
            <w:tcW w:w="777" w:type="dxa"/>
          </w:tcPr>
          <w:p w:rsidR="00A77A20" w:rsidRPr="008B5DBB" w:rsidRDefault="00A77A20" w:rsidP="0037327A">
            <w:pPr>
              <w:autoSpaceDE w:val="0"/>
              <w:autoSpaceDN w:val="0"/>
              <w:adjustRightInd w:val="0"/>
              <w:jc w:val="center"/>
              <w:rPr>
                <w:sz w:val="28"/>
                <w:szCs w:val="28"/>
              </w:rPr>
            </w:pPr>
            <w:r w:rsidRPr="008B5DBB">
              <w:rPr>
                <w:sz w:val="28"/>
                <w:szCs w:val="28"/>
              </w:rPr>
              <w:t>28</w:t>
            </w:r>
          </w:p>
        </w:tc>
        <w:tc>
          <w:tcPr>
            <w:tcW w:w="1310" w:type="dxa"/>
          </w:tcPr>
          <w:p w:rsidR="00A77A20" w:rsidRPr="008B5DBB" w:rsidRDefault="00A77A20" w:rsidP="0037327A">
            <w:pPr>
              <w:autoSpaceDE w:val="0"/>
              <w:autoSpaceDN w:val="0"/>
              <w:adjustRightInd w:val="0"/>
              <w:jc w:val="center"/>
              <w:rPr>
                <w:sz w:val="28"/>
                <w:szCs w:val="28"/>
              </w:rPr>
            </w:pPr>
            <w:r w:rsidRPr="008B5DBB">
              <w:rPr>
                <w:sz w:val="28"/>
                <w:szCs w:val="28"/>
              </w:rPr>
              <w:t>51010,0</w:t>
            </w:r>
          </w:p>
        </w:tc>
        <w:tc>
          <w:tcPr>
            <w:tcW w:w="855" w:type="dxa"/>
          </w:tcPr>
          <w:p w:rsidR="00A77A20" w:rsidRPr="008B5DBB" w:rsidRDefault="00A77A20" w:rsidP="0037327A">
            <w:pPr>
              <w:autoSpaceDE w:val="0"/>
              <w:autoSpaceDN w:val="0"/>
              <w:adjustRightInd w:val="0"/>
              <w:jc w:val="center"/>
              <w:rPr>
                <w:sz w:val="28"/>
                <w:szCs w:val="28"/>
              </w:rPr>
            </w:pPr>
            <w:r w:rsidRPr="008B5DBB">
              <w:rPr>
                <w:sz w:val="28"/>
                <w:szCs w:val="28"/>
              </w:rPr>
              <w:t>37</w:t>
            </w:r>
          </w:p>
        </w:tc>
        <w:tc>
          <w:tcPr>
            <w:tcW w:w="1276" w:type="dxa"/>
          </w:tcPr>
          <w:p w:rsidR="00A77A20" w:rsidRPr="008B5DBB" w:rsidRDefault="00A77A20" w:rsidP="0037327A">
            <w:pPr>
              <w:autoSpaceDE w:val="0"/>
              <w:autoSpaceDN w:val="0"/>
              <w:adjustRightInd w:val="0"/>
              <w:jc w:val="center"/>
              <w:rPr>
                <w:sz w:val="28"/>
                <w:szCs w:val="28"/>
              </w:rPr>
            </w:pPr>
            <w:r w:rsidRPr="008B5DBB">
              <w:rPr>
                <w:sz w:val="28"/>
                <w:szCs w:val="28"/>
              </w:rPr>
              <w:t>148945,2</w:t>
            </w:r>
          </w:p>
        </w:tc>
      </w:tr>
    </w:tbl>
    <w:p w:rsidR="00A77A20" w:rsidRPr="008B5DBB" w:rsidRDefault="00A77A20" w:rsidP="00A77A20">
      <w:pPr>
        <w:autoSpaceDE w:val="0"/>
        <w:autoSpaceDN w:val="0"/>
        <w:adjustRightInd w:val="0"/>
        <w:ind w:firstLine="705"/>
        <w:jc w:val="both"/>
        <w:rPr>
          <w:sz w:val="28"/>
          <w:szCs w:val="28"/>
        </w:rPr>
      </w:pPr>
    </w:p>
    <w:p w:rsidR="00A77A20" w:rsidRPr="008B5DBB" w:rsidRDefault="00A77A20" w:rsidP="00A77A20">
      <w:pPr>
        <w:autoSpaceDE w:val="0"/>
        <w:autoSpaceDN w:val="0"/>
        <w:adjustRightInd w:val="0"/>
        <w:ind w:firstLine="705"/>
        <w:jc w:val="both"/>
        <w:rPr>
          <w:sz w:val="28"/>
          <w:szCs w:val="28"/>
          <w:u w:val="single"/>
        </w:rPr>
      </w:pPr>
      <w:r w:rsidRPr="008B5DBB">
        <w:rPr>
          <w:sz w:val="28"/>
          <w:szCs w:val="28"/>
          <w:u w:val="single"/>
        </w:rPr>
        <w:t>Вывод:</w:t>
      </w:r>
    </w:p>
    <w:p w:rsidR="00A77A20" w:rsidRPr="008B5DBB" w:rsidRDefault="00A77A20" w:rsidP="00A77A20">
      <w:pPr>
        <w:autoSpaceDE w:val="0"/>
        <w:autoSpaceDN w:val="0"/>
        <w:adjustRightInd w:val="0"/>
        <w:ind w:firstLine="705"/>
        <w:jc w:val="both"/>
        <w:rPr>
          <w:sz w:val="28"/>
          <w:szCs w:val="28"/>
        </w:rPr>
      </w:pPr>
      <w:r w:rsidRPr="008B5DBB">
        <w:rPr>
          <w:sz w:val="28"/>
          <w:szCs w:val="28"/>
        </w:rPr>
        <w:t>Вся мебель, оборудование, оргтехника, используемая в образовательном процессе, соответствует требования СанПиН, правилам противопожарной безопасности, требованиям техники безопасности и охраны труда, обеспечению безопасности участников образовательных отношений, а также требованиям ФГОС начального и основного общего образования.</w:t>
      </w:r>
    </w:p>
    <w:p w:rsidR="00E41B67" w:rsidRPr="008B5DBB" w:rsidRDefault="00E41B67" w:rsidP="009F79D3">
      <w:pPr>
        <w:jc w:val="center"/>
        <w:rPr>
          <w:b/>
          <w:sz w:val="28"/>
          <w:szCs w:val="28"/>
        </w:rPr>
      </w:pPr>
      <w:r w:rsidRPr="008B5DBB">
        <w:rPr>
          <w:b/>
          <w:sz w:val="28"/>
          <w:szCs w:val="28"/>
        </w:rPr>
        <w:t>5.Кадровое обеспечение</w:t>
      </w:r>
    </w:p>
    <w:p w:rsidR="00A77A20" w:rsidRPr="008B5DBB" w:rsidRDefault="00A77A20" w:rsidP="00A77A20">
      <w:pPr>
        <w:ind w:firstLine="567"/>
        <w:jc w:val="both"/>
        <w:rPr>
          <w:sz w:val="28"/>
          <w:szCs w:val="28"/>
        </w:rPr>
      </w:pPr>
      <w:r w:rsidRPr="008B5DBB">
        <w:rPr>
          <w:sz w:val="28"/>
          <w:szCs w:val="28"/>
        </w:rPr>
        <w:t xml:space="preserve">В 2016-2017 учебном году в педагогический состав школы входило 21 человек, </w:t>
      </w:r>
    </w:p>
    <w:p w:rsidR="00A77A20" w:rsidRPr="008B5DBB" w:rsidRDefault="00A77A20" w:rsidP="00A77A20">
      <w:pPr>
        <w:jc w:val="both"/>
        <w:rPr>
          <w:sz w:val="28"/>
          <w:szCs w:val="28"/>
        </w:rPr>
      </w:pPr>
      <w:r w:rsidRPr="008B5DBB">
        <w:rPr>
          <w:sz w:val="28"/>
          <w:szCs w:val="28"/>
        </w:rPr>
        <w:t>из них:</w:t>
      </w:r>
    </w:p>
    <w:p w:rsidR="00A77A20" w:rsidRPr="008B5DBB" w:rsidRDefault="00A77A20" w:rsidP="00A77A20">
      <w:pPr>
        <w:ind w:firstLine="567"/>
        <w:jc w:val="both"/>
        <w:rPr>
          <w:sz w:val="28"/>
          <w:szCs w:val="28"/>
        </w:rPr>
      </w:pPr>
      <w:r w:rsidRPr="008B5DBB">
        <w:rPr>
          <w:sz w:val="28"/>
          <w:szCs w:val="28"/>
        </w:rPr>
        <w:t>учителей филологии и общественных наук – 5 человека (23,8%) (учитель физики является внешним совместителем);</w:t>
      </w:r>
    </w:p>
    <w:p w:rsidR="00A77A20" w:rsidRPr="008B5DBB" w:rsidRDefault="00A77A20" w:rsidP="00A77A20">
      <w:pPr>
        <w:ind w:firstLine="567"/>
        <w:jc w:val="both"/>
        <w:rPr>
          <w:sz w:val="28"/>
          <w:szCs w:val="28"/>
        </w:rPr>
      </w:pPr>
      <w:r w:rsidRPr="008B5DBB">
        <w:rPr>
          <w:sz w:val="28"/>
          <w:szCs w:val="28"/>
        </w:rPr>
        <w:t>учителей начальных классов – 5 человека (23,8%);</w:t>
      </w:r>
    </w:p>
    <w:p w:rsidR="00A77A20" w:rsidRPr="008B5DBB" w:rsidRDefault="00A77A20" w:rsidP="00A77A20">
      <w:pPr>
        <w:ind w:firstLine="567"/>
        <w:jc w:val="both"/>
        <w:rPr>
          <w:sz w:val="28"/>
          <w:szCs w:val="28"/>
        </w:rPr>
      </w:pPr>
      <w:r w:rsidRPr="008B5DBB">
        <w:rPr>
          <w:sz w:val="28"/>
          <w:szCs w:val="28"/>
        </w:rPr>
        <w:t>учителей естественно-математического цикла – 3 человека (14,2%) (учитель физики является внешним совместителем);</w:t>
      </w:r>
    </w:p>
    <w:p w:rsidR="00A77A20" w:rsidRPr="008B5DBB" w:rsidRDefault="00A77A20" w:rsidP="00A77A20">
      <w:pPr>
        <w:ind w:left="567"/>
        <w:jc w:val="both"/>
        <w:rPr>
          <w:sz w:val="28"/>
          <w:szCs w:val="28"/>
        </w:rPr>
      </w:pPr>
      <w:r w:rsidRPr="008B5DBB">
        <w:rPr>
          <w:sz w:val="28"/>
          <w:szCs w:val="28"/>
        </w:rPr>
        <w:t>учителей физической культуры и ОБЖ – 2 человека (9,5%);</w:t>
      </w:r>
    </w:p>
    <w:p w:rsidR="00A77A20" w:rsidRPr="008B5DBB" w:rsidRDefault="00A77A20" w:rsidP="00A77A20">
      <w:pPr>
        <w:ind w:firstLine="567"/>
        <w:jc w:val="both"/>
        <w:rPr>
          <w:sz w:val="28"/>
          <w:szCs w:val="28"/>
        </w:rPr>
      </w:pPr>
      <w:r w:rsidRPr="008B5DBB">
        <w:rPr>
          <w:sz w:val="28"/>
          <w:szCs w:val="28"/>
        </w:rPr>
        <w:t>учителей технологии – 1 человек (4,7%) (учитель технологии является внутренним совместителем);</w:t>
      </w:r>
    </w:p>
    <w:p w:rsidR="00A77A20" w:rsidRPr="008B5DBB" w:rsidRDefault="00A77A20" w:rsidP="00A77A20">
      <w:pPr>
        <w:ind w:left="567"/>
        <w:jc w:val="both"/>
        <w:rPr>
          <w:sz w:val="28"/>
          <w:szCs w:val="28"/>
        </w:rPr>
      </w:pPr>
      <w:r w:rsidRPr="008B5DBB">
        <w:rPr>
          <w:sz w:val="28"/>
          <w:szCs w:val="28"/>
        </w:rPr>
        <w:t>воспитатель дошкольной группы – 4 человека (19%);</w:t>
      </w:r>
    </w:p>
    <w:p w:rsidR="00A77A20" w:rsidRPr="008B5DBB" w:rsidRDefault="00A77A20" w:rsidP="00A77A20">
      <w:pPr>
        <w:ind w:left="567"/>
        <w:jc w:val="both"/>
        <w:rPr>
          <w:sz w:val="28"/>
          <w:szCs w:val="28"/>
        </w:rPr>
      </w:pPr>
      <w:r w:rsidRPr="008B5DBB">
        <w:rPr>
          <w:sz w:val="28"/>
          <w:szCs w:val="28"/>
        </w:rPr>
        <w:t>музыкальный работник СДП (внешний совместитель) – 1 человек (4,7%).</w:t>
      </w:r>
    </w:p>
    <w:p w:rsidR="00A77A20" w:rsidRPr="008B5DBB" w:rsidRDefault="00A77A20" w:rsidP="00A77A20">
      <w:pPr>
        <w:ind w:firstLine="567"/>
        <w:jc w:val="both"/>
        <w:rPr>
          <w:sz w:val="28"/>
          <w:szCs w:val="28"/>
        </w:rPr>
      </w:pPr>
      <w:r w:rsidRPr="008B5DBB">
        <w:rPr>
          <w:sz w:val="28"/>
          <w:szCs w:val="28"/>
        </w:rPr>
        <w:t xml:space="preserve">В связи с производственной необходимостью некоторые предметы велись неспециалистами – учителями других учебных дисциплин (музыка, информатика, ИЗО, технология). </w:t>
      </w:r>
    </w:p>
    <w:p w:rsidR="00A77A20" w:rsidRPr="008B5DBB" w:rsidRDefault="00A77A20" w:rsidP="00A77A20">
      <w:pPr>
        <w:ind w:left="567"/>
        <w:rPr>
          <w:sz w:val="28"/>
          <w:szCs w:val="28"/>
        </w:rPr>
      </w:pPr>
      <w:r w:rsidRPr="008B5DBB">
        <w:rPr>
          <w:sz w:val="28"/>
          <w:szCs w:val="28"/>
        </w:rPr>
        <w:t>Социальная служба представлена 1 человеком (4,7%), работающим на ставку.</w:t>
      </w:r>
    </w:p>
    <w:p w:rsidR="00A77A20" w:rsidRPr="008B5DBB" w:rsidRDefault="00A77A20" w:rsidP="00A77A20">
      <w:pPr>
        <w:ind w:firstLine="567"/>
        <w:jc w:val="both"/>
        <w:rPr>
          <w:sz w:val="28"/>
          <w:szCs w:val="28"/>
        </w:rPr>
      </w:pPr>
      <w:r w:rsidRPr="008B5DBB">
        <w:rPr>
          <w:sz w:val="28"/>
          <w:szCs w:val="28"/>
        </w:rPr>
        <w:t>Педагог-организатор (1 человек – 4,7%) курировал также воспитательную работу, осуществляя всю работу с документацией.</w:t>
      </w:r>
    </w:p>
    <w:p w:rsidR="00A77A20" w:rsidRPr="008B5DBB" w:rsidRDefault="00A77A20" w:rsidP="00A77A20">
      <w:pPr>
        <w:jc w:val="center"/>
        <w:rPr>
          <w:sz w:val="28"/>
          <w:szCs w:val="28"/>
        </w:rPr>
      </w:pPr>
      <w:r w:rsidRPr="008B5DBB">
        <w:rPr>
          <w:sz w:val="28"/>
          <w:szCs w:val="28"/>
        </w:rPr>
        <w:t>Состав и квалификация педагогических кадров</w:t>
      </w:r>
    </w:p>
    <w:p w:rsidR="00A77A20" w:rsidRPr="008B5DBB" w:rsidRDefault="00A77A20" w:rsidP="00A77A20">
      <w:pPr>
        <w:jc w:val="center"/>
        <w:rPr>
          <w:sz w:val="28"/>
          <w:szCs w:val="28"/>
        </w:rPr>
      </w:pPr>
    </w:p>
    <w:tbl>
      <w:tblPr>
        <w:tblW w:w="10137"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2120"/>
        <w:gridCol w:w="2120"/>
        <w:gridCol w:w="2120"/>
      </w:tblGrid>
      <w:tr w:rsidR="00A77A20" w:rsidRPr="008B5DBB" w:rsidTr="0037327A">
        <w:trPr>
          <w:jc w:val="center"/>
        </w:trPr>
        <w:tc>
          <w:tcPr>
            <w:tcW w:w="3777" w:type="dxa"/>
          </w:tcPr>
          <w:p w:rsidR="00A77A20" w:rsidRPr="008B5DBB" w:rsidRDefault="00A77A20" w:rsidP="0037327A">
            <w:pPr>
              <w:rPr>
                <w:b/>
                <w:sz w:val="28"/>
                <w:szCs w:val="28"/>
              </w:rPr>
            </w:pPr>
          </w:p>
        </w:tc>
        <w:tc>
          <w:tcPr>
            <w:tcW w:w="2120" w:type="dxa"/>
          </w:tcPr>
          <w:p w:rsidR="00A77A20" w:rsidRPr="008B5DBB" w:rsidRDefault="00A77A20" w:rsidP="0037327A">
            <w:pPr>
              <w:jc w:val="center"/>
              <w:rPr>
                <w:sz w:val="28"/>
                <w:szCs w:val="28"/>
              </w:rPr>
            </w:pPr>
            <w:r w:rsidRPr="008B5DBB">
              <w:rPr>
                <w:sz w:val="28"/>
                <w:szCs w:val="28"/>
              </w:rPr>
              <w:t>2014-2015 учебный год</w:t>
            </w:r>
          </w:p>
        </w:tc>
        <w:tc>
          <w:tcPr>
            <w:tcW w:w="2120" w:type="dxa"/>
          </w:tcPr>
          <w:p w:rsidR="00A77A20" w:rsidRPr="008B5DBB" w:rsidRDefault="00A77A20" w:rsidP="0037327A">
            <w:pPr>
              <w:jc w:val="center"/>
              <w:rPr>
                <w:sz w:val="28"/>
                <w:szCs w:val="28"/>
              </w:rPr>
            </w:pPr>
            <w:r w:rsidRPr="008B5DBB">
              <w:rPr>
                <w:sz w:val="28"/>
                <w:szCs w:val="28"/>
              </w:rPr>
              <w:t>2015-2016</w:t>
            </w:r>
          </w:p>
          <w:p w:rsidR="00A77A20" w:rsidRPr="008B5DBB" w:rsidRDefault="00A77A20" w:rsidP="0037327A">
            <w:pPr>
              <w:jc w:val="center"/>
              <w:rPr>
                <w:sz w:val="28"/>
                <w:szCs w:val="28"/>
              </w:rPr>
            </w:pPr>
            <w:r w:rsidRPr="008B5DBB">
              <w:rPr>
                <w:sz w:val="28"/>
                <w:szCs w:val="28"/>
              </w:rPr>
              <w:t>учебный год</w:t>
            </w:r>
          </w:p>
        </w:tc>
        <w:tc>
          <w:tcPr>
            <w:tcW w:w="2120" w:type="dxa"/>
          </w:tcPr>
          <w:p w:rsidR="00A77A20" w:rsidRPr="008B5DBB" w:rsidRDefault="00A77A20" w:rsidP="0037327A">
            <w:pPr>
              <w:jc w:val="center"/>
              <w:rPr>
                <w:sz w:val="28"/>
                <w:szCs w:val="28"/>
              </w:rPr>
            </w:pPr>
            <w:r w:rsidRPr="008B5DBB">
              <w:rPr>
                <w:sz w:val="28"/>
                <w:szCs w:val="28"/>
              </w:rPr>
              <w:t>2016-2017</w:t>
            </w:r>
          </w:p>
          <w:p w:rsidR="00A77A20" w:rsidRPr="008B5DBB" w:rsidRDefault="00A77A20" w:rsidP="0037327A">
            <w:pPr>
              <w:jc w:val="center"/>
              <w:rPr>
                <w:sz w:val="28"/>
                <w:szCs w:val="28"/>
              </w:rPr>
            </w:pPr>
            <w:r w:rsidRPr="008B5DBB">
              <w:rPr>
                <w:sz w:val="28"/>
                <w:szCs w:val="28"/>
              </w:rPr>
              <w:t>учебный год</w:t>
            </w:r>
          </w:p>
        </w:tc>
      </w:tr>
      <w:tr w:rsidR="00A77A20" w:rsidRPr="008B5DBB" w:rsidTr="0037327A">
        <w:trPr>
          <w:jc w:val="center"/>
        </w:trPr>
        <w:tc>
          <w:tcPr>
            <w:tcW w:w="3777" w:type="dxa"/>
          </w:tcPr>
          <w:p w:rsidR="00A77A20" w:rsidRPr="008B5DBB" w:rsidRDefault="00A77A20" w:rsidP="0037327A">
            <w:pPr>
              <w:jc w:val="right"/>
              <w:rPr>
                <w:sz w:val="28"/>
                <w:szCs w:val="28"/>
              </w:rPr>
            </w:pPr>
            <w:r w:rsidRPr="008B5DBB">
              <w:rPr>
                <w:sz w:val="28"/>
                <w:szCs w:val="28"/>
              </w:rPr>
              <w:t xml:space="preserve">Всего педагогов: </w:t>
            </w:r>
          </w:p>
          <w:p w:rsidR="00A77A20" w:rsidRPr="008B5DBB" w:rsidRDefault="00A77A20" w:rsidP="0037327A">
            <w:pPr>
              <w:jc w:val="right"/>
              <w:rPr>
                <w:b/>
                <w:sz w:val="28"/>
                <w:szCs w:val="28"/>
              </w:rPr>
            </w:pPr>
            <w:r w:rsidRPr="008B5DBB">
              <w:rPr>
                <w:sz w:val="28"/>
                <w:szCs w:val="28"/>
              </w:rPr>
              <w:t>из них совместителей –</w:t>
            </w:r>
          </w:p>
        </w:tc>
        <w:tc>
          <w:tcPr>
            <w:tcW w:w="2120" w:type="dxa"/>
          </w:tcPr>
          <w:p w:rsidR="00A77A20" w:rsidRPr="008B5DBB" w:rsidRDefault="00A77A20" w:rsidP="0037327A">
            <w:pPr>
              <w:jc w:val="center"/>
              <w:rPr>
                <w:sz w:val="28"/>
                <w:szCs w:val="28"/>
              </w:rPr>
            </w:pPr>
            <w:r w:rsidRPr="008B5DBB">
              <w:rPr>
                <w:sz w:val="28"/>
                <w:szCs w:val="28"/>
              </w:rPr>
              <w:t>21 человек</w:t>
            </w:r>
          </w:p>
          <w:p w:rsidR="00A77A20" w:rsidRPr="008B5DBB" w:rsidRDefault="00A77A20" w:rsidP="0037327A">
            <w:pPr>
              <w:jc w:val="center"/>
              <w:rPr>
                <w:sz w:val="28"/>
                <w:szCs w:val="28"/>
              </w:rPr>
            </w:pPr>
            <w:r w:rsidRPr="008B5DBB">
              <w:rPr>
                <w:sz w:val="28"/>
                <w:szCs w:val="28"/>
              </w:rPr>
              <w:t>4 человека</w:t>
            </w:r>
          </w:p>
        </w:tc>
        <w:tc>
          <w:tcPr>
            <w:tcW w:w="2120" w:type="dxa"/>
          </w:tcPr>
          <w:p w:rsidR="00A77A20" w:rsidRPr="008B5DBB" w:rsidRDefault="00A77A20" w:rsidP="0037327A">
            <w:pPr>
              <w:jc w:val="center"/>
              <w:rPr>
                <w:sz w:val="28"/>
                <w:szCs w:val="28"/>
              </w:rPr>
            </w:pPr>
            <w:r w:rsidRPr="008B5DBB">
              <w:rPr>
                <w:sz w:val="28"/>
                <w:szCs w:val="28"/>
              </w:rPr>
              <w:t>21 человек</w:t>
            </w:r>
          </w:p>
          <w:p w:rsidR="00A77A20" w:rsidRPr="008B5DBB" w:rsidRDefault="00A77A20" w:rsidP="0037327A">
            <w:pPr>
              <w:jc w:val="center"/>
              <w:rPr>
                <w:sz w:val="28"/>
                <w:szCs w:val="28"/>
              </w:rPr>
            </w:pPr>
            <w:r w:rsidRPr="008B5DBB">
              <w:rPr>
                <w:sz w:val="28"/>
                <w:szCs w:val="28"/>
              </w:rPr>
              <w:t>2 человека</w:t>
            </w:r>
          </w:p>
        </w:tc>
        <w:tc>
          <w:tcPr>
            <w:tcW w:w="2120" w:type="dxa"/>
          </w:tcPr>
          <w:p w:rsidR="00A77A20" w:rsidRPr="008B5DBB" w:rsidRDefault="00A77A20" w:rsidP="0037327A">
            <w:pPr>
              <w:jc w:val="center"/>
              <w:rPr>
                <w:sz w:val="28"/>
                <w:szCs w:val="28"/>
              </w:rPr>
            </w:pPr>
            <w:r w:rsidRPr="008B5DBB">
              <w:rPr>
                <w:sz w:val="28"/>
                <w:szCs w:val="28"/>
              </w:rPr>
              <w:t>21 человек</w:t>
            </w:r>
          </w:p>
          <w:p w:rsidR="00A77A20" w:rsidRPr="008B5DBB" w:rsidRDefault="00A77A20" w:rsidP="0037327A">
            <w:pPr>
              <w:jc w:val="center"/>
              <w:rPr>
                <w:sz w:val="28"/>
                <w:szCs w:val="28"/>
              </w:rPr>
            </w:pPr>
            <w:r w:rsidRPr="008B5DBB">
              <w:rPr>
                <w:sz w:val="28"/>
                <w:szCs w:val="28"/>
              </w:rPr>
              <w:t>3 человека</w:t>
            </w:r>
          </w:p>
        </w:tc>
      </w:tr>
      <w:tr w:rsidR="00A77A20" w:rsidRPr="008B5DBB" w:rsidTr="0037327A">
        <w:trPr>
          <w:trHeight w:val="971"/>
          <w:jc w:val="center"/>
        </w:trPr>
        <w:tc>
          <w:tcPr>
            <w:tcW w:w="3777" w:type="dxa"/>
          </w:tcPr>
          <w:p w:rsidR="00A77A20" w:rsidRPr="008B5DBB" w:rsidRDefault="00A77A20" w:rsidP="0037327A">
            <w:pPr>
              <w:rPr>
                <w:sz w:val="28"/>
                <w:szCs w:val="28"/>
              </w:rPr>
            </w:pPr>
            <w:r w:rsidRPr="008B5DBB">
              <w:rPr>
                <w:sz w:val="28"/>
                <w:szCs w:val="28"/>
              </w:rPr>
              <w:t>Имеют образование:</w:t>
            </w:r>
          </w:p>
          <w:p w:rsidR="00A77A20" w:rsidRPr="008B5DBB" w:rsidRDefault="00A77A20" w:rsidP="00FC1191">
            <w:pPr>
              <w:numPr>
                <w:ilvl w:val="0"/>
                <w:numId w:val="21"/>
              </w:numPr>
              <w:tabs>
                <w:tab w:val="clear" w:pos="720"/>
                <w:tab w:val="left" w:pos="267"/>
              </w:tabs>
              <w:ind w:left="267" w:firstLine="93"/>
              <w:rPr>
                <w:sz w:val="28"/>
                <w:szCs w:val="28"/>
              </w:rPr>
            </w:pPr>
            <w:r w:rsidRPr="008B5DBB">
              <w:rPr>
                <w:sz w:val="28"/>
                <w:szCs w:val="28"/>
              </w:rPr>
              <w:t>высшее</w:t>
            </w:r>
          </w:p>
          <w:p w:rsidR="00A77A20" w:rsidRPr="008B5DBB" w:rsidRDefault="00A77A20" w:rsidP="00FC1191">
            <w:pPr>
              <w:numPr>
                <w:ilvl w:val="0"/>
                <w:numId w:val="21"/>
              </w:numPr>
              <w:tabs>
                <w:tab w:val="clear" w:pos="720"/>
                <w:tab w:val="left" w:pos="267"/>
              </w:tabs>
              <w:ind w:left="267" w:firstLine="93"/>
              <w:rPr>
                <w:sz w:val="28"/>
                <w:szCs w:val="28"/>
              </w:rPr>
            </w:pPr>
            <w:r w:rsidRPr="008B5DBB">
              <w:rPr>
                <w:sz w:val="28"/>
                <w:szCs w:val="28"/>
              </w:rPr>
              <w:t>среднее специальное</w:t>
            </w:r>
          </w:p>
          <w:p w:rsidR="00A77A20" w:rsidRPr="008B5DBB" w:rsidRDefault="00A77A20" w:rsidP="00FC1191">
            <w:pPr>
              <w:numPr>
                <w:ilvl w:val="0"/>
                <w:numId w:val="21"/>
              </w:numPr>
              <w:tabs>
                <w:tab w:val="clear" w:pos="720"/>
                <w:tab w:val="left" w:pos="267"/>
              </w:tabs>
              <w:ind w:left="267" w:firstLine="93"/>
              <w:rPr>
                <w:sz w:val="28"/>
                <w:szCs w:val="28"/>
              </w:rPr>
            </w:pPr>
            <w:r w:rsidRPr="008B5DBB">
              <w:rPr>
                <w:sz w:val="28"/>
                <w:szCs w:val="28"/>
              </w:rPr>
              <w:t>начальное профессион.</w:t>
            </w:r>
          </w:p>
          <w:p w:rsidR="00A77A20" w:rsidRPr="008B5DBB" w:rsidRDefault="00A77A20" w:rsidP="00FC1191">
            <w:pPr>
              <w:numPr>
                <w:ilvl w:val="0"/>
                <w:numId w:val="21"/>
              </w:numPr>
              <w:tabs>
                <w:tab w:val="clear" w:pos="720"/>
                <w:tab w:val="left" w:pos="267"/>
              </w:tabs>
              <w:ind w:left="267" w:firstLine="93"/>
              <w:rPr>
                <w:sz w:val="28"/>
                <w:szCs w:val="28"/>
              </w:rPr>
            </w:pPr>
            <w:r w:rsidRPr="008B5DBB">
              <w:rPr>
                <w:sz w:val="28"/>
                <w:szCs w:val="28"/>
              </w:rPr>
              <w:t>среднее</w:t>
            </w:r>
          </w:p>
        </w:tc>
        <w:tc>
          <w:tcPr>
            <w:tcW w:w="2120" w:type="dxa"/>
          </w:tcPr>
          <w:p w:rsidR="00A77A20" w:rsidRPr="008B5DBB" w:rsidRDefault="00A77A20" w:rsidP="0037327A">
            <w:pPr>
              <w:jc w:val="center"/>
              <w:rPr>
                <w:sz w:val="28"/>
                <w:szCs w:val="28"/>
              </w:rPr>
            </w:pPr>
          </w:p>
          <w:p w:rsidR="00A77A20" w:rsidRPr="008B5DBB" w:rsidRDefault="00A77A20" w:rsidP="0037327A">
            <w:pPr>
              <w:jc w:val="center"/>
              <w:rPr>
                <w:sz w:val="28"/>
                <w:szCs w:val="28"/>
              </w:rPr>
            </w:pPr>
            <w:r w:rsidRPr="008B5DBB">
              <w:rPr>
                <w:sz w:val="28"/>
                <w:szCs w:val="28"/>
              </w:rPr>
              <w:t>8</w:t>
            </w:r>
          </w:p>
          <w:p w:rsidR="00A77A20" w:rsidRPr="008B5DBB" w:rsidRDefault="00A77A20" w:rsidP="0037327A">
            <w:pPr>
              <w:jc w:val="center"/>
              <w:rPr>
                <w:sz w:val="28"/>
                <w:szCs w:val="28"/>
              </w:rPr>
            </w:pPr>
            <w:r w:rsidRPr="008B5DBB">
              <w:rPr>
                <w:sz w:val="28"/>
                <w:szCs w:val="28"/>
              </w:rPr>
              <w:t>9</w:t>
            </w:r>
          </w:p>
          <w:p w:rsidR="00A77A20" w:rsidRPr="008B5DBB" w:rsidRDefault="00A77A20" w:rsidP="0037327A">
            <w:pPr>
              <w:jc w:val="center"/>
              <w:rPr>
                <w:sz w:val="28"/>
                <w:szCs w:val="28"/>
              </w:rPr>
            </w:pPr>
            <w:r w:rsidRPr="008B5DBB">
              <w:rPr>
                <w:sz w:val="28"/>
                <w:szCs w:val="28"/>
              </w:rPr>
              <w:t>1</w:t>
            </w:r>
          </w:p>
          <w:p w:rsidR="00A77A20" w:rsidRPr="008B5DBB" w:rsidRDefault="00A77A20" w:rsidP="0037327A">
            <w:pPr>
              <w:jc w:val="center"/>
              <w:rPr>
                <w:sz w:val="28"/>
                <w:szCs w:val="28"/>
              </w:rPr>
            </w:pPr>
            <w:r w:rsidRPr="008B5DBB">
              <w:rPr>
                <w:sz w:val="28"/>
                <w:szCs w:val="28"/>
              </w:rPr>
              <w:t>3</w:t>
            </w:r>
          </w:p>
        </w:tc>
        <w:tc>
          <w:tcPr>
            <w:tcW w:w="2120" w:type="dxa"/>
          </w:tcPr>
          <w:p w:rsidR="00A77A20" w:rsidRPr="008B5DBB" w:rsidRDefault="00A77A20" w:rsidP="0037327A">
            <w:pPr>
              <w:jc w:val="center"/>
              <w:rPr>
                <w:sz w:val="28"/>
                <w:szCs w:val="28"/>
              </w:rPr>
            </w:pPr>
          </w:p>
          <w:p w:rsidR="00A77A20" w:rsidRPr="008B5DBB" w:rsidRDefault="00A77A20" w:rsidP="0037327A">
            <w:pPr>
              <w:jc w:val="center"/>
              <w:rPr>
                <w:sz w:val="28"/>
                <w:szCs w:val="28"/>
              </w:rPr>
            </w:pPr>
            <w:r w:rsidRPr="008B5DBB">
              <w:rPr>
                <w:sz w:val="28"/>
                <w:szCs w:val="28"/>
              </w:rPr>
              <w:t>9</w:t>
            </w:r>
          </w:p>
          <w:p w:rsidR="00A77A20" w:rsidRPr="008B5DBB" w:rsidRDefault="00A77A20" w:rsidP="0037327A">
            <w:pPr>
              <w:jc w:val="center"/>
              <w:rPr>
                <w:sz w:val="28"/>
                <w:szCs w:val="28"/>
              </w:rPr>
            </w:pPr>
            <w:r w:rsidRPr="008B5DBB">
              <w:rPr>
                <w:sz w:val="28"/>
                <w:szCs w:val="28"/>
              </w:rPr>
              <w:t>9</w:t>
            </w:r>
          </w:p>
          <w:p w:rsidR="00A77A20" w:rsidRPr="008B5DBB" w:rsidRDefault="00A77A20" w:rsidP="0037327A">
            <w:pPr>
              <w:jc w:val="center"/>
              <w:rPr>
                <w:sz w:val="28"/>
                <w:szCs w:val="28"/>
              </w:rPr>
            </w:pPr>
            <w:r w:rsidRPr="008B5DBB">
              <w:rPr>
                <w:sz w:val="28"/>
                <w:szCs w:val="28"/>
              </w:rPr>
              <w:t>1</w:t>
            </w:r>
          </w:p>
          <w:p w:rsidR="00A77A20" w:rsidRPr="008B5DBB" w:rsidRDefault="00A77A20" w:rsidP="0037327A">
            <w:pPr>
              <w:jc w:val="center"/>
              <w:rPr>
                <w:sz w:val="28"/>
                <w:szCs w:val="28"/>
              </w:rPr>
            </w:pPr>
            <w:r w:rsidRPr="008B5DBB">
              <w:rPr>
                <w:sz w:val="28"/>
                <w:szCs w:val="28"/>
              </w:rPr>
              <w:t>2</w:t>
            </w:r>
          </w:p>
        </w:tc>
        <w:tc>
          <w:tcPr>
            <w:tcW w:w="2120" w:type="dxa"/>
          </w:tcPr>
          <w:p w:rsidR="00A77A20" w:rsidRPr="008B5DBB" w:rsidRDefault="00A77A20" w:rsidP="0037327A">
            <w:pPr>
              <w:jc w:val="center"/>
              <w:rPr>
                <w:sz w:val="28"/>
                <w:szCs w:val="28"/>
              </w:rPr>
            </w:pPr>
          </w:p>
          <w:p w:rsidR="00A77A20" w:rsidRPr="008B5DBB" w:rsidRDefault="00A77A20" w:rsidP="0037327A">
            <w:pPr>
              <w:jc w:val="center"/>
              <w:rPr>
                <w:sz w:val="28"/>
                <w:szCs w:val="28"/>
              </w:rPr>
            </w:pPr>
            <w:r w:rsidRPr="008B5DBB">
              <w:rPr>
                <w:sz w:val="28"/>
                <w:szCs w:val="28"/>
              </w:rPr>
              <w:t>9</w:t>
            </w:r>
          </w:p>
          <w:p w:rsidR="00A77A20" w:rsidRPr="008B5DBB" w:rsidRDefault="00A77A20" w:rsidP="0037327A">
            <w:pPr>
              <w:jc w:val="center"/>
              <w:rPr>
                <w:sz w:val="28"/>
                <w:szCs w:val="28"/>
              </w:rPr>
            </w:pPr>
            <w:r w:rsidRPr="008B5DBB">
              <w:rPr>
                <w:sz w:val="28"/>
                <w:szCs w:val="28"/>
              </w:rPr>
              <w:t>9</w:t>
            </w:r>
          </w:p>
          <w:p w:rsidR="00A77A20" w:rsidRPr="008B5DBB" w:rsidRDefault="00A77A20" w:rsidP="0037327A">
            <w:pPr>
              <w:jc w:val="center"/>
              <w:rPr>
                <w:sz w:val="28"/>
                <w:szCs w:val="28"/>
              </w:rPr>
            </w:pPr>
            <w:r w:rsidRPr="008B5DBB">
              <w:rPr>
                <w:sz w:val="28"/>
                <w:szCs w:val="28"/>
              </w:rPr>
              <w:t>1</w:t>
            </w:r>
          </w:p>
          <w:p w:rsidR="00A77A20" w:rsidRPr="008B5DBB" w:rsidRDefault="00A77A20" w:rsidP="0037327A">
            <w:pPr>
              <w:jc w:val="center"/>
              <w:rPr>
                <w:sz w:val="28"/>
                <w:szCs w:val="28"/>
              </w:rPr>
            </w:pPr>
            <w:r w:rsidRPr="008B5DBB">
              <w:rPr>
                <w:sz w:val="28"/>
                <w:szCs w:val="28"/>
              </w:rPr>
              <w:t>2</w:t>
            </w:r>
          </w:p>
        </w:tc>
      </w:tr>
      <w:tr w:rsidR="00A77A20" w:rsidRPr="00A77A20" w:rsidTr="0037327A">
        <w:trPr>
          <w:trHeight w:val="2172"/>
          <w:jc w:val="center"/>
        </w:trPr>
        <w:tc>
          <w:tcPr>
            <w:tcW w:w="3777" w:type="dxa"/>
          </w:tcPr>
          <w:p w:rsidR="00A77A20" w:rsidRPr="00A77A20" w:rsidRDefault="00A77A20" w:rsidP="0037327A">
            <w:pPr>
              <w:rPr>
                <w:sz w:val="28"/>
                <w:szCs w:val="28"/>
              </w:rPr>
            </w:pPr>
            <w:r w:rsidRPr="00A77A20">
              <w:rPr>
                <w:sz w:val="28"/>
                <w:szCs w:val="28"/>
              </w:rPr>
              <w:t>Имеют квалификационные категории:</w:t>
            </w:r>
          </w:p>
          <w:p w:rsidR="00A77A20" w:rsidRPr="00A77A20" w:rsidRDefault="00A77A20" w:rsidP="00FC1191">
            <w:pPr>
              <w:numPr>
                <w:ilvl w:val="0"/>
                <w:numId w:val="22"/>
              </w:numPr>
              <w:rPr>
                <w:sz w:val="28"/>
                <w:szCs w:val="28"/>
              </w:rPr>
            </w:pPr>
            <w:r w:rsidRPr="00A77A20">
              <w:rPr>
                <w:sz w:val="28"/>
                <w:szCs w:val="28"/>
              </w:rPr>
              <w:t>высшую</w:t>
            </w:r>
          </w:p>
          <w:p w:rsidR="00A77A20" w:rsidRPr="00A77A20" w:rsidRDefault="00A77A20" w:rsidP="00FC1191">
            <w:pPr>
              <w:numPr>
                <w:ilvl w:val="0"/>
                <w:numId w:val="22"/>
              </w:numPr>
              <w:rPr>
                <w:sz w:val="28"/>
                <w:szCs w:val="28"/>
              </w:rPr>
            </w:pPr>
            <w:r w:rsidRPr="00A77A20">
              <w:rPr>
                <w:sz w:val="28"/>
                <w:szCs w:val="28"/>
              </w:rPr>
              <w:t>первую</w:t>
            </w:r>
          </w:p>
          <w:p w:rsidR="00A77A20" w:rsidRPr="00A77A20" w:rsidRDefault="00A77A20" w:rsidP="00FC1191">
            <w:pPr>
              <w:numPr>
                <w:ilvl w:val="0"/>
                <w:numId w:val="22"/>
              </w:numPr>
              <w:rPr>
                <w:sz w:val="28"/>
                <w:szCs w:val="28"/>
              </w:rPr>
            </w:pPr>
            <w:r w:rsidRPr="00A77A20">
              <w:rPr>
                <w:sz w:val="28"/>
                <w:szCs w:val="28"/>
              </w:rPr>
              <w:t>вторую</w:t>
            </w:r>
          </w:p>
          <w:p w:rsidR="00A77A20" w:rsidRPr="00A77A20" w:rsidRDefault="00A77A20" w:rsidP="00FC1191">
            <w:pPr>
              <w:numPr>
                <w:ilvl w:val="0"/>
                <w:numId w:val="22"/>
              </w:numPr>
              <w:rPr>
                <w:sz w:val="28"/>
                <w:szCs w:val="28"/>
              </w:rPr>
            </w:pPr>
            <w:r w:rsidRPr="00A77A20">
              <w:rPr>
                <w:sz w:val="28"/>
                <w:szCs w:val="28"/>
              </w:rPr>
              <w:t>без категории</w:t>
            </w:r>
          </w:p>
          <w:p w:rsidR="00A77A20" w:rsidRPr="00A77A20" w:rsidRDefault="00A77A20" w:rsidP="00FC1191">
            <w:pPr>
              <w:numPr>
                <w:ilvl w:val="0"/>
                <w:numId w:val="22"/>
              </w:numPr>
              <w:rPr>
                <w:sz w:val="28"/>
                <w:szCs w:val="28"/>
              </w:rPr>
            </w:pPr>
            <w:r w:rsidRPr="00A77A20">
              <w:rPr>
                <w:sz w:val="28"/>
                <w:szCs w:val="28"/>
              </w:rPr>
              <w:t>соотв. занимаемой должности</w:t>
            </w:r>
          </w:p>
        </w:tc>
        <w:tc>
          <w:tcPr>
            <w:tcW w:w="2120" w:type="dxa"/>
          </w:tcPr>
          <w:p w:rsidR="00A77A20" w:rsidRPr="00A77A20" w:rsidRDefault="00A77A20" w:rsidP="0037327A">
            <w:pPr>
              <w:jc w:val="center"/>
              <w:rPr>
                <w:sz w:val="28"/>
                <w:szCs w:val="28"/>
              </w:rPr>
            </w:pPr>
          </w:p>
          <w:p w:rsidR="00A77A20" w:rsidRPr="00A77A20" w:rsidRDefault="00A77A20" w:rsidP="0037327A">
            <w:pPr>
              <w:jc w:val="center"/>
              <w:rPr>
                <w:sz w:val="28"/>
                <w:szCs w:val="28"/>
              </w:rPr>
            </w:pPr>
          </w:p>
          <w:p w:rsidR="00A77A20" w:rsidRPr="00A77A20" w:rsidRDefault="00A77A20" w:rsidP="0037327A">
            <w:pPr>
              <w:jc w:val="center"/>
              <w:rPr>
                <w:sz w:val="28"/>
                <w:szCs w:val="28"/>
              </w:rPr>
            </w:pPr>
            <w:r w:rsidRPr="00A77A20">
              <w:rPr>
                <w:sz w:val="28"/>
                <w:szCs w:val="28"/>
              </w:rPr>
              <w:t>1</w:t>
            </w:r>
          </w:p>
          <w:p w:rsidR="00A77A20" w:rsidRPr="00A77A20" w:rsidRDefault="00A77A20" w:rsidP="0037327A">
            <w:pPr>
              <w:jc w:val="center"/>
              <w:rPr>
                <w:sz w:val="28"/>
                <w:szCs w:val="28"/>
              </w:rPr>
            </w:pPr>
            <w:r w:rsidRPr="00A77A20">
              <w:rPr>
                <w:sz w:val="28"/>
                <w:szCs w:val="28"/>
              </w:rPr>
              <w:t>6</w:t>
            </w:r>
          </w:p>
          <w:p w:rsidR="00A77A20" w:rsidRPr="00A77A20" w:rsidRDefault="00A77A20" w:rsidP="0037327A">
            <w:pPr>
              <w:jc w:val="center"/>
              <w:rPr>
                <w:sz w:val="28"/>
                <w:szCs w:val="28"/>
              </w:rPr>
            </w:pPr>
            <w:r w:rsidRPr="00A77A20">
              <w:rPr>
                <w:sz w:val="28"/>
                <w:szCs w:val="28"/>
              </w:rPr>
              <w:t>4</w:t>
            </w:r>
          </w:p>
          <w:p w:rsidR="00A77A20" w:rsidRPr="00A77A20" w:rsidRDefault="00A77A20" w:rsidP="0037327A">
            <w:pPr>
              <w:jc w:val="center"/>
              <w:rPr>
                <w:sz w:val="28"/>
                <w:szCs w:val="28"/>
              </w:rPr>
            </w:pPr>
            <w:r w:rsidRPr="00A77A20">
              <w:rPr>
                <w:sz w:val="28"/>
                <w:szCs w:val="28"/>
              </w:rPr>
              <w:t>4</w:t>
            </w:r>
          </w:p>
          <w:p w:rsidR="00A77A20" w:rsidRPr="00A77A20" w:rsidRDefault="00A77A20" w:rsidP="0037327A">
            <w:pPr>
              <w:jc w:val="center"/>
              <w:rPr>
                <w:sz w:val="28"/>
                <w:szCs w:val="28"/>
              </w:rPr>
            </w:pPr>
            <w:r w:rsidRPr="00A77A20">
              <w:rPr>
                <w:sz w:val="28"/>
                <w:szCs w:val="28"/>
              </w:rPr>
              <w:t>6</w:t>
            </w:r>
          </w:p>
        </w:tc>
        <w:tc>
          <w:tcPr>
            <w:tcW w:w="2120" w:type="dxa"/>
          </w:tcPr>
          <w:p w:rsidR="00A77A20" w:rsidRPr="00A77A20" w:rsidRDefault="00A77A20" w:rsidP="0037327A">
            <w:pPr>
              <w:jc w:val="center"/>
              <w:rPr>
                <w:sz w:val="28"/>
                <w:szCs w:val="28"/>
              </w:rPr>
            </w:pPr>
          </w:p>
          <w:p w:rsidR="00A77A20" w:rsidRPr="00A77A20" w:rsidRDefault="00A77A20" w:rsidP="0037327A">
            <w:pPr>
              <w:jc w:val="center"/>
              <w:rPr>
                <w:sz w:val="28"/>
                <w:szCs w:val="28"/>
              </w:rPr>
            </w:pPr>
          </w:p>
          <w:p w:rsidR="00A77A20" w:rsidRPr="00A77A20" w:rsidRDefault="00A77A20" w:rsidP="0037327A">
            <w:pPr>
              <w:jc w:val="center"/>
              <w:rPr>
                <w:sz w:val="28"/>
                <w:szCs w:val="28"/>
              </w:rPr>
            </w:pPr>
            <w:r w:rsidRPr="00A77A20">
              <w:rPr>
                <w:sz w:val="28"/>
                <w:szCs w:val="28"/>
              </w:rPr>
              <w:t>0</w:t>
            </w:r>
          </w:p>
          <w:p w:rsidR="00A77A20" w:rsidRPr="00A77A20" w:rsidRDefault="00A77A20" w:rsidP="0037327A">
            <w:pPr>
              <w:jc w:val="center"/>
              <w:rPr>
                <w:sz w:val="28"/>
                <w:szCs w:val="28"/>
              </w:rPr>
            </w:pPr>
            <w:r w:rsidRPr="00A77A20">
              <w:rPr>
                <w:sz w:val="28"/>
                <w:szCs w:val="28"/>
              </w:rPr>
              <w:t>11</w:t>
            </w:r>
          </w:p>
          <w:p w:rsidR="00A77A20" w:rsidRPr="00A77A20" w:rsidRDefault="00A77A20" w:rsidP="0037327A">
            <w:pPr>
              <w:jc w:val="center"/>
              <w:rPr>
                <w:sz w:val="28"/>
                <w:szCs w:val="28"/>
              </w:rPr>
            </w:pPr>
            <w:r w:rsidRPr="00A77A20">
              <w:rPr>
                <w:sz w:val="28"/>
                <w:szCs w:val="28"/>
              </w:rPr>
              <w:t>0</w:t>
            </w:r>
          </w:p>
          <w:p w:rsidR="00A77A20" w:rsidRPr="00A77A20" w:rsidRDefault="00A77A20" w:rsidP="0037327A">
            <w:pPr>
              <w:jc w:val="center"/>
              <w:rPr>
                <w:sz w:val="28"/>
                <w:szCs w:val="28"/>
              </w:rPr>
            </w:pPr>
            <w:r w:rsidRPr="00A77A20">
              <w:rPr>
                <w:sz w:val="28"/>
                <w:szCs w:val="28"/>
              </w:rPr>
              <w:t>1</w:t>
            </w:r>
          </w:p>
          <w:p w:rsidR="00A77A20" w:rsidRPr="00A77A20" w:rsidRDefault="00A77A20" w:rsidP="0037327A">
            <w:pPr>
              <w:jc w:val="center"/>
              <w:rPr>
                <w:sz w:val="28"/>
                <w:szCs w:val="28"/>
              </w:rPr>
            </w:pPr>
            <w:r w:rsidRPr="00A77A20">
              <w:rPr>
                <w:sz w:val="28"/>
                <w:szCs w:val="28"/>
              </w:rPr>
              <w:t>9</w:t>
            </w:r>
          </w:p>
        </w:tc>
        <w:tc>
          <w:tcPr>
            <w:tcW w:w="2120" w:type="dxa"/>
          </w:tcPr>
          <w:p w:rsidR="00A77A20" w:rsidRPr="00A77A20" w:rsidRDefault="00A77A20" w:rsidP="0037327A">
            <w:pPr>
              <w:jc w:val="center"/>
              <w:rPr>
                <w:sz w:val="28"/>
                <w:szCs w:val="28"/>
              </w:rPr>
            </w:pPr>
          </w:p>
          <w:p w:rsidR="00A77A20" w:rsidRPr="00A77A20" w:rsidRDefault="00A77A20" w:rsidP="0037327A">
            <w:pPr>
              <w:jc w:val="center"/>
              <w:rPr>
                <w:sz w:val="28"/>
                <w:szCs w:val="28"/>
              </w:rPr>
            </w:pPr>
          </w:p>
          <w:p w:rsidR="00A77A20" w:rsidRPr="00A77A20" w:rsidRDefault="00A77A20" w:rsidP="0037327A">
            <w:pPr>
              <w:jc w:val="center"/>
              <w:rPr>
                <w:sz w:val="28"/>
                <w:szCs w:val="28"/>
              </w:rPr>
            </w:pPr>
            <w:r w:rsidRPr="00A77A20">
              <w:rPr>
                <w:sz w:val="28"/>
                <w:szCs w:val="28"/>
              </w:rPr>
              <w:t>1</w:t>
            </w:r>
          </w:p>
          <w:p w:rsidR="00A77A20" w:rsidRPr="00A77A20" w:rsidRDefault="00A77A20" w:rsidP="0037327A">
            <w:pPr>
              <w:jc w:val="center"/>
              <w:rPr>
                <w:sz w:val="28"/>
                <w:szCs w:val="28"/>
              </w:rPr>
            </w:pPr>
            <w:r w:rsidRPr="00A77A20">
              <w:rPr>
                <w:sz w:val="28"/>
                <w:szCs w:val="28"/>
              </w:rPr>
              <w:t>10</w:t>
            </w:r>
          </w:p>
          <w:p w:rsidR="00A77A20" w:rsidRPr="00A77A20" w:rsidRDefault="00A77A20" w:rsidP="0037327A">
            <w:pPr>
              <w:jc w:val="center"/>
              <w:rPr>
                <w:sz w:val="28"/>
                <w:szCs w:val="28"/>
              </w:rPr>
            </w:pPr>
            <w:r w:rsidRPr="00A77A20">
              <w:rPr>
                <w:sz w:val="28"/>
                <w:szCs w:val="28"/>
              </w:rPr>
              <w:t>0</w:t>
            </w:r>
          </w:p>
          <w:p w:rsidR="00A77A20" w:rsidRPr="00A77A20" w:rsidRDefault="00A77A20" w:rsidP="0037327A">
            <w:pPr>
              <w:jc w:val="center"/>
              <w:rPr>
                <w:sz w:val="28"/>
                <w:szCs w:val="28"/>
              </w:rPr>
            </w:pPr>
            <w:r w:rsidRPr="00A77A20">
              <w:rPr>
                <w:sz w:val="28"/>
                <w:szCs w:val="28"/>
              </w:rPr>
              <w:t>1</w:t>
            </w:r>
          </w:p>
          <w:p w:rsidR="00A77A20" w:rsidRPr="00A77A20" w:rsidRDefault="00A77A20" w:rsidP="0037327A">
            <w:pPr>
              <w:jc w:val="center"/>
              <w:rPr>
                <w:sz w:val="28"/>
                <w:szCs w:val="28"/>
              </w:rPr>
            </w:pPr>
            <w:r w:rsidRPr="00A77A20">
              <w:rPr>
                <w:sz w:val="28"/>
                <w:szCs w:val="28"/>
              </w:rPr>
              <w:t>9</w:t>
            </w:r>
          </w:p>
        </w:tc>
      </w:tr>
      <w:tr w:rsidR="00A77A20" w:rsidRPr="00A77A20" w:rsidTr="0037327A">
        <w:trPr>
          <w:jc w:val="center"/>
        </w:trPr>
        <w:tc>
          <w:tcPr>
            <w:tcW w:w="3777" w:type="dxa"/>
          </w:tcPr>
          <w:p w:rsidR="00A77A20" w:rsidRPr="00A77A20" w:rsidRDefault="00A77A20" w:rsidP="0037327A">
            <w:pPr>
              <w:rPr>
                <w:sz w:val="28"/>
                <w:szCs w:val="28"/>
              </w:rPr>
            </w:pPr>
            <w:r w:rsidRPr="00A77A20">
              <w:rPr>
                <w:sz w:val="28"/>
                <w:szCs w:val="28"/>
              </w:rPr>
              <w:t>Имеют педстаж работы:</w:t>
            </w:r>
          </w:p>
          <w:p w:rsidR="00A77A20" w:rsidRPr="00A77A20" w:rsidRDefault="00A77A20" w:rsidP="00FC1191">
            <w:pPr>
              <w:pStyle w:val="afd"/>
              <w:widowControl w:val="0"/>
              <w:numPr>
                <w:ilvl w:val="0"/>
                <w:numId w:val="23"/>
              </w:numPr>
              <w:autoSpaceDE w:val="0"/>
              <w:autoSpaceDN w:val="0"/>
              <w:adjustRightInd w:val="0"/>
              <w:spacing w:after="0" w:line="240" w:lineRule="auto"/>
              <w:rPr>
                <w:rFonts w:ascii="Times New Roman" w:hAnsi="Times New Roman"/>
                <w:sz w:val="28"/>
                <w:szCs w:val="28"/>
              </w:rPr>
            </w:pPr>
            <w:r w:rsidRPr="00A77A20">
              <w:rPr>
                <w:rFonts w:ascii="Times New Roman" w:hAnsi="Times New Roman"/>
                <w:sz w:val="28"/>
                <w:szCs w:val="28"/>
              </w:rPr>
              <w:t>до 1 года</w:t>
            </w:r>
          </w:p>
          <w:p w:rsidR="00A77A20" w:rsidRPr="00A77A20" w:rsidRDefault="00A77A20" w:rsidP="00FC1191">
            <w:pPr>
              <w:pStyle w:val="afd"/>
              <w:widowControl w:val="0"/>
              <w:numPr>
                <w:ilvl w:val="0"/>
                <w:numId w:val="23"/>
              </w:numPr>
              <w:autoSpaceDE w:val="0"/>
              <w:autoSpaceDN w:val="0"/>
              <w:adjustRightInd w:val="0"/>
              <w:spacing w:after="0" w:line="240" w:lineRule="auto"/>
              <w:rPr>
                <w:rFonts w:ascii="Times New Roman" w:hAnsi="Times New Roman"/>
                <w:sz w:val="28"/>
                <w:szCs w:val="28"/>
              </w:rPr>
            </w:pPr>
            <w:r w:rsidRPr="00A77A20">
              <w:rPr>
                <w:rFonts w:ascii="Times New Roman" w:hAnsi="Times New Roman"/>
                <w:sz w:val="28"/>
                <w:szCs w:val="28"/>
              </w:rPr>
              <w:t>1 – 5 лет</w:t>
            </w:r>
          </w:p>
          <w:p w:rsidR="00A77A20" w:rsidRPr="00A77A20" w:rsidRDefault="00A77A20" w:rsidP="00FC1191">
            <w:pPr>
              <w:pStyle w:val="afd"/>
              <w:widowControl w:val="0"/>
              <w:numPr>
                <w:ilvl w:val="0"/>
                <w:numId w:val="23"/>
              </w:numPr>
              <w:autoSpaceDE w:val="0"/>
              <w:autoSpaceDN w:val="0"/>
              <w:adjustRightInd w:val="0"/>
              <w:spacing w:after="0" w:line="240" w:lineRule="auto"/>
              <w:rPr>
                <w:rFonts w:ascii="Times New Roman" w:hAnsi="Times New Roman"/>
                <w:sz w:val="28"/>
                <w:szCs w:val="28"/>
              </w:rPr>
            </w:pPr>
            <w:r w:rsidRPr="00A77A20">
              <w:rPr>
                <w:rFonts w:ascii="Times New Roman" w:hAnsi="Times New Roman"/>
                <w:sz w:val="28"/>
                <w:szCs w:val="28"/>
              </w:rPr>
              <w:t>5 – 10 лет</w:t>
            </w:r>
          </w:p>
          <w:p w:rsidR="00A77A20" w:rsidRPr="00A77A20" w:rsidRDefault="00A77A20" w:rsidP="00FC1191">
            <w:pPr>
              <w:pStyle w:val="afd"/>
              <w:widowControl w:val="0"/>
              <w:numPr>
                <w:ilvl w:val="0"/>
                <w:numId w:val="23"/>
              </w:numPr>
              <w:autoSpaceDE w:val="0"/>
              <w:autoSpaceDN w:val="0"/>
              <w:adjustRightInd w:val="0"/>
              <w:spacing w:after="0" w:line="240" w:lineRule="auto"/>
              <w:rPr>
                <w:rFonts w:ascii="Times New Roman" w:hAnsi="Times New Roman"/>
                <w:sz w:val="28"/>
                <w:szCs w:val="28"/>
              </w:rPr>
            </w:pPr>
            <w:r w:rsidRPr="00A77A20">
              <w:rPr>
                <w:rFonts w:ascii="Times New Roman" w:hAnsi="Times New Roman"/>
                <w:sz w:val="28"/>
                <w:szCs w:val="28"/>
              </w:rPr>
              <w:t>10 – 20 лет</w:t>
            </w:r>
          </w:p>
          <w:p w:rsidR="00A77A20" w:rsidRPr="00A77A20" w:rsidRDefault="00A77A20" w:rsidP="00FC1191">
            <w:pPr>
              <w:pStyle w:val="afd"/>
              <w:widowControl w:val="0"/>
              <w:numPr>
                <w:ilvl w:val="0"/>
                <w:numId w:val="23"/>
              </w:numPr>
              <w:autoSpaceDE w:val="0"/>
              <w:autoSpaceDN w:val="0"/>
              <w:adjustRightInd w:val="0"/>
              <w:spacing w:after="0" w:line="240" w:lineRule="auto"/>
              <w:rPr>
                <w:rFonts w:ascii="Times New Roman" w:hAnsi="Times New Roman"/>
                <w:sz w:val="28"/>
                <w:szCs w:val="28"/>
              </w:rPr>
            </w:pPr>
            <w:r w:rsidRPr="00A77A20">
              <w:rPr>
                <w:rFonts w:ascii="Times New Roman" w:hAnsi="Times New Roman"/>
                <w:sz w:val="28"/>
                <w:szCs w:val="28"/>
              </w:rPr>
              <w:t>20 – 30 лет</w:t>
            </w:r>
          </w:p>
          <w:p w:rsidR="00A77A20" w:rsidRPr="00A77A20" w:rsidRDefault="00A77A20" w:rsidP="00FC1191">
            <w:pPr>
              <w:pStyle w:val="afd"/>
              <w:widowControl w:val="0"/>
              <w:numPr>
                <w:ilvl w:val="0"/>
                <w:numId w:val="23"/>
              </w:numPr>
              <w:autoSpaceDE w:val="0"/>
              <w:autoSpaceDN w:val="0"/>
              <w:adjustRightInd w:val="0"/>
              <w:spacing w:after="0" w:line="240" w:lineRule="auto"/>
              <w:rPr>
                <w:rFonts w:ascii="Times New Roman" w:hAnsi="Times New Roman"/>
                <w:sz w:val="28"/>
                <w:szCs w:val="28"/>
              </w:rPr>
            </w:pPr>
            <w:r w:rsidRPr="00A77A20">
              <w:rPr>
                <w:rFonts w:ascii="Times New Roman" w:hAnsi="Times New Roman"/>
                <w:sz w:val="28"/>
                <w:szCs w:val="28"/>
              </w:rPr>
              <w:t>Более 30 лет</w:t>
            </w:r>
          </w:p>
        </w:tc>
        <w:tc>
          <w:tcPr>
            <w:tcW w:w="2120" w:type="dxa"/>
          </w:tcPr>
          <w:p w:rsidR="00A77A20" w:rsidRPr="00A77A20" w:rsidRDefault="00A77A20" w:rsidP="0037327A">
            <w:pPr>
              <w:jc w:val="center"/>
              <w:rPr>
                <w:sz w:val="28"/>
                <w:szCs w:val="28"/>
              </w:rPr>
            </w:pPr>
          </w:p>
          <w:p w:rsidR="00A77A20" w:rsidRPr="00A77A20" w:rsidRDefault="00A77A20" w:rsidP="0037327A">
            <w:pPr>
              <w:jc w:val="center"/>
              <w:rPr>
                <w:sz w:val="28"/>
                <w:szCs w:val="28"/>
              </w:rPr>
            </w:pPr>
            <w:r w:rsidRPr="00A77A20">
              <w:rPr>
                <w:sz w:val="28"/>
                <w:szCs w:val="28"/>
              </w:rPr>
              <w:t>2</w:t>
            </w:r>
          </w:p>
          <w:p w:rsidR="00A77A20" w:rsidRPr="00A77A20" w:rsidRDefault="00A77A20" w:rsidP="0037327A">
            <w:pPr>
              <w:jc w:val="center"/>
              <w:rPr>
                <w:sz w:val="28"/>
                <w:szCs w:val="28"/>
              </w:rPr>
            </w:pPr>
            <w:r w:rsidRPr="00A77A20">
              <w:rPr>
                <w:sz w:val="28"/>
                <w:szCs w:val="28"/>
              </w:rPr>
              <w:t>2</w:t>
            </w:r>
          </w:p>
          <w:p w:rsidR="00A77A20" w:rsidRPr="00A77A20" w:rsidRDefault="00A77A20" w:rsidP="0037327A">
            <w:pPr>
              <w:jc w:val="center"/>
              <w:rPr>
                <w:sz w:val="28"/>
                <w:szCs w:val="28"/>
              </w:rPr>
            </w:pPr>
            <w:r w:rsidRPr="00A77A20">
              <w:rPr>
                <w:sz w:val="28"/>
                <w:szCs w:val="28"/>
              </w:rPr>
              <w:t>2</w:t>
            </w:r>
          </w:p>
          <w:p w:rsidR="00A77A20" w:rsidRPr="00A77A20" w:rsidRDefault="00A77A20" w:rsidP="0037327A">
            <w:pPr>
              <w:jc w:val="center"/>
              <w:rPr>
                <w:sz w:val="28"/>
                <w:szCs w:val="28"/>
              </w:rPr>
            </w:pPr>
            <w:r w:rsidRPr="00A77A20">
              <w:rPr>
                <w:sz w:val="28"/>
                <w:szCs w:val="28"/>
              </w:rPr>
              <w:t>5</w:t>
            </w:r>
          </w:p>
          <w:p w:rsidR="00A77A20" w:rsidRPr="00A77A20" w:rsidRDefault="00A77A20" w:rsidP="0037327A">
            <w:pPr>
              <w:jc w:val="center"/>
              <w:rPr>
                <w:sz w:val="28"/>
                <w:szCs w:val="28"/>
              </w:rPr>
            </w:pPr>
            <w:r w:rsidRPr="00A77A20">
              <w:rPr>
                <w:sz w:val="28"/>
                <w:szCs w:val="28"/>
              </w:rPr>
              <w:t>8</w:t>
            </w:r>
          </w:p>
          <w:p w:rsidR="00A77A20" w:rsidRPr="00A77A20" w:rsidRDefault="00A77A20" w:rsidP="0037327A">
            <w:pPr>
              <w:jc w:val="center"/>
              <w:rPr>
                <w:sz w:val="28"/>
                <w:szCs w:val="28"/>
              </w:rPr>
            </w:pPr>
            <w:r w:rsidRPr="00A77A20">
              <w:rPr>
                <w:sz w:val="28"/>
                <w:szCs w:val="28"/>
              </w:rPr>
              <w:t>2</w:t>
            </w:r>
          </w:p>
        </w:tc>
        <w:tc>
          <w:tcPr>
            <w:tcW w:w="2120" w:type="dxa"/>
          </w:tcPr>
          <w:p w:rsidR="00A77A20" w:rsidRPr="00A77A20" w:rsidRDefault="00A77A20" w:rsidP="0037327A">
            <w:pPr>
              <w:jc w:val="center"/>
              <w:rPr>
                <w:sz w:val="28"/>
                <w:szCs w:val="28"/>
              </w:rPr>
            </w:pPr>
          </w:p>
          <w:p w:rsidR="00A77A20" w:rsidRPr="00A77A20" w:rsidRDefault="00A77A20" w:rsidP="0037327A">
            <w:pPr>
              <w:jc w:val="center"/>
              <w:rPr>
                <w:sz w:val="28"/>
                <w:szCs w:val="28"/>
              </w:rPr>
            </w:pPr>
            <w:r w:rsidRPr="00A77A20">
              <w:rPr>
                <w:sz w:val="28"/>
                <w:szCs w:val="28"/>
              </w:rPr>
              <w:t>0</w:t>
            </w:r>
          </w:p>
          <w:p w:rsidR="00A77A20" w:rsidRPr="00A77A20" w:rsidRDefault="00A77A20" w:rsidP="0037327A">
            <w:pPr>
              <w:jc w:val="center"/>
              <w:rPr>
                <w:sz w:val="28"/>
                <w:szCs w:val="28"/>
              </w:rPr>
            </w:pPr>
            <w:r w:rsidRPr="00A77A20">
              <w:rPr>
                <w:sz w:val="28"/>
                <w:szCs w:val="28"/>
              </w:rPr>
              <w:t>1</w:t>
            </w:r>
          </w:p>
          <w:p w:rsidR="00A77A20" w:rsidRPr="00A77A20" w:rsidRDefault="00A77A20" w:rsidP="0037327A">
            <w:pPr>
              <w:jc w:val="center"/>
              <w:rPr>
                <w:sz w:val="28"/>
                <w:szCs w:val="28"/>
              </w:rPr>
            </w:pPr>
            <w:r w:rsidRPr="00A77A20">
              <w:rPr>
                <w:sz w:val="28"/>
                <w:szCs w:val="28"/>
              </w:rPr>
              <w:t>2</w:t>
            </w:r>
          </w:p>
          <w:p w:rsidR="00A77A20" w:rsidRPr="00A77A20" w:rsidRDefault="00A77A20" w:rsidP="0037327A">
            <w:pPr>
              <w:jc w:val="center"/>
              <w:rPr>
                <w:sz w:val="28"/>
                <w:szCs w:val="28"/>
              </w:rPr>
            </w:pPr>
            <w:r w:rsidRPr="00A77A20">
              <w:rPr>
                <w:sz w:val="28"/>
                <w:szCs w:val="28"/>
              </w:rPr>
              <w:t>6</w:t>
            </w:r>
          </w:p>
          <w:p w:rsidR="00A77A20" w:rsidRPr="00A77A20" w:rsidRDefault="00A77A20" w:rsidP="0037327A">
            <w:pPr>
              <w:jc w:val="center"/>
              <w:rPr>
                <w:sz w:val="28"/>
                <w:szCs w:val="28"/>
              </w:rPr>
            </w:pPr>
            <w:r w:rsidRPr="00A77A20">
              <w:rPr>
                <w:sz w:val="28"/>
                <w:szCs w:val="28"/>
              </w:rPr>
              <w:t>9</w:t>
            </w:r>
          </w:p>
          <w:p w:rsidR="00A77A20" w:rsidRPr="00A77A20" w:rsidRDefault="00A77A20" w:rsidP="0037327A">
            <w:pPr>
              <w:jc w:val="center"/>
              <w:rPr>
                <w:sz w:val="28"/>
                <w:szCs w:val="28"/>
              </w:rPr>
            </w:pPr>
            <w:r w:rsidRPr="00A77A20">
              <w:rPr>
                <w:sz w:val="28"/>
                <w:szCs w:val="28"/>
              </w:rPr>
              <w:t>3</w:t>
            </w:r>
          </w:p>
        </w:tc>
        <w:tc>
          <w:tcPr>
            <w:tcW w:w="2120" w:type="dxa"/>
          </w:tcPr>
          <w:p w:rsidR="00A77A20" w:rsidRPr="00A77A20" w:rsidRDefault="00A77A20" w:rsidP="0037327A">
            <w:pPr>
              <w:jc w:val="center"/>
              <w:rPr>
                <w:sz w:val="28"/>
                <w:szCs w:val="28"/>
              </w:rPr>
            </w:pPr>
          </w:p>
          <w:p w:rsidR="00A77A20" w:rsidRPr="00A77A20" w:rsidRDefault="00A77A20" w:rsidP="0037327A">
            <w:pPr>
              <w:jc w:val="center"/>
              <w:rPr>
                <w:sz w:val="28"/>
                <w:szCs w:val="28"/>
              </w:rPr>
            </w:pPr>
            <w:r w:rsidRPr="00A77A20">
              <w:rPr>
                <w:sz w:val="28"/>
                <w:szCs w:val="28"/>
              </w:rPr>
              <w:t>0</w:t>
            </w:r>
          </w:p>
          <w:p w:rsidR="00A77A20" w:rsidRPr="00A77A20" w:rsidRDefault="00A77A20" w:rsidP="0037327A">
            <w:pPr>
              <w:jc w:val="center"/>
              <w:rPr>
                <w:sz w:val="28"/>
                <w:szCs w:val="28"/>
              </w:rPr>
            </w:pPr>
            <w:r w:rsidRPr="00A77A20">
              <w:rPr>
                <w:sz w:val="28"/>
                <w:szCs w:val="28"/>
              </w:rPr>
              <w:t>1</w:t>
            </w:r>
          </w:p>
          <w:p w:rsidR="00A77A20" w:rsidRPr="00A77A20" w:rsidRDefault="00A77A20" w:rsidP="0037327A">
            <w:pPr>
              <w:jc w:val="center"/>
              <w:rPr>
                <w:sz w:val="28"/>
                <w:szCs w:val="28"/>
              </w:rPr>
            </w:pPr>
            <w:r w:rsidRPr="00A77A20">
              <w:rPr>
                <w:sz w:val="28"/>
                <w:szCs w:val="28"/>
              </w:rPr>
              <w:t>2</w:t>
            </w:r>
          </w:p>
          <w:p w:rsidR="00A77A20" w:rsidRPr="00A77A20" w:rsidRDefault="00A77A20" w:rsidP="0037327A">
            <w:pPr>
              <w:jc w:val="center"/>
              <w:rPr>
                <w:sz w:val="28"/>
                <w:szCs w:val="28"/>
              </w:rPr>
            </w:pPr>
            <w:r w:rsidRPr="00A77A20">
              <w:rPr>
                <w:sz w:val="28"/>
                <w:szCs w:val="28"/>
              </w:rPr>
              <w:t>6</w:t>
            </w:r>
          </w:p>
          <w:p w:rsidR="00A77A20" w:rsidRPr="00A77A20" w:rsidRDefault="00A77A20" w:rsidP="0037327A">
            <w:pPr>
              <w:jc w:val="center"/>
              <w:rPr>
                <w:sz w:val="28"/>
                <w:szCs w:val="28"/>
              </w:rPr>
            </w:pPr>
            <w:r w:rsidRPr="00A77A20">
              <w:rPr>
                <w:sz w:val="28"/>
                <w:szCs w:val="28"/>
              </w:rPr>
              <w:t>9</w:t>
            </w:r>
          </w:p>
          <w:p w:rsidR="00A77A20" w:rsidRPr="00A77A20" w:rsidRDefault="00A77A20" w:rsidP="0037327A">
            <w:pPr>
              <w:jc w:val="center"/>
              <w:rPr>
                <w:sz w:val="28"/>
                <w:szCs w:val="28"/>
              </w:rPr>
            </w:pPr>
            <w:r w:rsidRPr="00A77A20">
              <w:rPr>
                <w:sz w:val="28"/>
                <w:szCs w:val="28"/>
              </w:rPr>
              <w:t>3</w:t>
            </w:r>
          </w:p>
        </w:tc>
      </w:tr>
    </w:tbl>
    <w:p w:rsidR="00A77A20" w:rsidRPr="00F17C47" w:rsidRDefault="00A77A20" w:rsidP="00A77A20">
      <w:pPr>
        <w:ind w:left="720"/>
      </w:pPr>
    </w:p>
    <w:p w:rsidR="00A77A20" w:rsidRDefault="00A77A20" w:rsidP="00A77A20">
      <w:pPr>
        <w:ind w:firstLine="708"/>
        <w:jc w:val="both"/>
        <w:rPr>
          <w:sz w:val="28"/>
          <w:szCs w:val="28"/>
        </w:rPr>
      </w:pPr>
      <w:r w:rsidRPr="008A7F22">
        <w:rPr>
          <w:sz w:val="28"/>
          <w:szCs w:val="28"/>
        </w:rPr>
        <w:t>В соответствии с законом «Об образовании в Российской Федерации» администрация школы заинтересована в повышении квалификации своих педагогов и делает для этого все возможное.</w:t>
      </w:r>
      <w:r>
        <w:rPr>
          <w:sz w:val="28"/>
          <w:szCs w:val="28"/>
        </w:rPr>
        <w:t xml:space="preserve"> В </w:t>
      </w:r>
      <w:r w:rsidRPr="008A7F22">
        <w:rPr>
          <w:sz w:val="28"/>
          <w:szCs w:val="28"/>
        </w:rPr>
        <w:t>201</w:t>
      </w:r>
      <w:r>
        <w:rPr>
          <w:sz w:val="28"/>
          <w:szCs w:val="28"/>
        </w:rPr>
        <w:t>6</w:t>
      </w:r>
      <w:r w:rsidRPr="008A7F22">
        <w:rPr>
          <w:sz w:val="28"/>
          <w:szCs w:val="28"/>
        </w:rPr>
        <w:t>-201</w:t>
      </w:r>
      <w:r>
        <w:rPr>
          <w:sz w:val="28"/>
          <w:szCs w:val="28"/>
        </w:rPr>
        <w:t>7</w:t>
      </w:r>
      <w:r w:rsidRPr="008A7F22">
        <w:rPr>
          <w:sz w:val="28"/>
          <w:szCs w:val="28"/>
        </w:rPr>
        <w:t xml:space="preserve"> учебно</w:t>
      </w:r>
      <w:r>
        <w:rPr>
          <w:sz w:val="28"/>
          <w:szCs w:val="28"/>
        </w:rPr>
        <w:t>м</w:t>
      </w:r>
      <w:r w:rsidRPr="008A7F22">
        <w:rPr>
          <w:sz w:val="28"/>
          <w:szCs w:val="28"/>
        </w:rPr>
        <w:t xml:space="preserve"> год</w:t>
      </w:r>
      <w:r>
        <w:rPr>
          <w:sz w:val="28"/>
          <w:szCs w:val="28"/>
        </w:rPr>
        <w:t>у наблюдалась д</w:t>
      </w:r>
      <w:r w:rsidRPr="008A7F22">
        <w:rPr>
          <w:sz w:val="28"/>
          <w:szCs w:val="28"/>
        </w:rPr>
        <w:t>инамика повышения квалификации педагогических кадров</w:t>
      </w:r>
      <w:r>
        <w:rPr>
          <w:sz w:val="28"/>
          <w:szCs w:val="28"/>
        </w:rPr>
        <w:t>.</w:t>
      </w:r>
      <w:r w:rsidRPr="008A7F22">
        <w:rPr>
          <w:sz w:val="28"/>
          <w:szCs w:val="28"/>
        </w:rPr>
        <w:t xml:space="preserve"> </w:t>
      </w:r>
    </w:p>
    <w:p w:rsidR="00A77A20" w:rsidRDefault="00A77A20" w:rsidP="00A77A20">
      <w:pPr>
        <w:ind w:firstLine="708"/>
        <w:jc w:val="both"/>
        <w:rPr>
          <w:sz w:val="28"/>
          <w:szCs w:val="28"/>
        </w:rPr>
      </w:pPr>
      <w:r>
        <w:rPr>
          <w:sz w:val="28"/>
          <w:szCs w:val="28"/>
        </w:rPr>
        <w:t>6 педагогов п</w:t>
      </w:r>
      <w:r w:rsidRPr="008A7F22">
        <w:rPr>
          <w:sz w:val="28"/>
          <w:szCs w:val="28"/>
        </w:rPr>
        <w:t>рошл</w:t>
      </w:r>
      <w:r>
        <w:rPr>
          <w:sz w:val="28"/>
          <w:szCs w:val="28"/>
        </w:rPr>
        <w:t>и профессиональную переподготовку.</w:t>
      </w:r>
    </w:p>
    <w:p w:rsidR="00A77A20" w:rsidRDefault="00A77A20" w:rsidP="00A77A20">
      <w:pPr>
        <w:ind w:firstLine="708"/>
        <w:jc w:val="both"/>
        <w:rPr>
          <w:sz w:val="28"/>
          <w:szCs w:val="28"/>
        </w:rPr>
      </w:pPr>
      <w:r>
        <w:rPr>
          <w:sz w:val="28"/>
          <w:szCs w:val="28"/>
        </w:rPr>
        <w:t>9 педагогов проучены на курсах повышения квалификации.</w:t>
      </w:r>
      <w:r w:rsidRPr="00F8052F">
        <w:rPr>
          <w:sz w:val="28"/>
          <w:szCs w:val="28"/>
        </w:rPr>
        <w:t xml:space="preserve"> </w:t>
      </w:r>
    </w:p>
    <w:p w:rsidR="00A77A20" w:rsidRDefault="00A77A20" w:rsidP="00A77A20">
      <w:pPr>
        <w:ind w:firstLine="708"/>
        <w:jc w:val="both"/>
        <w:rPr>
          <w:sz w:val="28"/>
          <w:szCs w:val="28"/>
        </w:rPr>
      </w:pPr>
      <w:r w:rsidRPr="008A7F22">
        <w:rPr>
          <w:sz w:val="28"/>
          <w:szCs w:val="28"/>
        </w:rPr>
        <w:t xml:space="preserve">В </w:t>
      </w:r>
      <w:r>
        <w:rPr>
          <w:sz w:val="28"/>
          <w:szCs w:val="28"/>
        </w:rPr>
        <w:t xml:space="preserve">декабре </w:t>
      </w:r>
      <w:r w:rsidRPr="008A7F22">
        <w:rPr>
          <w:sz w:val="28"/>
          <w:szCs w:val="28"/>
        </w:rPr>
        <w:t>201</w:t>
      </w:r>
      <w:r>
        <w:rPr>
          <w:sz w:val="28"/>
          <w:szCs w:val="28"/>
        </w:rPr>
        <w:t>6 года</w:t>
      </w:r>
      <w:r w:rsidRPr="008A7F22">
        <w:rPr>
          <w:sz w:val="28"/>
          <w:szCs w:val="28"/>
        </w:rPr>
        <w:t xml:space="preserve"> </w:t>
      </w:r>
      <w:r>
        <w:rPr>
          <w:sz w:val="28"/>
          <w:szCs w:val="28"/>
        </w:rPr>
        <w:t>высшая</w:t>
      </w:r>
      <w:r w:rsidRPr="008A7F22">
        <w:rPr>
          <w:sz w:val="28"/>
          <w:szCs w:val="28"/>
        </w:rPr>
        <w:t xml:space="preserve"> квалификационная категория </w:t>
      </w:r>
      <w:r>
        <w:rPr>
          <w:sz w:val="28"/>
          <w:szCs w:val="28"/>
        </w:rPr>
        <w:t xml:space="preserve">по предмету «ОБЖ» </w:t>
      </w:r>
      <w:r w:rsidRPr="008A7F22">
        <w:rPr>
          <w:sz w:val="28"/>
          <w:szCs w:val="28"/>
        </w:rPr>
        <w:t xml:space="preserve">присвоена </w:t>
      </w:r>
      <w:r>
        <w:rPr>
          <w:sz w:val="28"/>
          <w:szCs w:val="28"/>
        </w:rPr>
        <w:t xml:space="preserve">Веретенниковой И.Н. </w:t>
      </w:r>
    </w:p>
    <w:p w:rsidR="00A77A20" w:rsidRPr="008A7F22" w:rsidRDefault="00A77A20" w:rsidP="00A77A20">
      <w:pPr>
        <w:ind w:firstLine="708"/>
        <w:jc w:val="both"/>
        <w:rPr>
          <w:sz w:val="28"/>
          <w:szCs w:val="28"/>
        </w:rPr>
      </w:pPr>
      <w:r>
        <w:rPr>
          <w:sz w:val="28"/>
          <w:szCs w:val="28"/>
        </w:rPr>
        <w:t>Воспитатели СДП Шалагинова И.В., Завидюк О.А</w:t>
      </w:r>
      <w:r w:rsidRPr="008E55DD">
        <w:rPr>
          <w:sz w:val="28"/>
          <w:szCs w:val="28"/>
        </w:rPr>
        <w:t xml:space="preserve"> </w:t>
      </w:r>
      <w:r>
        <w:rPr>
          <w:sz w:val="28"/>
          <w:szCs w:val="28"/>
        </w:rPr>
        <w:t>продолжают обучение в Чусовском индустриальном техникуме</w:t>
      </w:r>
      <w:r w:rsidRPr="008A7F22">
        <w:rPr>
          <w:sz w:val="28"/>
          <w:szCs w:val="28"/>
        </w:rPr>
        <w:t xml:space="preserve"> (отделение дошкольн</w:t>
      </w:r>
      <w:r>
        <w:rPr>
          <w:sz w:val="28"/>
          <w:szCs w:val="28"/>
        </w:rPr>
        <w:t>ого образования).</w:t>
      </w:r>
    </w:p>
    <w:p w:rsidR="00A77A20" w:rsidRPr="008A7F22" w:rsidRDefault="00A77A20" w:rsidP="00A77A20">
      <w:pPr>
        <w:ind w:firstLine="708"/>
        <w:jc w:val="both"/>
        <w:rPr>
          <w:sz w:val="28"/>
          <w:szCs w:val="28"/>
        </w:rPr>
      </w:pPr>
      <w:r w:rsidRPr="008A7F22">
        <w:rPr>
          <w:sz w:val="28"/>
          <w:szCs w:val="28"/>
        </w:rPr>
        <w:t>Таким образом, педагогический коллектив школы представлен достаточно квалифицированными кадрами, учителями-стажистами.</w:t>
      </w:r>
    </w:p>
    <w:p w:rsidR="00E41B67" w:rsidRPr="004415F9" w:rsidRDefault="004415F9" w:rsidP="004415F9">
      <w:pPr>
        <w:pStyle w:val="a5"/>
        <w:tabs>
          <w:tab w:val="left" w:pos="2385"/>
          <w:tab w:val="center" w:pos="4607"/>
        </w:tabs>
        <w:ind w:left="0"/>
        <w:rPr>
          <w:rFonts w:eastAsia="Calibri"/>
          <w:b/>
          <w:sz w:val="28"/>
          <w:szCs w:val="28"/>
          <w:lang w:eastAsia="en-US"/>
        </w:rPr>
      </w:pPr>
      <w:r w:rsidRPr="004415F9">
        <w:rPr>
          <w:rFonts w:eastAsia="Calibri"/>
          <w:b/>
          <w:sz w:val="26"/>
          <w:szCs w:val="26"/>
          <w:lang w:eastAsia="en-US"/>
        </w:rPr>
        <w:tab/>
      </w:r>
      <w:r w:rsidRPr="004415F9">
        <w:rPr>
          <w:rFonts w:eastAsia="Calibri"/>
          <w:b/>
          <w:sz w:val="26"/>
          <w:szCs w:val="26"/>
          <w:lang w:eastAsia="en-US"/>
        </w:rPr>
        <w:tab/>
      </w:r>
      <w:r w:rsidR="00E41B67" w:rsidRPr="004415F9">
        <w:rPr>
          <w:rFonts w:eastAsia="Calibri"/>
          <w:b/>
          <w:sz w:val="26"/>
          <w:szCs w:val="26"/>
          <w:lang w:eastAsia="en-US"/>
        </w:rPr>
        <w:t xml:space="preserve">6. </w:t>
      </w:r>
      <w:r w:rsidR="00E41B67" w:rsidRPr="004415F9">
        <w:rPr>
          <w:rFonts w:eastAsia="Calibri"/>
          <w:b/>
          <w:sz w:val="28"/>
          <w:szCs w:val="28"/>
          <w:lang w:eastAsia="en-US"/>
        </w:rPr>
        <w:t>Образовательные результаты.</w:t>
      </w:r>
    </w:p>
    <w:p w:rsidR="00A77A20" w:rsidRDefault="00A77A20" w:rsidP="00A77A20">
      <w:pPr>
        <w:ind w:firstLine="708"/>
        <w:jc w:val="center"/>
        <w:rPr>
          <w:sz w:val="28"/>
          <w:szCs w:val="28"/>
        </w:rPr>
      </w:pPr>
      <w:r w:rsidRPr="00C31799">
        <w:rPr>
          <w:sz w:val="28"/>
          <w:szCs w:val="28"/>
        </w:rPr>
        <w:t>Результаты обученн</w:t>
      </w:r>
      <w:r w:rsidRPr="008D0489">
        <w:rPr>
          <w:sz w:val="28"/>
          <w:szCs w:val="28"/>
        </w:rPr>
        <w:t>ости</w:t>
      </w:r>
    </w:p>
    <w:p w:rsidR="00A77A20" w:rsidRPr="00061F74" w:rsidRDefault="00A77A20" w:rsidP="00A77A20">
      <w:pPr>
        <w:rPr>
          <w:sz w:val="20"/>
          <w:szCs w:val="20"/>
        </w:rPr>
      </w:pPr>
    </w:p>
    <w:tbl>
      <w:tblPr>
        <w:tblpPr w:leftFromText="180" w:rightFromText="180" w:vertAnchor="text" w:tblpX="40"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59"/>
        <w:gridCol w:w="567"/>
        <w:gridCol w:w="567"/>
        <w:gridCol w:w="567"/>
        <w:gridCol w:w="709"/>
        <w:gridCol w:w="567"/>
        <w:gridCol w:w="567"/>
        <w:gridCol w:w="567"/>
        <w:gridCol w:w="567"/>
        <w:gridCol w:w="567"/>
        <w:gridCol w:w="709"/>
        <w:gridCol w:w="708"/>
      </w:tblGrid>
      <w:tr w:rsidR="00A77A20" w:rsidRPr="00A51580" w:rsidTr="0037327A">
        <w:trPr>
          <w:trHeight w:val="344"/>
        </w:trPr>
        <w:tc>
          <w:tcPr>
            <w:tcW w:w="2977" w:type="dxa"/>
          </w:tcPr>
          <w:p w:rsidR="00A77A20" w:rsidRPr="00A51580" w:rsidRDefault="00A77A20" w:rsidP="0037327A">
            <w:pPr>
              <w:rPr>
                <w:color w:val="000000"/>
                <w:szCs w:val="28"/>
              </w:rPr>
            </w:pPr>
          </w:p>
        </w:tc>
        <w:tc>
          <w:tcPr>
            <w:tcW w:w="459"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2</w:t>
            </w:r>
          </w:p>
        </w:tc>
        <w:tc>
          <w:tcPr>
            <w:tcW w:w="567" w:type="dxa"/>
          </w:tcPr>
          <w:p w:rsidR="00A77A20" w:rsidRPr="00A51580" w:rsidRDefault="00A77A20" w:rsidP="0037327A">
            <w:pPr>
              <w:jc w:val="center"/>
              <w:rPr>
                <w:color w:val="000000"/>
                <w:szCs w:val="28"/>
              </w:rPr>
            </w:pPr>
            <w:r w:rsidRPr="00A51580">
              <w:rPr>
                <w:color w:val="000000"/>
                <w:szCs w:val="28"/>
              </w:rPr>
              <w:t>3</w:t>
            </w:r>
          </w:p>
        </w:tc>
        <w:tc>
          <w:tcPr>
            <w:tcW w:w="567" w:type="dxa"/>
          </w:tcPr>
          <w:p w:rsidR="00A77A20" w:rsidRPr="00A51580" w:rsidRDefault="00A77A20" w:rsidP="0037327A">
            <w:pPr>
              <w:jc w:val="center"/>
              <w:rPr>
                <w:color w:val="000000"/>
                <w:szCs w:val="28"/>
              </w:rPr>
            </w:pPr>
            <w:r w:rsidRPr="00A51580">
              <w:rPr>
                <w:color w:val="000000"/>
                <w:szCs w:val="28"/>
              </w:rPr>
              <w:t>4</w:t>
            </w:r>
          </w:p>
        </w:tc>
        <w:tc>
          <w:tcPr>
            <w:tcW w:w="709" w:type="dxa"/>
          </w:tcPr>
          <w:p w:rsidR="00A77A20" w:rsidRPr="00A51580" w:rsidRDefault="00A77A20" w:rsidP="0037327A">
            <w:pPr>
              <w:rPr>
                <w:b/>
                <w:color w:val="000000"/>
                <w:szCs w:val="28"/>
                <w:highlight w:val="yellow"/>
                <w:lang w:val="en-US"/>
              </w:rPr>
            </w:pPr>
            <w:r w:rsidRPr="00A51580">
              <w:rPr>
                <w:b/>
                <w:color w:val="000000"/>
                <w:szCs w:val="28"/>
              </w:rPr>
              <w:t xml:space="preserve"> </w:t>
            </w:r>
            <w:r w:rsidRPr="00A51580">
              <w:rPr>
                <w:b/>
                <w:color w:val="000000"/>
                <w:szCs w:val="28"/>
                <w:lang w:val="en-US"/>
              </w:rPr>
              <w:t>1-4</w:t>
            </w:r>
          </w:p>
        </w:tc>
        <w:tc>
          <w:tcPr>
            <w:tcW w:w="567" w:type="dxa"/>
          </w:tcPr>
          <w:p w:rsidR="00A77A20" w:rsidRPr="00A51580" w:rsidRDefault="00A77A20" w:rsidP="0037327A">
            <w:pPr>
              <w:jc w:val="center"/>
              <w:rPr>
                <w:color w:val="000000"/>
                <w:szCs w:val="28"/>
              </w:rPr>
            </w:pPr>
            <w:r w:rsidRPr="00A51580">
              <w:rPr>
                <w:color w:val="000000"/>
                <w:szCs w:val="28"/>
              </w:rPr>
              <w:t>5</w:t>
            </w:r>
          </w:p>
        </w:tc>
        <w:tc>
          <w:tcPr>
            <w:tcW w:w="567" w:type="dxa"/>
          </w:tcPr>
          <w:p w:rsidR="00A77A20" w:rsidRPr="00A51580" w:rsidRDefault="00A77A20" w:rsidP="0037327A">
            <w:pPr>
              <w:jc w:val="center"/>
              <w:rPr>
                <w:color w:val="000000"/>
                <w:szCs w:val="28"/>
              </w:rPr>
            </w:pPr>
            <w:r w:rsidRPr="00A51580">
              <w:rPr>
                <w:color w:val="000000"/>
                <w:szCs w:val="28"/>
              </w:rPr>
              <w:t>6</w:t>
            </w:r>
          </w:p>
        </w:tc>
        <w:tc>
          <w:tcPr>
            <w:tcW w:w="567" w:type="dxa"/>
          </w:tcPr>
          <w:p w:rsidR="00A77A20" w:rsidRPr="00A51580" w:rsidRDefault="00A77A20" w:rsidP="0037327A">
            <w:pPr>
              <w:jc w:val="center"/>
              <w:rPr>
                <w:color w:val="000000"/>
                <w:szCs w:val="28"/>
              </w:rPr>
            </w:pPr>
            <w:r w:rsidRPr="00A51580">
              <w:rPr>
                <w:color w:val="000000"/>
                <w:szCs w:val="28"/>
              </w:rPr>
              <w:t>7</w:t>
            </w:r>
          </w:p>
        </w:tc>
        <w:tc>
          <w:tcPr>
            <w:tcW w:w="567" w:type="dxa"/>
          </w:tcPr>
          <w:p w:rsidR="00A77A20" w:rsidRPr="00A51580" w:rsidRDefault="00A77A20" w:rsidP="0037327A">
            <w:pPr>
              <w:jc w:val="center"/>
              <w:rPr>
                <w:color w:val="000000"/>
                <w:szCs w:val="28"/>
              </w:rPr>
            </w:pPr>
            <w:r w:rsidRPr="00A51580">
              <w:rPr>
                <w:color w:val="000000"/>
                <w:szCs w:val="28"/>
              </w:rPr>
              <w:t>8</w:t>
            </w:r>
          </w:p>
        </w:tc>
        <w:tc>
          <w:tcPr>
            <w:tcW w:w="567" w:type="dxa"/>
          </w:tcPr>
          <w:p w:rsidR="00A77A20" w:rsidRPr="00A51580" w:rsidRDefault="00A77A20" w:rsidP="0037327A">
            <w:pPr>
              <w:jc w:val="center"/>
              <w:rPr>
                <w:color w:val="000000"/>
                <w:szCs w:val="28"/>
              </w:rPr>
            </w:pPr>
            <w:r w:rsidRPr="00A51580">
              <w:rPr>
                <w:color w:val="000000"/>
                <w:szCs w:val="28"/>
              </w:rPr>
              <w:t>9</w:t>
            </w:r>
          </w:p>
        </w:tc>
        <w:tc>
          <w:tcPr>
            <w:tcW w:w="709" w:type="dxa"/>
          </w:tcPr>
          <w:p w:rsidR="00A77A20" w:rsidRPr="00A51580" w:rsidRDefault="00A77A20" w:rsidP="0037327A">
            <w:pPr>
              <w:rPr>
                <w:b/>
                <w:color w:val="000000"/>
                <w:szCs w:val="28"/>
              </w:rPr>
            </w:pPr>
            <w:r w:rsidRPr="00A51580">
              <w:rPr>
                <w:b/>
                <w:color w:val="000000"/>
                <w:szCs w:val="28"/>
              </w:rPr>
              <w:t>5</w:t>
            </w:r>
            <w:r w:rsidRPr="00A51580">
              <w:rPr>
                <w:b/>
                <w:color w:val="000000"/>
                <w:szCs w:val="28"/>
                <w:lang w:val="en-US"/>
              </w:rPr>
              <w:t xml:space="preserve"> </w:t>
            </w:r>
            <w:r w:rsidRPr="00A51580">
              <w:rPr>
                <w:b/>
                <w:color w:val="000000"/>
                <w:szCs w:val="28"/>
              </w:rPr>
              <w:t>-</w:t>
            </w:r>
            <w:r w:rsidRPr="00A51580">
              <w:rPr>
                <w:b/>
                <w:color w:val="000000"/>
                <w:szCs w:val="28"/>
                <w:lang w:val="en-US"/>
              </w:rPr>
              <w:t xml:space="preserve"> </w:t>
            </w:r>
            <w:r w:rsidRPr="00A51580">
              <w:rPr>
                <w:b/>
                <w:color w:val="000000"/>
                <w:szCs w:val="28"/>
              </w:rPr>
              <w:t>9</w:t>
            </w:r>
          </w:p>
        </w:tc>
        <w:tc>
          <w:tcPr>
            <w:tcW w:w="708" w:type="dxa"/>
          </w:tcPr>
          <w:p w:rsidR="00A77A20" w:rsidRPr="00A51580" w:rsidRDefault="00A77A20" w:rsidP="0037327A">
            <w:pPr>
              <w:rPr>
                <w:b/>
                <w:color w:val="000000"/>
                <w:szCs w:val="28"/>
                <w:lang w:val="en-US"/>
              </w:rPr>
            </w:pPr>
            <w:r w:rsidRPr="00A51580">
              <w:rPr>
                <w:b/>
                <w:color w:val="000000"/>
                <w:szCs w:val="28"/>
                <w:lang w:val="en-US"/>
              </w:rPr>
              <w:t>1 - 9</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Количество учащихся н</w:t>
            </w:r>
            <w:r>
              <w:rPr>
                <w:color w:val="000000"/>
                <w:szCs w:val="28"/>
              </w:rPr>
              <w:t>а 20 сентября 2016 года (по ОО-2</w:t>
            </w:r>
            <w:r w:rsidRPr="00A51580">
              <w:rPr>
                <w:color w:val="000000"/>
                <w:szCs w:val="28"/>
              </w:rPr>
              <w:t>)</w:t>
            </w:r>
          </w:p>
        </w:tc>
        <w:tc>
          <w:tcPr>
            <w:tcW w:w="459" w:type="dxa"/>
          </w:tcPr>
          <w:p w:rsidR="00A77A20" w:rsidRPr="00A51580" w:rsidRDefault="00A77A20" w:rsidP="0037327A">
            <w:pPr>
              <w:jc w:val="center"/>
              <w:rPr>
                <w:color w:val="000000"/>
                <w:szCs w:val="28"/>
              </w:rPr>
            </w:pPr>
            <w:r w:rsidRPr="00A51580">
              <w:rPr>
                <w:color w:val="000000"/>
                <w:szCs w:val="28"/>
              </w:rPr>
              <w:t>23</w:t>
            </w:r>
          </w:p>
        </w:tc>
        <w:tc>
          <w:tcPr>
            <w:tcW w:w="567" w:type="dxa"/>
          </w:tcPr>
          <w:p w:rsidR="00A77A20" w:rsidRPr="00A51580" w:rsidRDefault="00A77A20" w:rsidP="0037327A">
            <w:pPr>
              <w:jc w:val="center"/>
              <w:rPr>
                <w:color w:val="000000"/>
                <w:szCs w:val="28"/>
              </w:rPr>
            </w:pPr>
            <w:r w:rsidRPr="00A51580">
              <w:rPr>
                <w:color w:val="000000"/>
                <w:szCs w:val="28"/>
              </w:rPr>
              <w:t>35</w:t>
            </w:r>
          </w:p>
        </w:tc>
        <w:tc>
          <w:tcPr>
            <w:tcW w:w="567" w:type="dxa"/>
          </w:tcPr>
          <w:p w:rsidR="00A77A20" w:rsidRPr="00A51580" w:rsidRDefault="00A77A20" w:rsidP="0037327A">
            <w:pPr>
              <w:jc w:val="center"/>
              <w:rPr>
                <w:color w:val="000000"/>
                <w:szCs w:val="28"/>
              </w:rPr>
            </w:pPr>
            <w:r w:rsidRPr="00A51580">
              <w:rPr>
                <w:color w:val="000000"/>
                <w:szCs w:val="28"/>
              </w:rPr>
              <w:t>27</w:t>
            </w:r>
          </w:p>
        </w:tc>
        <w:tc>
          <w:tcPr>
            <w:tcW w:w="567" w:type="dxa"/>
          </w:tcPr>
          <w:p w:rsidR="00A77A20" w:rsidRPr="00A51580" w:rsidRDefault="00A77A20" w:rsidP="0037327A">
            <w:pPr>
              <w:jc w:val="center"/>
              <w:rPr>
                <w:color w:val="000000"/>
                <w:szCs w:val="28"/>
              </w:rPr>
            </w:pPr>
            <w:r w:rsidRPr="00A51580">
              <w:rPr>
                <w:color w:val="000000"/>
                <w:szCs w:val="28"/>
              </w:rPr>
              <w:t>25</w:t>
            </w:r>
          </w:p>
        </w:tc>
        <w:tc>
          <w:tcPr>
            <w:tcW w:w="709" w:type="dxa"/>
          </w:tcPr>
          <w:p w:rsidR="00A77A20" w:rsidRPr="00A51580" w:rsidRDefault="00A77A20" w:rsidP="0037327A">
            <w:pPr>
              <w:jc w:val="center"/>
              <w:rPr>
                <w:b/>
                <w:color w:val="000000"/>
                <w:szCs w:val="28"/>
              </w:rPr>
            </w:pPr>
            <w:r w:rsidRPr="00A51580">
              <w:rPr>
                <w:b/>
                <w:color w:val="000000"/>
                <w:szCs w:val="28"/>
              </w:rPr>
              <w:t>110</w:t>
            </w:r>
          </w:p>
        </w:tc>
        <w:tc>
          <w:tcPr>
            <w:tcW w:w="567" w:type="dxa"/>
          </w:tcPr>
          <w:p w:rsidR="00A77A20" w:rsidRPr="00A51580" w:rsidRDefault="00A77A20" w:rsidP="0037327A">
            <w:pPr>
              <w:jc w:val="center"/>
              <w:rPr>
                <w:color w:val="000000"/>
                <w:szCs w:val="28"/>
              </w:rPr>
            </w:pPr>
            <w:r w:rsidRPr="00A51580">
              <w:rPr>
                <w:color w:val="000000"/>
                <w:szCs w:val="28"/>
              </w:rPr>
              <w:t>21</w:t>
            </w:r>
          </w:p>
        </w:tc>
        <w:tc>
          <w:tcPr>
            <w:tcW w:w="567" w:type="dxa"/>
          </w:tcPr>
          <w:p w:rsidR="00A77A20" w:rsidRPr="00A51580" w:rsidRDefault="00A77A20" w:rsidP="0037327A">
            <w:pPr>
              <w:jc w:val="center"/>
              <w:rPr>
                <w:color w:val="000000"/>
                <w:szCs w:val="28"/>
              </w:rPr>
            </w:pPr>
            <w:r w:rsidRPr="00A51580">
              <w:rPr>
                <w:color w:val="000000"/>
                <w:szCs w:val="28"/>
              </w:rPr>
              <w:t>43</w:t>
            </w:r>
          </w:p>
        </w:tc>
        <w:tc>
          <w:tcPr>
            <w:tcW w:w="567" w:type="dxa"/>
          </w:tcPr>
          <w:p w:rsidR="00A77A20" w:rsidRPr="00A51580" w:rsidRDefault="00A77A20" w:rsidP="0037327A">
            <w:pPr>
              <w:jc w:val="center"/>
              <w:rPr>
                <w:color w:val="000000"/>
                <w:szCs w:val="28"/>
              </w:rPr>
            </w:pPr>
            <w:r w:rsidRPr="00A51580">
              <w:rPr>
                <w:color w:val="000000"/>
                <w:szCs w:val="28"/>
              </w:rPr>
              <w:t>25</w:t>
            </w:r>
          </w:p>
        </w:tc>
        <w:tc>
          <w:tcPr>
            <w:tcW w:w="567" w:type="dxa"/>
          </w:tcPr>
          <w:p w:rsidR="00A77A20" w:rsidRPr="00A51580" w:rsidRDefault="00A77A20" w:rsidP="0037327A">
            <w:pPr>
              <w:jc w:val="center"/>
              <w:rPr>
                <w:color w:val="000000"/>
                <w:szCs w:val="28"/>
              </w:rPr>
            </w:pPr>
            <w:r w:rsidRPr="00A51580">
              <w:rPr>
                <w:color w:val="000000"/>
                <w:szCs w:val="28"/>
              </w:rPr>
              <w:t>26</w:t>
            </w:r>
          </w:p>
        </w:tc>
        <w:tc>
          <w:tcPr>
            <w:tcW w:w="567" w:type="dxa"/>
          </w:tcPr>
          <w:p w:rsidR="00A77A20" w:rsidRPr="00A51580" w:rsidRDefault="00A77A20" w:rsidP="0037327A">
            <w:pPr>
              <w:jc w:val="center"/>
              <w:rPr>
                <w:color w:val="000000"/>
                <w:szCs w:val="28"/>
              </w:rPr>
            </w:pPr>
            <w:r w:rsidRPr="00A51580">
              <w:rPr>
                <w:color w:val="000000"/>
                <w:szCs w:val="28"/>
              </w:rPr>
              <w:t>17</w:t>
            </w:r>
          </w:p>
        </w:tc>
        <w:tc>
          <w:tcPr>
            <w:tcW w:w="709" w:type="dxa"/>
          </w:tcPr>
          <w:p w:rsidR="00A77A20" w:rsidRPr="00A51580" w:rsidRDefault="00A77A20" w:rsidP="0037327A">
            <w:pPr>
              <w:jc w:val="center"/>
              <w:rPr>
                <w:b/>
                <w:color w:val="000000"/>
                <w:szCs w:val="28"/>
              </w:rPr>
            </w:pPr>
            <w:r w:rsidRPr="00A51580">
              <w:rPr>
                <w:b/>
                <w:color w:val="000000"/>
                <w:szCs w:val="28"/>
              </w:rPr>
              <w:t>132</w:t>
            </w:r>
          </w:p>
        </w:tc>
        <w:tc>
          <w:tcPr>
            <w:tcW w:w="708" w:type="dxa"/>
          </w:tcPr>
          <w:p w:rsidR="00A77A20" w:rsidRPr="00A51580" w:rsidRDefault="00A77A20" w:rsidP="0037327A">
            <w:pPr>
              <w:jc w:val="center"/>
              <w:rPr>
                <w:b/>
                <w:color w:val="000000"/>
                <w:szCs w:val="28"/>
              </w:rPr>
            </w:pPr>
            <w:r w:rsidRPr="00A51580">
              <w:rPr>
                <w:b/>
                <w:color w:val="000000"/>
                <w:szCs w:val="28"/>
              </w:rPr>
              <w:t>242</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Выбыло за учебный год</w:t>
            </w:r>
          </w:p>
        </w:tc>
        <w:tc>
          <w:tcPr>
            <w:tcW w:w="459"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2</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2</w:t>
            </w:r>
          </w:p>
        </w:tc>
        <w:tc>
          <w:tcPr>
            <w:tcW w:w="708" w:type="dxa"/>
          </w:tcPr>
          <w:p w:rsidR="00A77A20" w:rsidRPr="00A51580" w:rsidRDefault="00A77A20" w:rsidP="0037327A">
            <w:pPr>
              <w:jc w:val="center"/>
              <w:rPr>
                <w:b/>
                <w:color w:val="000000"/>
                <w:szCs w:val="28"/>
              </w:rPr>
            </w:pPr>
            <w:r w:rsidRPr="00A51580">
              <w:rPr>
                <w:b/>
                <w:color w:val="000000"/>
                <w:szCs w:val="28"/>
              </w:rPr>
              <w:t>4</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Прибыло за учебный год</w:t>
            </w:r>
          </w:p>
        </w:tc>
        <w:tc>
          <w:tcPr>
            <w:tcW w:w="459"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3</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5</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2</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4</w:t>
            </w:r>
          </w:p>
        </w:tc>
        <w:tc>
          <w:tcPr>
            <w:tcW w:w="708" w:type="dxa"/>
          </w:tcPr>
          <w:p w:rsidR="00A77A20" w:rsidRPr="00A51580" w:rsidRDefault="00A77A20" w:rsidP="0037327A">
            <w:pPr>
              <w:jc w:val="center"/>
              <w:rPr>
                <w:b/>
                <w:color w:val="000000"/>
                <w:szCs w:val="28"/>
              </w:rPr>
            </w:pPr>
            <w:r w:rsidRPr="00A51580">
              <w:rPr>
                <w:b/>
                <w:color w:val="000000"/>
                <w:szCs w:val="28"/>
              </w:rPr>
              <w:t>9</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Количество учащихся на 1 июня 2017 года</w:t>
            </w:r>
          </w:p>
        </w:tc>
        <w:tc>
          <w:tcPr>
            <w:tcW w:w="459" w:type="dxa"/>
          </w:tcPr>
          <w:p w:rsidR="00A77A20" w:rsidRPr="00A51580" w:rsidRDefault="00A77A20" w:rsidP="0037327A">
            <w:pPr>
              <w:jc w:val="center"/>
              <w:rPr>
                <w:color w:val="000000"/>
                <w:szCs w:val="28"/>
              </w:rPr>
            </w:pPr>
            <w:r w:rsidRPr="00A51580">
              <w:rPr>
                <w:color w:val="000000"/>
                <w:szCs w:val="28"/>
              </w:rPr>
              <w:t>23</w:t>
            </w:r>
          </w:p>
        </w:tc>
        <w:tc>
          <w:tcPr>
            <w:tcW w:w="567" w:type="dxa"/>
          </w:tcPr>
          <w:p w:rsidR="00A77A20" w:rsidRPr="00A51580" w:rsidRDefault="00A77A20" w:rsidP="0037327A">
            <w:pPr>
              <w:jc w:val="center"/>
              <w:rPr>
                <w:color w:val="000000"/>
                <w:szCs w:val="28"/>
              </w:rPr>
            </w:pPr>
            <w:r w:rsidRPr="00A51580">
              <w:rPr>
                <w:color w:val="000000"/>
                <w:szCs w:val="28"/>
              </w:rPr>
              <w:t>37</w:t>
            </w:r>
          </w:p>
        </w:tc>
        <w:tc>
          <w:tcPr>
            <w:tcW w:w="567" w:type="dxa"/>
          </w:tcPr>
          <w:p w:rsidR="00A77A20" w:rsidRPr="00A51580" w:rsidRDefault="00A77A20" w:rsidP="0037327A">
            <w:pPr>
              <w:jc w:val="center"/>
              <w:rPr>
                <w:color w:val="000000"/>
                <w:szCs w:val="28"/>
              </w:rPr>
            </w:pPr>
            <w:r w:rsidRPr="00A51580">
              <w:rPr>
                <w:color w:val="000000"/>
                <w:szCs w:val="28"/>
              </w:rPr>
              <w:t>28</w:t>
            </w:r>
          </w:p>
        </w:tc>
        <w:tc>
          <w:tcPr>
            <w:tcW w:w="567" w:type="dxa"/>
          </w:tcPr>
          <w:p w:rsidR="00A77A20" w:rsidRPr="00A51580" w:rsidRDefault="00A77A20" w:rsidP="0037327A">
            <w:pPr>
              <w:jc w:val="center"/>
              <w:rPr>
                <w:color w:val="000000"/>
                <w:szCs w:val="28"/>
              </w:rPr>
            </w:pPr>
            <w:r w:rsidRPr="00A51580">
              <w:rPr>
                <w:color w:val="000000"/>
                <w:szCs w:val="28"/>
              </w:rPr>
              <w:t>25</w:t>
            </w:r>
          </w:p>
        </w:tc>
        <w:tc>
          <w:tcPr>
            <w:tcW w:w="709" w:type="dxa"/>
          </w:tcPr>
          <w:p w:rsidR="00A77A20" w:rsidRPr="00A51580" w:rsidRDefault="00A77A20" w:rsidP="0037327A">
            <w:pPr>
              <w:jc w:val="center"/>
              <w:rPr>
                <w:b/>
                <w:color w:val="000000"/>
                <w:szCs w:val="28"/>
              </w:rPr>
            </w:pPr>
            <w:r w:rsidRPr="00A51580">
              <w:rPr>
                <w:b/>
                <w:color w:val="000000"/>
                <w:szCs w:val="28"/>
              </w:rPr>
              <w:t>113</w:t>
            </w:r>
          </w:p>
        </w:tc>
        <w:tc>
          <w:tcPr>
            <w:tcW w:w="567" w:type="dxa"/>
          </w:tcPr>
          <w:p w:rsidR="00A77A20" w:rsidRPr="00A51580" w:rsidRDefault="00A77A20" w:rsidP="0037327A">
            <w:pPr>
              <w:jc w:val="center"/>
              <w:rPr>
                <w:color w:val="000000"/>
                <w:szCs w:val="28"/>
              </w:rPr>
            </w:pPr>
            <w:r w:rsidRPr="00A51580">
              <w:rPr>
                <w:color w:val="000000"/>
                <w:szCs w:val="28"/>
              </w:rPr>
              <w:t>21</w:t>
            </w:r>
          </w:p>
        </w:tc>
        <w:tc>
          <w:tcPr>
            <w:tcW w:w="567" w:type="dxa"/>
          </w:tcPr>
          <w:p w:rsidR="00A77A20" w:rsidRPr="00A51580" w:rsidRDefault="00A77A20" w:rsidP="0037327A">
            <w:pPr>
              <w:jc w:val="center"/>
              <w:rPr>
                <w:color w:val="000000"/>
                <w:szCs w:val="28"/>
              </w:rPr>
            </w:pPr>
            <w:r w:rsidRPr="00A51580">
              <w:rPr>
                <w:color w:val="000000"/>
                <w:szCs w:val="28"/>
              </w:rPr>
              <w:t>44</w:t>
            </w:r>
          </w:p>
        </w:tc>
        <w:tc>
          <w:tcPr>
            <w:tcW w:w="567" w:type="dxa"/>
          </w:tcPr>
          <w:p w:rsidR="00A77A20" w:rsidRPr="00A51580" w:rsidRDefault="00A77A20" w:rsidP="0037327A">
            <w:pPr>
              <w:jc w:val="center"/>
              <w:rPr>
                <w:color w:val="000000"/>
                <w:szCs w:val="28"/>
              </w:rPr>
            </w:pPr>
            <w:r w:rsidRPr="00A51580">
              <w:rPr>
                <w:color w:val="000000"/>
                <w:szCs w:val="28"/>
              </w:rPr>
              <w:t>25</w:t>
            </w:r>
          </w:p>
        </w:tc>
        <w:tc>
          <w:tcPr>
            <w:tcW w:w="567" w:type="dxa"/>
          </w:tcPr>
          <w:p w:rsidR="00A77A20" w:rsidRPr="00A51580" w:rsidRDefault="00A77A20" w:rsidP="0037327A">
            <w:pPr>
              <w:jc w:val="center"/>
              <w:rPr>
                <w:color w:val="000000"/>
                <w:szCs w:val="28"/>
              </w:rPr>
            </w:pPr>
            <w:r w:rsidRPr="00A51580">
              <w:rPr>
                <w:color w:val="000000"/>
                <w:szCs w:val="28"/>
              </w:rPr>
              <w:t>27</w:t>
            </w:r>
          </w:p>
        </w:tc>
        <w:tc>
          <w:tcPr>
            <w:tcW w:w="567" w:type="dxa"/>
          </w:tcPr>
          <w:p w:rsidR="00A77A20" w:rsidRPr="00A51580" w:rsidRDefault="00A77A20" w:rsidP="0037327A">
            <w:pPr>
              <w:jc w:val="center"/>
              <w:rPr>
                <w:color w:val="000000"/>
                <w:szCs w:val="28"/>
              </w:rPr>
            </w:pPr>
            <w:r w:rsidRPr="00A51580">
              <w:rPr>
                <w:color w:val="000000"/>
                <w:szCs w:val="28"/>
              </w:rPr>
              <w:t>17</w:t>
            </w:r>
          </w:p>
        </w:tc>
        <w:tc>
          <w:tcPr>
            <w:tcW w:w="709" w:type="dxa"/>
          </w:tcPr>
          <w:p w:rsidR="00A77A20" w:rsidRPr="00A51580" w:rsidRDefault="00A77A20" w:rsidP="0037327A">
            <w:pPr>
              <w:jc w:val="center"/>
              <w:rPr>
                <w:b/>
                <w:color w:val="000000"/>
                <w:szCs w:val="28"/>
              </w:rPr>
            </w:pPr>
            <w:r w:rsidRPr="00A51580">
              <w:rPr>
                <w:b/>
                <w:color w:val="000000"/>
                <w:szCs w:val="28"/>
              </w:rPr>
              <w:t>134</w:t>
            </w:r>
          </w:p>
        </w:tc>
        <w:tc>
          <w:tcPr>
            <w:tcW w:w="708" w:type="dxa"/>
          </w:tcPr>
          <w:p w:rsidR="00A77A20" w:rsidRPr="00A51580" w:rsidRDefault="00A77A20" w:rsidP="0037327A">
            <w:pPr>
              <w:jc w:val="center"/>
              <w:rPr>
                <w:b/>
                <w:color w:val="000000"/>
                <w:szCs w:val="28"/>
              </w:rPr>
            </w:pPr>
            <w:r w:rsidRPr="00A51580">
              <w:rPr>
                <w:b/>
                <w:color w:val="000000"/>
                <w:szCs w:val="28"/>
              </w:rPr>
              <w:t>247</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Учатся на «5»</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r w:rsidRPr="00A51580">
              <w:rPr>
                <w:color w:val="000000"/>
                <w:szCs w:val="28"/>
              </w:rPr>
              <w:t>3</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709" w:type="dxa"/>
          </w:tcPr>
          <w:p w:rsidR="00A77A20" w:rsidRPr="00A51580" w:rsidRDefault="00A77A20" w:rsidP="0037327A">
            <w:pPr>
              <w:jc w:val="center"/>
              <w:rPr>
                <w:b/>
                <w:color w:val="000000"/>
                <w:szCs w:val="28"/>
              </w:rPr>
            </w:pPr>
            <w:r w:rsidRPr="00A51580">
              <w:rPr>
                <w:b/>
                <w:color w:val="000000"/>
                <w:szCs w:val="28"/>
              </w:rPr>
              <w:t>5</w:t>
            </w:r>
          </w:p>
        </w:tc>
        <w:tc>
          <w:tcPr>
            <w:tcW w:w="567" w:type="dxa"/>
          </w:tcPr>
          <w:p w:rsidR="00A77A20" w:rsidRPr="00A51580" w:rsidRDefault="00A77A20" w:rsidP="0037327A">
            <w:pPr>
              <w:jc w:val="center"/>
              <w:rPr>
                <w:color w:val="000000"/>
                <w:szCs w:val="28"/>
              </w:rPr>
            </w:pPr>
            <w:r w:rsidRPr="00A51580">
              <w:rPr>
                <w:color w:val="000000"/>
                <w:szCs w:val="28"/>
              </w:rPr>
              <w:t>2</w:t>
            </w:r>
          </w:p>
        </w:tc>
        <w:tc>
          <w:tcPr>
            <w:tcW w:w="567"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3</w:t>
            </w:r>
          </w:p>
        </w:tc>
        <w:tc>
          <w:tcPr>
            <w:tcW w:w="708" w:type="dxa"/>
          </w:tcPr>
          <w:p w:rsidR="00A77A20" w:rsidRPr="00A51580" w:rsidRDefault="00A77A20" w:rsidP="0037327A">
            <w:pPr>
              <w:jc w:val="center"/>
              <w:rPr>
                <w:b/>
                <w:color w:val="000000"/>
                <w:szCs w:val="28"/>
              </w:rPr>
            </w:pPr>
            <w:r w:rsidRPr="00A51580">
              <w:rPr>
                <w:b/>
                <w:color w:val="000000"/>
                <w:szCs w:val="28"/>
              </w:rPr>
              <w:t>8</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Учатся на  «4» и «5»</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r w:rsidRPr="00A51580">
              <w:rPr>
                <w:color w:val="000000"/>
                <w:szCs w:val="28"/>
              </w:rPr>
              <w:t>13</w:t>
            </w:r>
          </w:p>
        </w:tc>
        <w:tc>
          <w:tcPr>
            <w:tcW w:w="567" w:type="dxa"/>
          </w:tcPr>
          <w:p w:rsidR="00A77A20" w:rsidRPr="00A51580" w:rsidRDefault="00A77A20" w:rsidP="0037327A">
            <w:pPr>
              <w:jc w:val="center"/>
              <w:rPr>
                <w:color w:val="000000"/>
                <w:szCs w:val="28"/>
              </w:rPr>
            </w:pPr>
            <w:r w:rsidRPr="00A51580">
              <w:rPr>
                <w:color w:val="000000"/>
                <w:szCs w:val="28"/>
              </w:rPr>
              <w:t>14</w:t>
            </w:r>
          </w:p>
        </w:tc>
        <w:tc>
          <w:tcPr>
            <w:tcW w:w="567" w:type="dxa"/>
          </w:tcPr>
          <w:p w:rsidR="00A77A20" w:rsidRPr="00A51580" w:rsidRDefault="00A77A20" w:rsidP="0037327A">
            <w:pPr>
              <w:jc w:val="center"/>
              <w:rPr>
                <w:color w:val="000000"/>
                <w:szCs w:val="28"/>
              </w:rPr>
            </w:pPr>
            <w:r w:rsidRPr="00A51580">
              <w:rPr>
                <w:color w:val="000000"/>
                <w:szCs w:val="28"/>
              </w:rPr>
              <w:t>11</w:t>
            </w:r>
          </w:p>
        </w:tc>
        <w:tc>
          <w:tcPr>
            <w:tcW w:w="709" w:type="dxa"/>
          </w:tcPr>
          <w:p w:rsidR="00A77A20" w:rsidRPr="00A51580" w:rsidRDefault="00A77A20" w:rsidP="0037327A">
            <w:pPr>
              <w:jc w:val="center"/>
              <w:rPr>
                <w:b/>
                <w:color w:val="000000"/>
                <w:szCs w:val="28"/>
              </w:rPr>
            </w:pPr>
            <w:r w:rsidRPr="00A51580">
              <w:rPr>
                <w:b/>
                <w:color w:val="000000"/>
                <w:szCs w:val="28"/>
              </w:rPr>
              <w:t>38</w:t>
            </w:r>
          </w:p>
        </w:tc>
        <w:tc>
          <w:tcPr>
            <w:tcW w:w="567" w:type="dxa"/>
          </w:tcPr>
          <w:p w:rsidR="00A77A20" w:rsidRPr="00A51580" w:rsidRDefault="00A77A20" w:rsidP="0037327A">
            <w:pPr>
              <w:jc w:val="center"/>
              <w:rPr>
                <w:color w:val="000000"/>
                <w:szCs w:val="28"/>
              </w:rPr>
            </w:pPr>
            <w:r w:rsidRPr="00A51580">
              <w:rPr>
                <w:color w:val="000000"/>
                <w:szCs w:val="28"/>
              </w:rPr>
              <w:t>6</w:t>
            </w:r>
          </w:p>
        </w:tc>
        <w:tc>
          <w:tcPr>
            <w:tcW w:w="567" w:type="dxa"/>
          </w:tcPr>
          <w:p w:rsidR="00A77A20" w:rsidRPr="00A51580" w:rsidRDefault="00A77A20" w:rsidP="0037327A">
            <w:pPr>
              <w:jc w:val="center"/>
              <w:rPr>
                <w:color w:val="000000"/>
                <w:szCs w:val="28"/>
              </w:rPr>
            </w:pPr>
            <w:r w:rsidRPr="00A51580">
              <w:rPr>
                <w:color w:val="000000"/>
                <w:szCs w:val="28"/>
              </w:rPr>
              <w:t>11</w:t>
            </w:r>
          </w:p>
        </w:tc>
        <w:tc>
          <w:tcPr>
            <w:tcW w:w="567" w:type="dxa"/>
          </w:tcPr>
          <w:p w:rsidR="00A77A20" w:rsidRPr="00A51580" w:rsidRDefault="00A77A20" w:rsidP="0037327A">
            <w:pPr>
              <w:jc w:val="center"/>
              <w:rPr>
                <w:color w:val="000000"/>
                <w:szCs w:val="28"/>
              </w:rPr>
            </w:pPr>
            <w:r w:rsidRPr="00A51580">
              <w:rPr>
                <w:color w:val="000000"/>
                <w:szCs w:val="28"/>
              </w:rPr>
              <w:t>3</w:t>
            </w:r>
          </w:p>
        </w:tc>
        <w:tc>
          <w:tcPr>
            <w:tcW w:w="567" w:type="dxa"/>
          </w:tcPr>
          <w:p w:rsidR="00A77A20" w:rsidRPr="00A51580" w:rsidRDefault="00A77A20" w:rsidP="0037327A">
            <w:pPr>
              <w:jc w:val="center"/>
              <w:rPr>
                <w:color w:val="000000"/>
                <w:szCs w:val="28"/>
              </w:rPr>
            </w:pPr>
            <w:r w:rsidRPr="00A51580">
              <w:rPr>
                <w:color w:val="000000"/>
                <w:szCs w:val="28"/>
              </w:rPr>
              <w:t>3</w:t>
            </w:r>
          </w:p>
        </w:tc>
        <w:tc>
          <w:tcPr>
            <w:tcW w:w="567" w:type="dxa"/>
          </w:tcPr>
          <w:p w:rsidR="00A77A20" w:rsidRPr="00A51580" w:rsidRDefault="00A77A20" w:rsidP="0037327A">
            <w:pPr>
              <w:jc w:val="center"/>
              <w:rPr>
                <w:color w:val="000000"/>
                <w:szCs w:val="28"/>
              </w:rPr>
            </w:pPr>
            <w:r w:rsidRPr="00A51580">
              <w:rPr>
                <w:color w:val="000000"/>
                <w:szCs w:val="28"/>
              </w:rPr>
              <w:t>2</w:t>
            </w:r>
          </w:p>
        </w:tc>
        <w:tc>
          <w:tcPr>
            <w:tcW w:w="709" w:type="dxa"/>
          </w:tcPr>
          <w:p w:rsidR="00A77A20" w:rsidRPr="00A51580" w:rsidRDefault="00A77A20" w:rsidP="0037327A">
            <w:pPr>
              <w:jc w:val="center"/>
              <w:rPr>
                <w:b/>
                <w:color w:val="000000"/>
                <w:szCs w:val="28"/>
              </w:rPr>
            </w:pPr>
            <w:r w:rsidRPr="00A51580">
              <w:rPr>
                <w:b/>
                <w:color w:val="000000"/>
                <w:szCs w:val="28"/>
              </w:rPr>
              <w:t>25</w:t>
            </w:r>
          </w:p>
        </w:tc>
        <w:tc>
          <w:tcPr>
            <w:tcW w:w="708" w:type="dxa"/>
          </w:tcPr>
          <w:p w:rsidR="00A77A20" w:rsidRPr="00A51580" w:rsidRDefault="00A77A20" w:rsidP="0037327A">
            <w:pPr>
              <w:jc w:val="center"/>
              <w:rPr>
                <w:b/>
                <w:color w:val="000000"/>
                <w:szCs w:val="28"/>
              </w:rPr>
            </w:pPr>
            <w:r w:rsidRPr="00A51580">
              <w:rPr>
                <w:b/>
                <w:color w:val="000000"/>
                <w:szCs w:val="28"/>
              </w:rPr>
              <w:t>63</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Переведено условно</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709" w:type="dxa"/>
          </w:tcPr>
          <w:p w:rsidR="00A77A20" w:rsidRPr="00A51580" w:rsidRDefault="00A77A20" w:rsidP="0037327A">
            <w:pPr>
              <w:jc w:val="center"/>
              <w:rPr>
                <w:b/>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709" w:type="dxa"/>
          </w:tcPr>
          <w:p w:rsidR="00A77A20" w:rsidRPr="00A51580" w:rsidRDefault="00A77A20" w:rsidP="0037327A">
            <w:pPr>
              <w:jc w:val="center"/>
              <w:rPr>
                <w:b/>
                <w:color w:val="000000"/>
                <w:szCs w:val="28"/>
              </w:rPr>
            </w:pPr>
          </w:p>
        </w:tc>
        <w:tc>
          <w:tcPr>
            <w:tcW w:w="708" w:type="dxa"/>
          </w:tcPr>
          <w:p w:rsidR="00A77A20" w:rsidRPr="00A51580" w:rsidRDefault="00A77A20" w:rsidP="0037327A">
            <w:pPr>
              <w:jc w:val="center"/>
              <w:rPr>
                <w:b/>
                <w:color w:val="000000"/>
                <w:szCs w:val="28"/>
              </w:rPr>
            </w:pP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Оставлены на повторное обучение</w:t>
            </w:r>
          </w:p>
        </w:tc>
        <w:tc>
          <w:tcPr>
            <w:tcW w:w="459" w:type="dxa"/>
          </w:tcPr>
          <w:p w:rsidR="00A77A20" w:rsidRPr="00A51580" w:rsidRDefault="00A77A20" w:rsidP="0037327A">
            <w:pPr>
              <w:jc w:val="center"/>
              <w:rPr>
                <w:color w:val="000000"/>
                <w:szCs w:val="28"/>
              </w:rPr>
            </w:pPr>
            <w:r w:rsidRPr="00A51580">
              <w:rPr>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1</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567" w:type="dxa"/>
          </w:tcPr>
          <w:p w:rsidR="00A77A20" w:rsidRPr="00A51580" w:rsidRDefault="00A77A20" w:rsidP="0037327A">
            <w:pPr>
              <w:jc w:val="center"/>
              <w:rPr>
                <w:color w:val="000000"/>
                <w:szCs w:val="28"/>
              </w:rPr>
            </w:pPr>
            <w:r w:rsidRPr="00A51580">
              <w:rPr>
                <w:color w:val="000000"/>
                <w:szCs w:val="28"/>
              </w:rPr>
              <w:t>0</w:t>
            </w:r>
          </w:p>
        </w:tc>
        <w:tc>
          <w:tcPr>
            <w:tcW w:w="709" w:type="dxa"/>
          </w:tcPr>
          <w:p w:rsidR="00A77A20" w:rsidRPr="00A51580" w:rsidRDefault="00A77A20" w:rsidP="0037327A">
            <w:pPr>
              <w:jc w:val="center"/>
              <w:rPr>
                <w:b/>
                <w:color w:val="000000"/>
                <w:szCs w:val="28"/>
              </w:rPr>
            </w:pPr>
            <w:r w:rsidRPr="00A51580">
              <w:rPr>
                <w:b/>
                <w:color w:val="000000"/>
                <w:szCs w:val="28"/>
              </w:rPr>
              <w:t>0</w:t>
            </w:r>
          </w:p>
        </w:tc>
        <w:tc>
          <w:tcPr>
            <w:tcW w:w="708" w:type="dxa"/>
          </w:tcPr>
          <w:p w:rsidR="00A77A20" w:rsidRPr="00A51580" w:rsidRDefault="00A77A20" w:rsidP="0037327A">
            <w:pPr>
              <w:jc w:val="center"/>
              <w:rPr>
                <w:b/>
                <w:color w:val="000000"/>
                <w:szCs w:val="28"/>
              </w:rPr>
            </w:pPr>
            <w:r w:rsidRPr="00A51580">
              <w:rPr>
                <w:b/>
                <w:color w:val="000000"/>
                <w:szCs w:val="28"/>
              </w:rPr>
              <w:t>1</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Переведены в следующий класс</w:t>
            </w:r>
          </w:p>
        </w:tc>
        <w:tc>
          <w:tcPr>
            <w:tcW w:w="459" w:type="dxa"/>
          </w:tcPr>
          <w:p w:rsidR="00A77A20" w:rsidRPr="00A51580" w:rsidRDefault="00A77A20" w:rsidP="0037327A">
            <w:pPr>
              <w:jc w:val="center"/>
              <w:rPr>
                <w:color w:val="000000"/>
                <w:szCs w:val="28"/>
              </w:rPr>
            </w:pPr>
            <w:r w:rsidRPr="00A51580">
              <w:rPr>
                <w:color w:val="000000"/>
                <w:szCs w:val="28"/>
              </w:rPr>
              <w:t>22</w:t>
            </w:r>
          </w:p>
        </w:tc>
        <w:tc>
          <w:tcPr>
            <w:tcW w:w="567" w:type="dxa"/>
          </w:tcPr>
          <w:p w:rsidR="00A77A20" w:rsidRPr="00A51580" w:rsidRDefault="00A77A20" w:rsidP="0037327A">
            <w:pPr>
              <w:jc w:val="center"/>
              <w:rPr>
                <w:color w:val="000000"/>
                <w:szCs w:val="28"/>
              </w:rPr>
            </w:pPr>
            <w:r w:rsidRPr="00A51580">
              <w:rPr>
                <w:color w:val="000000"/>
                <w:szCs w:val="28"/>
              </w:rPr>
              <w:t>37</w:t>
            </w:r>
          </w:p>
        </w:tc>
        <w:tc>
          <w:tcPr>
            <w:tcW w:w="567" w:type="dxa"/>
          </w:tcPr>
          <w:p w:rsidR="00A77A20" w:rsidRPr="00A51580" w:rsidRDefault="00A77A20" w:rsidP="0037327A">
            <w:pPr>
              <w:jc w:val="center"/>
              <w:rPr>
                <w:color w:val="000000"/>
                <w:szCs w:val="28"/>
              </w:rPr>
            </w:pPr>
            <w:r w:rsidRPr="00A51580">
              <w:rPr>
                <w:color w:val="000000"/>
                <w:szCs w:val="28"/>
              </w:rPr>
              <w:t>28</w:t>
            </w:r>
          </w:p>
        </w:tc>
        <w:tc>
          <w:tcPr>
            <w:tcW w:w="567" w:type="dxa"/>
          </w:tcPr>
          <w:p w:rsidR="00A77A20" w:rsidRPr="00A51580" w:rsidRDefault="00A77A20" w:rsidP="0037327A">
            <w:pPr>
              <w:jc w:val="center"/>
              <w:rPr>
                <w:color w:val="000000"/>
                <w:szCs w:val="28"/>
              </w:rPr>
            </w:pPr>
            <w:r w:rsidRPr="00A51580">
              <w:rPr>
                <w:color w:val="000000"/>
                <w:szCs w:val="28"/>
              </w:rPr>
              <w:t>25</w:t>
            </w:r>
          </w:p>
        </w:tc>
        <w:tc>
          <w:tcPr>
            <w:tcW w:w="709" w:type="dxa"/>
          </w:tcPr>
          <w:p w:rsidR="00A77A20" w:rsidRPr="00A51580" w:rsidRDefault="00A77A20" w:rsidP="0037327A">
            <w:pPr>
              <w:jc w:val="center"/>
              <w:rPr>
                <w:b/>
                <w:color w:val="000000"/>
                <w:szCs w:val="28"/>
              </w:rPr>
            </w:pPr>
            <w:r w:rsidRPr="00A51580">
              <w:rPr>
                <w:b/>
                <w:color w:val="000000"/>
                <w:szCs w:val="28"/>
              </w:rPr>
              <w:t>112</w:t>
            </w:r>
          </w:p>
        </w:tc>
        <w:tc>
          <w:tcPr>
            <w:tcW w:w="567" w:type="dxa"/>
          </w:tcPr>
          <w:p w:rsidR="00A77A20" w:rsidRPr="00A51580" w:rsidRDefault="00A77A20" w:rsidP="0037327A">
            <w:pPr>
              <w:jc w:val="center"/>
              <w:rPr>
                <w:color w:val="000000"/>
                <w:szCs w:val="28"/>
              </w:rPr>
            </w:pPr>
            <w:r w:rsidRPr="00A51580">
              <w:rPr>
                <w:color w:val="000000"/>
                <w:szCs w:val="28"/>
              </w:rPr>
              <w:t>21</w:t>
            </w:r>
          </w:p>
        </w:tc>
        <w:tc>
          <w:tcPr>
            <w:tcW w:w="567" w:type="dxa"/>
          </w:tcPr>
          <w:p w:rsidR="00A77A20" w:rsidRPr="00A51580" w:rsidRDefault="00A77A20" w:rsidP="0037327A">
            <w:pPr>
              <w:jc w:val="center"/>
              <w:rPr>
                <w:color w:val="000000"/>
                <w:szCs w:val="28"/>
              </w:rPr>
            </w:pPr>
            <w:r w:rsidRPr="00A51580">
              <w:rPr>
                <w:color w:val="000000"/>
                <w:szCs w:val="28"/>
              </w:rPr>
              <w:t>44</w:t>
            </w:r>
          </w:p>
        </w:tc>
        <w:tc>
          <w:tcPr>
            <w:tcW w:w="567" w:type="dxa"/>
          </w:tcPr>
          <w:p w:rsidR="00A77A20" w:rsidRPr="00A51580" w:rsidRDefault="00A77A20" w:rsidP="0037327A">
            <w:pPr>
              <w:jc w:val="center"/>
              <w:rPr>
                <w:color w:val="000000"/>
                <w:szCs w:val="28"/>
              </w:rPr>
            </w:pPr>
            <w:r w:rsidRPr="00A51580">
              <w:rPr>
                <w:color w:val="000000"/>
                <w:szCs w:val="28"/>
              </w:rPr>
              <w:t>25</w:t>
            </w:r>
          </w:p>
        </w:tc>
        <w:tc>
          <w:tcPr>
            <w:tcW w:w="567" w:type="dxa"/>
          </w:tcPr>
          <w:p w:rsidR="00A77A20" w:rsidRPr="00A51580" w:rsidRDefault="00A77A20" w:rsidP="0037327A">
            <w:pPr>
              <w:jc w:val="center"/>
              <w:rPr>
                <w:color w:val="000000"/>
                <w:szCs w:val="28"/>
              </w:rPr>
            </w:pPr>
            <w:r w:rsidRPr="00A51580">
              <w:rPr>
                <w:color w:val="000000"/>
                <w:szCs w:val="28"/>
              </w:rPr>
              <w:t>27</w:t>
            </w:r>
          </w:p>
        </w:tc>
        <w:tc>
          <w:tcPr>
            <w:tcW w:w="567" w:type="dxa"/>
          </w:tcPr>
          <w:p w:rsidR="00A77A20" w:rsidRPr="00A51580" w:rsidRDefault="00A77A20" w:rsidP="0037327A">
            <w:pPr>
              <w:jc w:val="center"/>
              <w:rPr>
                <w:color w:val="000000"/>
                <w:szCs w:val="28"/>
              </w:rPr>
            </w:pPr>
            <w:r w:rsidRPr="00A51580">
              <w:rPr>
                <w:color w:val="000000"/>
                <w:szCs w:val="28"/>
              </w:rPr>
              <w:t>17</w:t>
            </w:r>
          </w:p>
        </w:tc>
        <w:tc>
          <w:tcPr>
            <w:tcW w:w="709" w:type="dxa"/>
          </w:tcPr>
          <w:p w:rsidR="00A77A20" w:rsidRPr="00A51580" w:rsidRDefault="00A77A20" w:rsidP="0037327A">
            <w:pPr>
              <w:jc w:val="center"/>
              <w:rPr>
                <w:b/>
                <w:color w:val="000000"/>
                <w:szCs w:val="28"/>
              </w:rPr>
            </w:pPr>
            <w:r w:rsidRPr="00A51580">
              <w:rPr>
                <w:b/>
                <w:color w:val="000000"/>
                <w:szCs w:val="28"/>
              </w:rPr>
              <w:t>134</w:t>
            </w:r>
          </w:p>
        </w:tc>
        <w:tc>
          <w:tcPr>
            <w:tcW w:w="708" w:type="dxa"/>
          </w:tcPr>
          <w:p w:rsidR="00A77A20" w:rsidRPr="00A51580" w:rsidRDefault="00A77A20" w:rsidP="0037327A">
            <w:pPr>
              <w:jc w:val="center"/>
              <w:rPr>
                <w:b/>
                <w:color w:val="000000"/>
                <w:szCs w:val="28"/>
              </w:rPr>
            </w:pPr>
            <w:r w:rsidRPr="00A51580">
              <w:rPr>
                <w:b/>
                <w:color w:val="000000"/>
                <w:szCs w:val="28"/>
              </w:rPr>
              <w:t>246</w:t>
            </w: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Допущены к ГИА</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709" w:type="dxa"/>
          </w:tcPr>
          <w:p w:rsidR="00A77A20" w:rsidRPr="00A51580" w:rsidRDefault="00A77A20" w:rsidP="0037327A">
            <w:pPr>
              <w:jc w:val="center"/>
              <w:rPr>
                <w:b/>
                <w:color w:val="000000"/>
                <w:szCs w:val="28"/>
                <w:highlight w:val="yellow"/>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r w:rsidRPr="00A51580">
              <w:rPr>
                <w:color w:val="000000"/>
                <w:szCs w:val="28"/>
              </w:rPr>
              <w:t>17</w:t>
            </w:r>
          </w:p>
        </w:tc>
        <w:tc>
          <w:tcPr>
            <w:tcW w:w="709" w:type="dxa"/>
          </w:tcPr>
          <w:p w:rsidR="00A77A20" w:rsidRPr="00A51580" w:rsidRDefault="00A77A20" w:rsidP="0037327A">
            <w:pPr>
              <w:jc w:val="center"/>
              <w:rPr>
                <w:b/>
                <w:color w:val="000000"/>
                <w:szCs w:val="28"/>
              </w:rPr>
            </w:pPr>
          </w:p>
        </w:tc>
        <w:tc>
          <w:tcPr>
            <w:tcW w:w="708" w:type="dxa"/>
          </w:tcPr>
          <w:p w:rsidR="00A77A20" w:rsidRPr="00A51580" w:rsidRDefault="00A77A20" w:rsidP="0037327A">
            <w:pPr>
              <w:jc w:val="center"/>
              <w:rPr>
                <w:b/>
                <w:color w:val="000000"/>
                <w:szCs w:val="28"/>
              </w:rPr>
            </w:pP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Получили аттестаты</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709" w:type="dxa"/>
          </w:tcPr>
          <w:p w:rsidR="00A77A20" w:rsidRPr="00A51580" w:rsidRDefault="00A77A20" w:rsidP="0037327A">
            <w:pPr>
              <w:jc w:val="center"/>
              <w:rPr>
                <w:b/>
                <w:color w:val="000000"/>
                <w:szCs w:val="28"/>
                <w:highlight w:val="yellow"/>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r w:rsidRPr="00A51580">
              <w:rPr>
                <w:color w:val="000000"/>
                <w:szCs w:val="28"/>
              </w:rPr>
              <w:t>17</w:t>
            </w:r>
          </w:p>
        </w:tc>
        <w:tc>
          <w:tcPr>
            <w:tcW w:w="709" w:type="dxa"/>
          </w:tcPr>
          <w:p w:rsidR="00A77A20" w:rsidRPr="00A51580" w:rsidRDefault="00A77A20" w:rsidP="0037327A">
            <w:pPr>
              <w:jc w:val="center"/>
              <w:rPr>
                <w:b/>
                <w:color w:val="000000"/>
                <w:szCs w:val="28"/>
              </w:rPr>
            </w:pPr>
          </w:p>
        </w:tc>
        <w:tc>
          <w:tcPr>
            <w:tcW w:w="708" w:type="dxa"/>
          </w:tcPr>
          <w:p w:rsidR="00A77A20" w:rsidRPr="00A51580" w:rsidRDefault="00A77A20" w:rsidP="0037327A">
            <w:pPr>
              <w:rPr>
                <w:b/>
                <w:color w:val="000000"/>
                <w:szCs w:val="28"/>
              </w:rPr>
            </w:pPr>
          </w:p>
        </w:tc>
      </w:tr>
      <w:tr w:rsidR="00A77A20" w:rsidRPr="00A51580" w:rsidTr="0037327A">
        <w:tc>
          <w:tcPr>
            <w:tcW w:w="2977" w:type="dxa"/>
          </w:tcPr>
          <w:p w:rsidR="00A77A20" w:rsidRPr="00A51580" w:rsidRDefault="00A77A20" w:rsidP="0037327A">
            <w:pPr>
              <w:rPr>
                <w:color w:val="000000"/>
                <w:szCs w:val="28"/>
              </w:rPr>
            </w:pPr>
            <w:r w:rsidRPr="00A51580">
              <w:rPr>
                <w:color w:val="000000"/>
                <w:szCs w:val="28"/>
              </w:rPr>
              <w:t>в т.ч. получили аттестаты с отличием</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709" w:type="dxa"/>
          </w:tcPr>
          <w:p w:rsidR="00A77A20" w:rsidRPr="00A51580" w:rsidRDefault="00A77A20" w:rsidP="0037327A">
            <w:pPr>
              <w:jc w:val="center"/>
              <w:rPr>
                <w:b/>
                <w:color w:val="000000"/>
                <w:szCs w:val="28"/>
                <w:highlight w:val="yellow"/>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r>
              <w:rPr>
                <w:color w:val="000000"/>
                <w:szCs w:val="28"/>
              </w:rPr>
              <w:t>0</w:t>
            </w:r>
          </w:p>
        </w:tc>
        <w:tc>
          <w:tcPr>
            <w:tcW w:w="709" w:type="dxa"/>
          </w:tcPr>
          <w:p w:rsidR="00A77A20" w:rsidRPr="00A51580" w:rsidRDefault="00A77A20" w:rsidP="0037327A">
            <w:pPr>
              <w:jc w:val="center"/>
              <w:rPr>
                <w:b/>
                <w:color w:val="000000"/>
                <w:szCs w:val="28"/>
              </w:rPr>
            </w:pPr>
          </w:p>
        </w:tc>
        <w:tc>
          <w:tcPr>
            <w:tcW w:w="708" w:type="dxa"/>
          </w:tcPr>
          <w:p w:rsidR="00A77A20" w:rsidRPr="00A51580" w:rsidRDefault="00A77A20" w:rsidP="0037327A">
            <w:pPr>
              <w:rPr>
                <w:b/>
                <w:color w:val="000000"/>
                <w:szCs w:val="28"/>
              </w:rPr>
            </w:pPr>
          </w:p>
        </w:tc>
      </w:tr>
      <w:tr w:rsidR="00A77A20" w:rsidRPr="00A51580" w:rsidTr="0037327A">
        <w:tc>
          <w:tcPr>
            <w:tcW w:w="2977" w:type="dxa"/>
          </w:tcPr>
          <w:p w:rsidR="00A77A20" w:rsidRPr="00A51580" w:rsidRDefault="00A77A20" w:rsidP="0037327A">
            <w:pPr>
              <w:rPr>
                <w:szCs w:val="28"/>
              </w:rPr>
            </w:pPr>
            <w:r w:rsidRPr="00A51580">
              <w:rPr>
                <w:szCs w:val="28"/>
              </w:rPr>
              <w:t>Закончили школу со справкой</w:t>
            </w:r>
          </w:p>
        </w:tc>
        <w:tc>
          <w:tcPr>
            <w:tcW w:w="459"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709" w:type="dxa"/>
          </w:tcPr>
          <w:p w:rsidR="00A77A20" w:rsidRPr="00A51580" w:rsidRDefault="00A77A20" w:rsidP="0037327A">
            <w:pPr>
              <w:jc w:val="center"/>
              <w:rPr>
                <w:b/>
                <w:color w:val="000000"/>
                <w:szCs w:val="28"/>
                <w:highlight w:val="yellow"/>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p>
        </w:tc>
        <w:tc>
          <w:tcPr>
            <w:tcW w:w="567" w:type="dxa"/>
          </w:tcPr>
          <w:p w:rsidR="00A77A20" w:rsidRPr="00A51580" w:rsidRDefault="00A77A20" w:rsidP="0037327A">
            <w:pPr>
              <w:jc w:val="center"/>
              <w:rPr>
                <w:color w:val="000000"/>
                <w:szCs w:val="28"/>
              </w:rPr>
            </w:pPr>
            <w:r>
              <w:rPr>
                <w:color w:val="000000"/>
                <w:szCs w:val="28"/>
              </w:rPr>
              <w:t>0</w:t>
            </w:r>
          </w:p>
        </w:tc>
        <w:tc>
          <w:tcPr>
            <w:tcW w:w="709" w:type="dxa"/>
          </w:tcPr>
          <w:p w:rsidR="00A77A20" w:rsidRPr="00A51580" w:rsidRDefault="00A77A20" w:rsidP="0037327A">
            <w:pPr>
              <w:jc w:val="center"/>
              <w:rPr>
                <w:b/>
                <w:color w:val="000000"/>
                <w:szCs w:val="28"/>
              </w:rPr>
            </w:pPr>
          </w:p>
        </w:tc>
        <w:tc>
          <w:tcPr>
            <w:tcW w:w="708" w:type="dxa"/>
          </w:tcPr>
          <w:p w:rsidR="00A77A20" w:rsidRPr="00A51580" w:rsidRDefault="00A77A20" w:rsidP="0037327A">
            <w:pPr>
              <w:jc w:val="center"/>
              <w:rPr>
                <w:b/>
                <w:color w:val="000000"/>
                <w:szCs w:val="28"/>
              </w:rPr>
            </w:pPr>
          </w:p>
        </w:tc>
      </w:tr>
    </w:tbl>
    <w:p w:rsidR="002D6CC6" w:rsidRDefault="002D6CC6" w:rsidP="0037327A">
      <w:pPr>
        <w:rPr>
          <w:rFonts w:eastAsia="Calibri"/>
          <w:b/>
          <w:sz w:val="28"/>
          <w:szCs w:val="28"/>
        </w:rPr>
      </w:pPr>
    </w:p>
    <w:p w:rsidR="002D6CC6" w:rsidRPr="00A12F1B" w:rsidRDefault="002D6CC6" w:rsidP="0037327A">
      <w:pPr>
        <w:jc w:val="center"/>
        <w:rPr>
          <w:b/>
          <w:i/>
          <w:sz w:val="28"/>
        </w:rPr>
      </w:pPr>
      <w:r w:rsidRPr="00A12F1B">
        <w:rPr>
          <w:b/>
          <w:i/>
          <w:sz w:val="28"/>
        </w:rPr>
        <w:t xml:space="preserve">Анализ </w:t>
      </w:r>
      <w:r>
        <w:rPr>
          <w:b/>
          <w:i/>
          <w:sz w:val="28"/>
        </w:rPr>
        <w:t>промежуточной аттестации</w:t>
      </w:r>
    </w:p>
    <w:p w:rsidR="002D6CC6" w:rsidRDefault="002D6CC6" w:rsidP="002D6CC6">
      <w:pPr>
        <w:ind w:firstLine="709"/>
        <w:jc w:val="both"/>
        <w:rPr>
          <w:sz w:val="28"/>
        </w:rPr>
      </w:pPr>
      <w:r>
        <w:rPr>
          <w:sz w:val="28"/>
          <w:szCs w:val="28"/>
        </w:rPr>
        <w:t xml:space="preserve">По решению педсовета </w:t>
      </w:r>
      <w:r>
        <w:rPr>
          <w:sz w:val="28"/>
        </w:rPr>
        <w:t>для промежуточной аттестации учащихся 2-8-х классов в 2016-2017 учебном году были утверждены следующие предметы:</w:t>
      </w:r>
    </w:p>
    <w:p w:rsidR="002D6CC6" w:rsidRDefault="002D6CC6" w:rsidP="002D6CC6">
      <w:pPr>
        <w:ind w:firstLine="709"/>
        <w:rPr>
          <w:sz w:val="28"/>
        </w:rPr>
      </w:pPr>
      <w:r>
        <w:rPr>
          <w:sz w:val="28"/>
        </w:rPr>
        <w:t>2-3 класс – русский язык, математика (контрольные работы);</w:t>
      </w:r>
    </w:p>
    <w:p w:rsidR="002D6CC6" w:rsidRDefault="002D6CC6" w:rsidP="002D6CC6">
      <w:pPr>
        <w:ind w:firstLine="709"/>
        <w:rPr>
          <w:sz w:val="28"/>
        </w:rPr>
      </w:pPr>
      <w:r>
        <w:rPr>
          <w:sz w:val="28"/>
        </w:rPr>
        <w:t>4 «а» класс – ВПР (всероссийская проверочная работа);</w:t>
      </w:r>
    </w:p>
    <w:p w:rsidR="002D6CC6" w:rsidRDefault="002D6CC6" w:rsidP="002D6CC6">
      <w:pPr>
        <w:ind w:firstLine="709"/>
        <w:rPr>
          <w:sz w:val="28"/>
        </w:rPr>
      </w:pPr>
      <w:r>
        <w:rPr>
          <w:sz w:val="28"/>
        </w:rPr>
        <w:t>5 «а» класс – русский язык (ответы по билетам в устной форме);</w:t>
      </w:r>
    </w:p>
    <w:p w:rsidR="002D6CC6" w:rsidRDefault="002D6CC6" w:rsidP="002D6CC6">
      <w:pPr>
        <w:ind w:firstLine="709"/>
        <w:rPr>
          <w:sz w:val="28"/>
        </w:rPr>
      </w:pPr>
      <w:r>
        <w:rPr>
          <w:sz w:val="28"/>
        </w:rPr>
        <w:t>6 «а» класс – немецкий язык (комплексный анализ текста);</w:t>
      </w:r>
    </w:p>
    <w:p w:rsidR="002D6CC6" w:rsidRDefault="002D6CC6" w:rsidP="002D6CC6">
      <w:pPr>
        <w:ind w:firstLine="709"/>
        <w:rPr>
          <w:sz w:val="28"/>
        </w:rPr>
      </w:pPr>
      <w:r>
        <w:rPr>
          <w:sz w:val="28"/>
        </w:rPr>
        <w:t>6 «б» класс – немецкий язык (комплексный анализ текста);</w:t>
      </w:r>
    </w:p>
    <w:p w:rsidR="002D6CC6" w:rsidRDefault="002D6CC6" w:rsidP="002D6CC6">
      <w:pPr>
        <w:ind w:firstLine="709"/>
        <w:jc w:val="both"/>
        <w:rPr>
          <w:sz w:val="28"/>
        </w:rPr>
      </w:pPr>
      <w:r>
        <w:rPr>
          <w:sz w:val="28"/>
        </w:rPr>
        <w:t>7 «а» класс – геометрия (ответы на билеты в устной форме), биология (комплексная работа);</w:t>
      </w:r>
    </w:p>
    <w:p w:rsidR="002D6CC6" w:rsidRDefault="002D6CC6" w:rsidP="002D6CC6">
      <w:pPr>
        <w:ind w:firstLine="709"/>
        <w:jc w:val="both"/>
        <w:rPr>
          <w:sz w:val="28"/>
        </w:rPr>
      </w:pPr>
      <w:r>
        <w:rPr>
          <w:sz w:val="28"/>
        </w:rPr>
        <w:t>8 «а» класс – математика (тестирование в форме ГИА), русский язык (комплексный анализ текста).</w:t>
      </w:r>
    </w:p>
    <w:p w:rsidR="002D6CC6" w:rsidRPr="003A26CA" w:rsidRDefault="002D6CC6" w:rsidP="002D6CC6">
      <w:pPr>
        <w:ind w:firstLine="709"/>
        <w:jc w:val="both"/>
        <w:rPr>
          <w:sz w:val="28"/>
          <w:szCs w:val="28"/>
        </w:rPr>
      </w:pPr>
      <w:r w:rsidRPr="003A26CA">
        <w:rPr>
          <w:sz w:val="28"/>
          <w:szCs w:val="28"/>
        </w:rPr>
        <w:t>Выбор предметов обусловлен различными причинами:</w:t>
      </w:r>
    </w:p>
    <w:p w:rsidR="002D6CC6" w:rsidRPr="003A26CA" w:rsidRDefault="002D6CC6" w:rsidP="002D6CC6">
      <w:pPr>
        <w:ind w:left="720"/>
        <w:jc w:val="both"/>
        <w:rPr>
          <w:sz w:val="28"/>
          <w:szCs w:val="28"/>
        </w:rPr>
      </w:pPr>
      <w:r w:rsidRPr="003A26CA">
        <w:rPr>
          <w:sz w:val="28"/>
          <w:szCs w:val="28"/>
        </w:rPr>
        <w:t>- это предметы, по которым учащиеся испытывают наибольшие трудности;</w:t>
      </w:r>
    </w:p>
    <w:p w:rsidR="002D6CC6" w:rsidRPr="003A26CA" w:rsidRDefault="002D6CC6" w:rsidP="002D6CC6">
      <w:pPr>
        <w:ind w:firstLine="709"/>
        <w:jc w:val="both"/>
        <w:rPr>
          <w:sz w:val="28"/>
          <w:szCs w:val="28"/>
        </w:rPr>
      </w:pPr>
      <w:r w:rsidRPr="003A26CA">
        <w:rPr>
          <w:sz w:val="28"/>
          <w:szCs w:val="28"/>
        </w:rPr>
        <w:t>- это предметы, изучение которых началось в указанной параллели и объём приобретённых знаний, которых являются базовыми для последующего обучения.</w:t>
      </w:r>
    </w:p>
    <w:p w:rsidR="002D6CC6" w:rsidRDefault="002D6CC6" w:rsidP="002D6CC6">
      <w:pPr>
        <w:ind w:left="360" w:firstLine="348"/>
        <w:jc w:val="both"/>
        <w:rPr>
          <w:sz w:val="28"/>
          <w:szCs w:val="28"/>
        </w:rPr>
      </w:pPr>
      <w:r>
        <w:rPr>
          <w:sz w:val="28"/>
          <w:szCs w:val="28"/>
        </w:rPr>
        <w:t xml:space="preserve">Итоги промежуточной аттестации отражены в </w:t>
      </w:r>
      <w:r w:rsidRPr="00957557">
        <w:rPr>
          <w:sz w:val="28"/>
          <w:szCs w:val="28"/>
        </w:rPr>
        <w:t>таблице</w:t>
      </w:r>
      <w:r>
        <w:rPr>
          <w:sz w:val="28"/>
          <w:szCs w:val="28"/>
        </w:rPr>
        <w:t xml:space="preserve"> 20:</w:t>
      </w:r>
    </w:p>
    <w:p w:rsidR="002D6CC6" w:rsidRDefault="002D6CC6" w:rsidP="002D6CC6">
      <w:pPr>
        <w:ind w:left="360" w:firstLine="348"/>
        <w:jc w:val="right"/>
        <w:rPr>
          <w:sz w:val="28"/>
          <w:szCs w:val="28"/>
        </w:rPr>
      </w:pPr>
      <w:r>
        <w:rPr>
          <w:sz w:val="28"/>
          <w:szCs w:val="28"/>
        </w:rPr>
        <w:t>Таблица 20</w:t>
      </w:r>
    </w:p>
    <w:p w:rsidR="002D6CC6" w:rsidRDefault="002D6CC6" w:rsidP="002D6CC6">
      <w:pPr>
        <w:ind w:left="360" w:firstLine="348"/>
        <w:jc w:val="center"/>
        <w:rPr>
          <w:sz w:val="28"/>
          <w:szCs w:val="28"/>
        </w:rPr>
      </w:pPr>
      <w:r>
        <w:rPr>
          <w:sz w:val="28"/>
          <w:szCs w:val="28"/>
        </w:rPr>
        <w:t>Итоги промежуточной аттестации</w:t>
      </w:r>
    </w:p>
    <w:p w:rsidR="002D6CC6" w:rsidRDefault="002D6CC6" w:rsidP="002D6CC6">
      <w:pPr>
        <w:ind w:left="360" w:firstLine="348"/>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92"/>
        <w:gridCol w:w="1153"/>
        <w:gridCol w:w="690"/>
        <w:gridCol w:w="709"/>
        <w:gridCol w:w="709"/>
        <w:gridCol w:w="708"/>
        <w:gridCol w:w="1276"/>
        <w:gridCol w:w="1276"/>
        <w:gridCol w:w="850"/>
      </w:tblGrid>
      <w:tr w:rsidR="002D6CC6" w:rsidRPr="00A24ED3" w:rsidTr="0037327A">
        <w:trPr>
          <w:cantSplit/>
          <w:trHeight w:val="330"/>
        </w:trPr>
        <w:tc>
          <w:tcPr>
            <w:tcW w:w="1843" w:type="dxa"/>
            <w:vMerge w:val="restart"/>
            <w:vAlign w:val="center"/>
          </w:tcPr>
          <w:p w:rsidR="002D6CC6" w:rsidRPr="005D2E40" w:rsidRDefault="002D6CC6" w:rsidP="0037327A">
            <w:pPr>
              <w:jc w:val="center"/>
              <w:rPr>
                <w:sz w:val="28"/>
                <w:szCs w:val="28"/>
              </w:rPr>
            </w:pPr>
            <w:r w:rsidRPr="005D2E40">
              <w:rPr>
                <w:sz w:val="28"/>
                <w:szCs w:val="28"/>
              </w:rPr>
              <w:t>Предмет</w:t>
            </w:r>
          </w:p>
        </w:tc>
        <w:tc>
          <w:tcPr>
            <w:tcW w:w="992" w:type="dxa"/>
            <w:vMerge w:val="restart"/>
            <w:vAlign w:val="center"/>
          </w:tcPr>
          <w:p w:rsidR="002D6CC6" w:rsidRPr="005D2E40" w:rsidRDefault="002D6CC6" w:rsidP="0037327A">
            <w:pPr>
              <w:jc w:val="center"/>
              <w:rPr>
                <w:sz w:val="28"/>
                <w:szCs w:val="28"/>
              </w:rPr>
            </w:pPr>
            <w:r w:rsidRPr="005D2E40">
              <w:rPr>
                <w:sz w:val="28"/>
                <w:szCs w:val="28"/>
              </w:rPr>
              <w:t>Класс</w:t>
            </w:r>
          </w:p>
        </w:tc>
        <w:tc>
          <w:tcPr>
            <w:tcW w:w="1153" w:type="dxa"/>
            <w:vMerge w:val="restart"/>
            <w:vAlign w:val="center"/>
          </w:tcPr>
          <w:p w:rsidR="002D6CC6" w:rsidRPr="005D2E40" w:rsidRDefault="002D6CC6" w:rsidP="0037327A">
            <w:pPr>
              <w:jc w:val="center"/>
              <w:rPr>
                <w:sz w:val="28"/>
                <w:szCs w:val="28"/>
              </w:rPr>
            </w:pPr>
            <w:r w:rsidRPr="005D2E40">
              <w:rPr>
                <w:sz w:val="28"/>
                <w:szCs w:val="28"/>
              </w:rPr>
              <w:t>Всего сдавало</w:t>
            </w:r>
          </w:p>
        </w:tc>
        <w:tc>
          <w:tcPr>
            <w:tcW w:w="2816" w:type="dxa"/>
            <w:gridSpan w:val="4"/>
            <w:vAlign w:val="center"/>
          </w:tcPr>
          <w:p w:rsidR="002D6CC6" w:rsidRPr="005D2E40" w:rsidRDefault="002D6CC6" w:rsidP="0037327A">
            <w:pPr>
              <w:jc w:val="center"/>
              <w:rPr>
                <w:sz w:val="28"/>
                <w:szCs w:val="28"/>
              </w:rPr>
            </w:pPr>
            <w:r w:rsidRPr="005D2E40">
              <w:rPr>
                <w:sz w:val="28"/>
                <w:szCs w:val="28"/>
              </w:rPr>
              <w:t>Получили оценку</w:t>
            </w:r>
          </w:p>
        </w:tc>
        <w:tc>
          <w:tcPr>
            <w:tcW w:w="1276" w:type="dxa"/>
            <w:vMerge w:val="restart"/>
            <w:vAlign w:val="center"/>
          </w:tcPr>
          <w:p w:rsidR="002D6CC6" w:rsidRPr="005D2E40" w:rsidRDefault="002D6CC6" w:rsidP="0037327A">
            <w:pPr>
              <w:jc w:val="center"/>
              <w:rPr>
                <w:sz w:val="28"/>
                <w:szCs w:val="28"/>
              </w:rPr>
            </w:pPr>
            <w:r w:rsidRPr="005D2E40">
              <w:rPr>
                <w:sz w:val="28"/>
                <w:szCs w:val="28"/>
              </w:rPr>
              <w:t xml:space="preserve">% </w:t>
            </w:r>
          </w:p>
          <w:p w:rsidR="002D6CC6" w:rsidRPr="005D2E40" w:rsidRDefault="002D6CC6" w:rsidP="0037327A">
            <w:pPr>
              <w:jc w:val="center"/>
              <w:rPr>
                <w:sz w:val="28"/>
                <w:szCs w:val="28"/>
              </w:rPr>
            </w:pPr>
            <w:r w:rsidRPr="005D2E40">
              <w:rPr>
                <w:sz w:val="28"/>
                <w:szCs w:val="28"/>
              </w:rPr>
              <w:t>успевае-мости</w:t>
            </w:r>
          </w:p>
        </w:tc>
        <w:tc>
          <w:tcPr>
            <w:tcW w:w="1276" w:type="dxa"/>
            <w:vMerge w:val="restart"/>
          </w:tcPr>
          <w:p w:rsidR="002D6CC6" w:rsidRPr="005D2E40" w:rsidRDefault="002D6CC6" w:rsidP="0037327A">
            <w:pPr>
              <w:jc w:val="center"/>
              <w:rPr>
                <w:sz w:val="28"/>
                <w:szCs w:val="28"/>
              </w:rPr>
            </w:pPr>
            <w:r w:rsidRPr="005D2E40">
              <w:rPr>
                <w:sz w:val="28"/>
                <w:szCs w:val="28"/>
              </w:rPr>
              <w:t>% качества</w:t>
            </w:r>
          </w:p>
          <w:p w:rsidR="002D6CC6" w:rsidRPr="005D2E40" w:rsidRDefault="002D6CC6" w:rsidP="0037327A">
            <w:pPr>
              <w:jc w:val="center"/>
              <w:rPr>
                <w:sz w:val="28"/>
                <w:szCs w:val="28"/>
              </w:rPr>
            </w:pPr>
          </w:p>
        </w:tc>
        <w:tc>
          <w:tcPr>
            <w:tcW w:w="850" w:type="dxa"/>
            <w:vMerge w:val="restart"/>
          </w:tcPr>
          <w:p w:rsidR="002D6CC6" w:rsidRPr="005D2E40" w:rsidRDefault="002D6CC6" w:rsidP="0037327A">
            <w:pPr>
              <w:jc w:val="center"/>
              <w:rPr>
                <w:sz w:val="28"/>
                <w:szCs w:val="28"/>
              </w:rPr>
            </w:pPr>
            <w:r w:rsidRPr="005D2E40">
              <w:rPr>
                <w:sz w:val="28"/>
                <w:szCs w:val="28"/>
              </w:rPr>
              <w:t>СБК</w:t>
            </w:r>
          </w:p>
        </w:tc>
      </w:tr>
      <w:tr w:rsidR="002D6CC6" w:rsidRPr="00A24ED3" w:rsidTr="0037327A">
        <w:trPr>
          <w:cantSplit/>
          <w:trHeight w:val="220"/>
        </w:trPr>
        <w:tc>
          <w:tcPr>
            <w:tcW w:w="1843" w:type="dxa"/>
            <w:vMerge/>
          </w:tcPr>
          <w:p w:rsidR="002D6CC6" w:rsidRPr="005D2E40" w:rsidRDefault="002D6CC6" w:rsidP="0037327A">
            <w:pPr>
              <w:rPr>
                <w:sz w:val="28"/>
                <w:szCs w:val="28"/>
              </w:rPr>
            </w:pPr>
          </w:p>
        </w:tc>
        <w:tc>
          <w:tcPr>
            <w:tcW w:w="992" w:type="dxa"/>
            <w:vMerge/>
          </w:tcPr>
          <w:p w:rsidR="002D6CC6" w:rsidRPr="005D2E40" w:rsidRDefault="002D6CC6" w:rsidP="0037327A">
            <w:pPr>
              <w:rPr>
                <w:sz w:val="28"/>
                <w:szCs w:val="28"/>
              </w:rPr>
            </w:pPr>
          </w:p>
        </w:tc>
        <w:tc>
          <w:tcPr>
            <w:tcW w:w="1153" w:type="dxa"/>
            <w:vMerge/>
          </w:tcPr>
          <w:p w:rsidR="002D6CC6" w:rsidRPr="005D2E40" w:rsidRDefault="002D6CC6" w:rsidP="0037327A">
            <w:pPr>
              <w:rPr>
                <w:sz w:val="28"/>
                <w:szCs w:val="28"/>
              </w:rPr>
            </w:pPr>
          </w:p>
        </w:tc>
        <w:tc>
          <w:tcPr>
            <w:tcW w:w="690" w:type="dxa"/>
          </w:tcPr>
          <w:p w:rsidR="002D6CC6" w:rsidRPr="005D2E40" w:rsidRDefault="002D6CC6" w:rsidP="0037327A">
            <w:pPr>
              <w:jc w:val="center"/>
              <w:rPr>
                <w:sz w:val="28"/>
                <w:szCs w:val="28"/>
              </w:rPr>
            </w:pPr>
            <w:r w:rsidRPr="005D2E40">
              <w:rPr>
                <w:sz w:val="28"/>
                <w:szCs w:val="28"/>
              </w:rPr>
              <w:t>«5»</w:t>
            </w:r>
          </w:p>
        </w:tc>
        <w:tc>
          <w:tcPr>
            <w:tcW w:w="709" w:type="dxa"/>
          </w:tcPr>
          <w:p w:rsidR="002D6CC6" w:rsidRPr="005D2E40" w:rsidRDefault="002D6CC6" w:rsidP="0037327A">
            <w:pPr>
              <w:jc w:val="center"/>
              <w:rPr>
                <w:sz w:val="28"/>
                <w:szCs w:val="28"/>
              </w:rPr>
            </w:pPr>
            <w:r w:rsidRPr="005D2E40">
              <w:rPr>
                <w:sz w:val="28"/>
                <w:szCs w:val="28"/>
              </w:rPr>
              <w:t>«4»</w:t>
            </w:r>
          </w:p>
        </w:tc>
        <w:tc>
          <w:tcPr>
            <w:tcW w:w="709" w:type="dxa"/>
          </w:tcPr>
          <w:p w:rsidR="002D6CC6" w:rsidRPr="005D2E40" w:rsidRDefault="002D6CC6" w:rsidP="0037327A">
            <w:pPr>
              <w:jc w:val="center"/>
              <w:rPr>
                <w:sz w:val="28"/>
                <w:szCs w:val="28"/>
              </w:rPr>
            </w:pPr>
            <w:r w:rsidRPr="005D2E40">
              <w:rPr>
                <w:sz w:val="28"/>
                <w:szCs w:val="28"/>
              </w:rPr>
              <w:t>«3»</w:t>
            </w:r>
          </w:p>
        </w:tc>
        <w:tc>
          <w:tcPr>
            <w:tcW w:w="708" w:type="dxa"/>
          </w:tcPr>
          <w:p w:rsidR="002D6CC6" w:rsidRPr="005D2E40" w:rsidRDefault="002D6CC6" w:rsidP="0037327A">
            <w:pPr>
              <w:jc w:val="center"/>
              <w:rPr>
                <w:sz w:val="28"/>
                <w:szCs w:val="28"/>
              </w:rPr>
            </w:pPr>
            <w:r w:rsidRPr="005D2E40">
              <w:rPr>
                <w:sz w:val="28"/>
                <w:szCs w:val="28"/>
              </w:rPr>
              <w:t>«2»</w:t>
            </w:r>
          </w:p>
        </w:tc>
        <w:tc>
          <w:tcPr>
            <w:tcW w:w="1276" w:type="dxa"/>
            <w:vMerge/>
          </w:tcPr>
          <w:p w:rsidR="002D6CC6" w:rsidRPr="005D2E40" w:rsidRDefault="002D6CC6" w:rsidP="0037327A">
            <w:pPr>
              <w:rPr>
                <w:sz w:val="28"/>
                <w:szCs w:val="28"/>
              </w:rPr>
            </w:pPr>
          </w:p>
        </w:tc>
        <w:tc>
          <w:tcPr>
            <w:tcW w:w="1276" w:type="dxa"/>
            <w:vMerge/>
          </w:tcPr>
          <w:p w:rsidR="002D6CC6" w:rsidRPr="005D2E40" w:rsidRDefault="002D6CC6" w:rsidP="0037327A">
            <w:pPr>
              <w:rPr>
                <w:sz w:val="28"/>
                <w:szCs w:val="28"/>
              </w:rPr>
            </w:pPr>
          </w:p>
        </w:tc>
        <w:tc>
          <w:tcPr>
            <w:tcW w:w="850" w:type="dxa"/>
            <w:vMerge/>
          </w:tcPr>
          <w:p w:rsidR="002D6CC6" w:rsidRPr="005D2E40" w:rsidRDefault="002D6CC6" w:rsidP="0037327A">
            <w:pPr>
              <w:rPr>
                <w:sz w:val="28"/>
                <w:szCs w:val="28"/>
              </w:rPr>
            </w:pPr>
          </w:p>
        </w:tc>
      </w:tr>
      <w:tr w:rsidR="002D6CC6" w:rsidRPr="00A24ED3" w:rsidTr="0037327A">
        <w:tc>
          <w:tcPr>
            <w:tcW w:w="1843" w:type="dxa"/>
          </w:tcPr>
          <w:p w:rsidR="002D6CC6" w:rsidRPr="005D2E40" w:rsidRDefault="002D6CC6" w:rsidP="0037327A">
            <w:pPr>
              <w:rPr>
                <w:sz w:val="28"/>
                <w:szCs w:val="28"/>
              </w:rPr>
            </w:pPr>
            <w:r w:rsidRPr="005D2E40">
              <w:rPr>
                <w:sz w:val="28"/>
                <w:szCs w:val="28"/>
              </w:rPr>
              <w:t>Русский язык</w:t>
            </w:r>
          </w:p>
        </w:tc>
        <w:tc>
          <w:tcPr>
            <w:tcW w:w="992" w:type="dxa"/>
            <w:vAlign w:val="center"/>
          </w:tcPr>
          <w:p w:rsidR="002D6CC6" w:rsidRPr="005D2E40" w:rsidRDefault="002D6CC6" w:rsidP="0037327A">
            <w:pPr>
              <w:jc w:val="center"/>
              <w:rPr>
                <w:sz w:val="28"/>
                <w:szCs w:val="28"/>
              </w:rPr>
            </w:pPr>
            <w:r w:rsidRPr="005D2E40">
              <w:rPr>
                <w:sz w:val="28"/>
                <w:szCs w:val="28"/>
              </w:rPr>
              <w:t>5 «а»</w:t>
            </w:r>
          </w:p>
        </w:tc>
        <w:tc>
          <w:tcPr>
            <w:tcW w:w="1153" w:type="dxa"/>
          </w:tcPr>
          <w:p w:rsidR="002D6CC6" w:rsidRPr="005D2E40" w:rsidRDefault="002D6CC6" w:rsidP="0037327A">
            <w:pPr>
              <w:jc w:val="center"/>
              <w:rPr>
                <w:sz w:val="28"/>
                <w:szCs w:val="28"/>
              </w:rPr>
            </w:pPr>
            <w:r>
              <w:rPr>
                <w:sz w:val="28"/>
                <w:szCs w:val="28"/>
              </w:rPr>
              <w:t>21</w:t>
            </w:r>
          </w:p>
        </w:tc>
        <w:tc>
          <w:tcPr>
            <w:tcW w:w="690" w:type="dxa"/>
          </w:tcPr>
          <w:p w:rsidR="002D6CC6" w:rsidRPr="005D2E40" w:rsidRDefault="002D6CC6" w:rsidP="0037327A">
            <w:pPr>
              <w:jc w:val="center"/>
              <w:rPr>
                <w:sz w:val="28"/>
                <w:szCs w:val="28"/>
              </w:rPr>
            </w:pPr>
            <w:r>
              <w:rPr>
                <w:sz w:val="28"/>
                <w:szCs w:val="28"/>
              </w:rPr>
              <w:t>4</w:t>
            </w:r>
          </w:p>
        </w:tc>
        <w:tc>
          <w:tcPr>
            <w:tcW w:w="709" w:type="dxa"/>
          </w:tcPr>
          <w:p w:rsidR="002D6CC6" w:rsidRPr="005D2E40" w:rsidRDefault="002D6CC6" w:rsidP="0037327A">
            <w:pPr>
              <w:jc w:val="center"/>
              <w:rPr>
                <w:sz w:val="28"/>
                <w:szCs w:val="28"/>
              </w:rPr>
            </w:pPr>
            <w:r>
              <w:rPr>
                <w:sz w:val="28"/>
                <w:szCs w:val="28"/>
              </w:rPr>
              <w:t>6</w:t>
            </w:r>
          </w:p>
        </w:tc>
        <w:tc>
          <w:tcPr>
            <w:tcW w:w="709" w:type="dxa"/>
          </w:tcPr>
          <w:p w:rsidR="002D6CC6" w:rsidRPr="005D2E40" w:rsidRDefault="002D6CC6" w:rsidP="0037327A">
            <w:pPr>
              <w:jc w:val="center"/>
              <w:rPr>
                <w:sz w:val="28"/>
                <w:szCs w:val="28"/>
              </w:rPr>
            </w:pPr>
            <w:r>
              <w:rPr>
                <w:sz w:val="28"/>
                <w:szCs w:val="28"/>
              </w:rPr>
              <w:t>11</w:t>
            </w:r>
          </w:p>
        </w:tc>
        <w:tc>
          <w:tcPr>
            <w:tcW w:w="708" w:type="dxa"/>
          </w:tcPr>
          <w:p w:rsidR="002D6CC6" w:rsidRPr="005D2E40" w:rsidRDefault="002D6CC6" w:rsidP="0037327A">
            <w:pPr>
              <w:jc w:val="center"/>
              <w:rPr>
                <w:sz w:val="28"/>
                <w:szCs w:val="28"/>
              </w:rPr>
            </w:pPr>
            <w:r>
              <w:rPr>
                <w:sz w:val="28"/>
                <w:szCs w:val="28"/>
              </w:rPr>
              <w:t>0</w:t>
            </w:r>
          </w:p>
        </w:tc>
        <w:tc>
          <w:tcPr>
            <w:tcW w:w="1276" w:type="dxa"/>
          </w:tcPr>
          <w:p w:rsidR="002D6CC6" w:rsidRPr="005D2E40" w:rsidRDefault="002D6CC6" w:rsidP="0037327A">
            <w:pPr>
              <w:jc w:val="center"/>
              <w:rPr>
                <w:sz w:val="28"/>
                <w:szCs w:val="28"/>
              </w:rPr>
            </w:pPr>
            <w:r>
              <w:rPr>
                <w:sz w:val="28"/>
                <w:szCs w:val="28"/>
              </w:rPr>
              <w:t>100</w:t>
            </w:r>
          </w:p>
        </w:tc>
        <w:tc>
          <w:tcPr>
            <w:tcW w:w="1276" w:type="dxa"/>
          </w:tcPr>
          <w:p w:rsidR="002D6CC6" w:rsidRPr="005D2E40" w:rsidRDefault="002D6CC6" w:rsidP="0037327A">
            <w:pPr>
              <w:jc w:val="center"/>
              <w:rPr>
                <w:sz w:val="28"/>
                <w:szCs w:val="28"/>
              </w:rPr>
            </w:pPr>
            <w:r>
              <w:rPr>
                <w:sz w:val="28"/>
                <w:szCs w:val="28"/>
              </w:rPr>
              <w:t>48</w:t>
            </w:r>
          </w:p>
        </w:tc>
        <w:tc>
          <w:tcPr>
            <w:tcW w:w="850" w:type="dxa"/>
          </w:tcPr>
          <w:p w:rsidR="002D6CC6" w:rsidRPr="005D2E40" w:rsidRDefault="002D6CC6" w:rsidP="0037327A">
            <w:pPr>
              <w:jc w:val="center"/>
              <w:rPr>
                <w:sz w:val="28"/>
                <w:szCs w:val="28"/>
              </w:rPr>
            </w:pPr>
            <w:r>
              <w:rPr>
                <w:sz w:val="28"/>
                <w:szCs w:val="28"/>
              </w:rPr>
              <w:t>3,7</w:t>
            </w:r>
          </w:p>
        </w:tc>
      </w:tr>
      <w:tr w:rsidR="002D6CC6" w:rsidRPr="00A24ED3" w:rsidTr="0037327A">
        <w:tc>
          <w:tcPr>
            <w:tcW w:w="1843" w:type="dxa"/>
          </w:tcPr>
          <w:p w:rsidR="002D6CC6" w:rsidRPr="005D2E40" w:rsidRDefault="002D6CC6" w:rsidP="0037327A">
            <w:pPr>
              <w:rPr>
                <w:sz w:val="28"/>
                <w:szCs w:val="28"/>
              </w:rPr>
            </w:pPr>
            <w:r>
              <w:rPr>
                <w:sz w:val="28"/>
                <w:szCs w:val="28"/>
              </w:rPr>
              <w:t>Немецкий яз.</w:t>
            </w:r>
          </w:p>
        </w:tc>
        <w:tc>
          <w:tcPr>
            <w:tcW w:w="992" w:type="dxa"/>
            <w:vAlign w:val="center"/>
          </w:tcPr>
          <w:p w:rsidR="002D6CC6" w:rsidRPr="005D2E40" w:rsidRDefault="002D6CC6" w:rsidP="0037327A">
            <w:pPr>
              <w:jc w:val="center"/>
              <w:rPr>
                <w:sz w:val="28"/>
                <w:szCs w:val="28"/>
              </w:rPr>
            </w:pPr>
            <w:r>
              <w:rPr>
                <w:sz w:val="28"/>
                <w:szCs w:val="28"/>
              </w:rPr>
              <w:t>6</w:t>
            </w:r>
            <w:r w:rsidRPr="005D2E40">
              <w:rPr>
                <w:sz w:val="28"/>
                <w:szCs w:val="28"/>
              </w:rPr>
              <w:t xml:space="preserve"> «а»</w:t>
            </w:r>
          </w:p>
        </w:tc>
        <w:tc>
          <w:tcPr>
            <w:tcW w:w="1153" w:type="dxa"/>
          </w:tcPr>
          <w:p w:rsidR="002D6CC6" w:rsidRPr="005D2E40" w:rsidRDefault="002D6CC6" w:rsidP="0037327A">
            <w:pPr>
              <w:jc w:val="center"/>
              <w:rPr>
                <w:sz w:val="28"/>
                <w:szCs w:val="28"/>
              </w:rPr>
            </w:pPr>
            <w:r>
              <w:rPr>
                <w:sz w:val="28"/>
                <w:szCs w:val="28"/>
              </w:rPr>
              <w:t>20</w:t>
            </w:r>
          </w:p>
        </w:tc>
        <w:tc>
          <w:tcPr>
            <w:tcW w:w="690" w:type="dxa"/>
          </w:tcPr>
          <w:p w:rsidR="002D6CC6" w:rsidRPr="005D2E40" w:rsidRDefault="002D6CC6" w:rsidP="0037327A">
            <w:pPr>
              <w:jc w:val="center"/>
              <w:rPr>
                <w:sz w:val="28"/>
                <w:szCs w:val="28"/>
              </w:rPr>
            </w:pPr>
            <w:r>
              <w:rPr>
                <w:sz w:val="28"/>
                <w:szCs w:val="28"/>
              </w:rPr>
              <w:t>2</w:t>
            </w:r>
          </w:p>
        </w:tc>
        <w:tc>
          <w:tcPr>
            <w:tcW w:w="709" w:type="dxa"/>
          </w:tcPr>
          <w:p w:rsidR="002D6CC6" w:rsidRPr="005D2E40" w:rsidRDefault="002D6CC6" w:rsidP="0037327A">
            <w:pPr>
              <w:jc w:val="center"/>
              <w:rPr>
                <w:sz w:val="28"/>
                <w:szCs w:val="28"/>
              </w:rPr>
            </w:pPr>
            <w:r>
              <w:rPr>
                <w:sz w:val="28"/>
                <w:szCs w:val="28"/>
              </w:rPr>
              <w:t>5</w:t>
            </w:r>
          </w:p>
        </w:tc>
        <w:tc>
          <w:tcPr>
            <w:tcW w:w="709" w:type="dxa"/>
          </w:tcPr>
          <w:p w:rsidR="002D6CC6" w:rsidRPr="005D2E40" w:rsidRDefault="002D6CC6" w:rsidP="0037327A">
            <w:pPr>
              <w:jc w:val="center"/>
              <w:rPr>
                <w:sz w:val="28"/>
                <w:szCs w:val="28"/>
              </w:rPr>
            </w:pPr>
            <w:r>
              <w:rPr>
                <w:sz w:val="28"/>
                <w:szCs w:val="28"/>
              </w:rPr>
              <w:t>13</w:t>
            </w:r>
          </w:p>
        </w:tc>
        <w:tc>
          <w:tcPr>
            <w:tcW w:w="708" w:type="dxa"/>
          </w:tcPr>
          <w:p w:rsidR="002D6CC6" w:rsidRPr="005D2E40" w:rsidRDefault="002D6CC6" w:rsidP="0037327A">
            <w:pPr>
              <w:jc w:val="center"/>
              <w:rPr>
                <w:sz w:val="28"/>
                <w:szCs w:val="28"/>
              </w:rPr>
            </w:pPr>
            <w:r>
              <w:rPr>
                <w:sz w:val="28"/>
                <w:szCs w:val="28"/>
              </w:rPr>
              <w:t>0</w:t>
            </w:r>
          </w:p>
        </w:tc>
        <w:tc>
          <w:tcPr>
            <w:tcW w:w="1276" w:type="dxa"/>
          </w:tcPr>
          <w:p w:rsidR="002D6CC6" w:rsidRPr="005D2E40" w:rsidRDefault="002D6CC6" w:rsidP="0037327A">
            <w:pPr>
              <w:jc w:val="center"/>
              <w:rPr>
                <w:sz w:val="28"/>
                <w:szCs w:val="28"/>
              </w:rPr>
            </w:pPr>
            <w:r>
              <w:rPr>
                <w:sz w:val="28"/>
                <w:szCs w:val="28"/>
              </w:rPr>
              <w:t>100</w:t>
            </w:r>
          </w:p>
        </w:tc>
        <w:tc>
          <w:tcPr>
            <w:tcW w:w="1276" w:type="dxa"/>
          </w:tcPr>
          <w:p w:rsidR="002D6CC6" w:rsidRPr="005D2E40" w:rsidRDefault="002D6CC6" w:rsidP="0037327A">
            <w:pPr>
              <w:jc w:val="center"/>
              <w:rPr>
                <w:sz w:val="28"/>
                <w:szCs w:val="28"/>
              </w:rPr>
            </w:pPr>
            <w:r>
              <w:rPr>
                <w:sz w:val="28"/>
                <w:szCs w:val="28"/>
              </w:rPr>
              <w:t>35</w:t>
            </w:r>
          </w:p>
        </w:tc>
        <w:tc>
          <w:tcPr>
            <w:tcW w:w="850" w:type="dxa"/>
          </w:tcPr>
          <w:p w:rsidR="002D6CC6" w:rsidRPr="005D2E40" w:rsidRDefault="002D6CC6" w:rsidP="0037327A">
            <w:pPr>
              <w:jc w:val="center"/>
              <w:rPr>
                <w:sz w:val="28"/>
                <w:szCs w:val="28"/>
              </w:rPr>
            </w:pPr>
            <w:r>
              <w:rPr>
                <w:sz w:val="28"/>
                <w:szCs w:val="28"/>
              </w:rPr>
              <w:t>3,9</w:t>
            </w:r>
          </w:p>
        </w:tc>
      </w:tr>
      <w:tr w:rsidR="002D6CC6" w:rsidRPr="00A24ED3" w:rsidTr="0037327A">
        <w:tc>
          <w:tcPr>
            <w:tcW w:w="1843" w:type="dxa"/>
          </w:tcPr>
          <w:p w:rsidR="002D6CC6" w:rsidRPr="005D2E40" w:rsidRDefault="002D6CC6" w:rsidP="0037327A">
            <w:pPr>
              <w:rPr>
                <w:sz w:val="28"/>
                <w:szCs w:val="28"/>
              </w:rPr>
            </w:pPr>
            <w:r>
              <w:rPr>
                <w:sz w:val="28"/>
                <w:szCs w:val="28"/>
              </w:rPr>
              <w:t xml:space="preserve">Немецкий яз. </w:t>
            </w:r>
          </w:p>
        </w:tc>
        <w:tc>
          <w:tcPr>
            <w:tcW w:w="992" w:type="dxa"/>
            <w:vAlign w:val="center"/>
          </w:tcPr>
          <w:p w:rsidR="002D6CC6" w:rsidRPr="005D2E40" w:rsidRDefault="002D6CC6" w:rsidP="0037327A">
            <w:pPr>
              <w:jc w:val="center"/>
              <w:rPr>
                <w:sz w:val="28"/>
                <w:szCs w:val="28"/>
              </w:rPr>
            </w:pPr>
            <w:r>
              <w:rPr>
                <w:sz w:val="28"/>
                <w:szCs w:val="28"/>
              </w:rPr>
              <w:t>6 «б</w:t>
            </w:r>
            <w:r w:rsidRPr="005D2E40">
              <w:rPr>
                <w:sz w:val="28"/>
                <w:szCs w:val="28"/>
              </w:rPr>
              <w:t>»</w:t>
            </w:r>
          </w:p>
        </w:tc>
        <w:tc>
          <w:tcPr>
            <w:tcW w:w="1153" w:type="dxa"/>
          </w:tcPr>
          <w:p w:rsidR="002D6CC6" w:rsidRPr="005D2E40" w:rsidRDefault="002D6CC6" w:rsidP="0037327A">
            <w:pPr>
              <w:jc w:val="center"/>
              <w:rPr>
                <w:sz w:val="28"/>
                <w:szCs w:val="28"/>
              </w:rPr>
            </w:pPr>
            <w:r>
              <w:rPr>
                <w:sz w:val="28"/>
                <w:szCs w:val="28"/>
              </w:rPr>
              <w:t>21</w:t>
            </w:r>
          </w:p>
        </w:tc>
        <w:tc>
          <w:tcPr>
            <w:tcW w:w="690" w:type="dxa"/>
          </w:tcPr>
          <w:p w:rsidR="002D6CC6" w:rsidRPr="005D2E40" w:rsidRDefault="002D6CC6" w:rsidP="0037327A">
            <w:pPr>
              <w:jc w:val="center"/>
              <w:rPr>
                <w:sz w:val="28"/>
                <w:szCs w:val="28"/>
              </w:rPr>
            </w:pPr>
            <w:r>
              <w:rPr>
                <w:sz w:val="28"/>
                <w:szCs w:val="28"/>
              </w:rPr>
              <w:t>0</w:t>
            </w:r>
          </w:p>
        </w:tc>
        <w:tc>
          <w:tcPr>
            <w:tcW w:w="709" w:type="dxa"/>
          </w:tcPr>
          <w:p w:rsidR="002D6CC6" w:rsidRPr="005D2E40" w:rsidRDefault="002D6CC6" w:rsidP="0037327A">
            <w:pPr>
              <w:jc w:val="center"/>
              <w:rPr>
                <w:sz w:val="28"/>
                <w:szCs w:val="28"/>
              </w:rPr>
            </w:pPr>
            <w:r>
              <w:rPr>
                <w:sz w:val="28"/>
                <w:szCs w:val="28"/>
              </w:rPr>
              <w:t>3</w:t>
            </w:r>
          </w:p>
        </w:tc>
        <w:tc>
          <w:tcPr>
            <w:tcW w:w="709" w:type="dxa"/>
          </w:tcPr>
          <w:p w:rsidR="002D6CC6" w:rsidRPr="005D2E40" w:rsidRDefault="002D6CC6" w:rsidP="0037327A">
            <w:pPr>
              <w:jc w:val="center"/>
              <w:rPr>
                <w:sz w:val="28"/>
                <w:szCs w:val="28"/>
              </w:rPr>
            </w:pPr>
            <w:r>
              <w:rPr>
                <w:sz w:val="28"/>
                <w:szCs w:val="28"/>
              </w:rPr>
              <w:t>18</w:t>
            </w:r>
          </w:p>
        </w:tc>
        <w:tc>
          <w:tcPr>
            <w:tcW w:w="708" w:type="dxa"/>
          </w:tcPr>
          <w:p w:rsidR="002D6CC6" w:rsidRPr="005D2E40" w:rsidRDefault="002D6CC6" w:rsidP="0037327A">
            <w:pPr>
              <w:jc w:val="center"/>
              <w:rPr>
                <w:sz w:val="28"/>
                <w:szCs w:val="28"/>
              </w:rPr>
            </w:pPr>
            <w:r>
              <w:rPr>
                <w:sz w:val="28"/>
                <w:szCs w:val="28"/>
              </w:rPr>
              <w:t>0</w:t>
            </w:r>
          </w:p>
        </w:tc>
        <w:tc>
          <w:tcPr>
            <w:tcW w:w="1276" w:type="dxa"/>
          </w:tcPr>
          <w:p w:rsidR="002D6CC6" w:rsidRPr="005D2E40" w:rsidRDefault="002D6CC6" w:rsidP="0037327A">
            <w:pPr>
              <w:jc w:val="center"/>
              <w:rPr>
                <w:sz w:val="28"/>
                <w:szCs w:val="28"/>
              </w:rPr>
            </w:pPr>
            <w:r>
              <w:rPr>
                <w:sz w:val="28"/>
                <w:szCs w:val="28"/>
              </w:rPr>
              <w:t>100</w:t>
            </w:r>
          </w:p>
        </w:tc>
        <w:tc>
          <w:tcPr>
            <w:tcW w:w="1276" w:type="dxa"/>
          </w:tcPr>
          <w:p w:rsidR="002D6CC6" w:rsidRPr="005D2E40" w:rsidRDefault="002D6CC6" w:rsidP="0037327A">
            <w:pPr>
              <w:jc w:val="center"/>
              <w:rPr>
                <w:sz w:val="28"/>
                <w:szCs w:val="28"/>
              </w:rPr>
            </w:pPr>
            <w:r>
              <w:rPr>
                <w:sz w:val="28"/>
                <w:szCs w:val="28"/>
              </w:rPr>
              <w:t>14,2</w:t>
            </w:r>
          </w:p>
        </w:tc>
        <w:tc>
          <w:tcPr>
            <w:tcW w:w="850" w:type="dxa"/>
          </w:tcPr>
          <w:p w:rsidR="002D6CC6" w:rsidRPr="005D2E40" w:rsidRDefault="002D6CC6" w:rsidP="0037327A">
            <w:pPr>
              <w:jc w:val="center"/>
              <w:rPr>
                <w:sz w:val="28"/>
                <w:szCs w:val="28"/>
              </w:rPr>
            </w:pPr>
            <w:r>
              <w:rPr>
                <w:sz w:val="28"/>
                <w:szCs w:val="28"/>
              </w:rPr>
              <w:t>3,1</w:t>
            </w:r>
          </w:p>
        </w:tc>
      </w:tr>
      <w:tr w:rsidR="002D6CC6" w:rsidRPr="00A24ED3" w:rsidTr="0037327A">
        <w:tc>
          <w:tcPr>
            <w:tcW w:w="1843" w:type="dxa"/>
          </w:tcPr>
          <w:p w:rsidR="002D6CC6" w:rsidRPr="005D2E40" w:rsidRDefault="002D6CC6" w:rsidP="0037327A">
            <w:pPr>
              <w:rPr>
                <w:sz w:val="28"/>
                <w:szCs w:val="28"/>
              </w:rPr>
            </w:pPr>
            <w:r>
              <w:rPr>
                <w:sz w:val="28"/>
                <w:szCs w:val="28"/>
              </w:rPr>
              <w:t>Геометрия</w:t>
            </w:r>
          </w:p>
        </w:tc>
        <w:tc>
          <w:tcPr>
            <w:tcW w:w="992" w:type="dxa"/>
            <w:vAlign w:val="center"/>
          </w:tcPr>
          <w:p w:rsidR="002D6CC6" w:rsidRPr="005D2E40" w:rsidRDefault="002D6CC6" w:rsidP="0037327A">
            <w:pPr>
              <w:jc w:val="center"/>
              <w:rPr>
                <w:sz w:val="28"/>
                <w:szCs w:val="28"/>
              </w:rPr>
            </w:pPr>
            <w:r>
              <w:rPr>
                <w:sz w:val="28"/>
                <w:szCs w:val="28"/>
              </w:rPr>
              <w:t>7 «а</w:t>
            </w:r>
            <w:r w:rsidRPr="005D2E40">
              <w:rPr>
                <w:sz w:val="28"/>
                <w:szCs w:val="28"/>
              </w:rPr>
              <w:t>»</w:t>
            </w:r>
          </w:p>
        </w:tc>
        <w:tc>
          <w:tcPr>
            <w:tcW w:w="1153" w:type="dxa"/>
          </w:tcPr>
          <w:p w:rsidR="002D6CC6" w:rsidRPr="005D2E40" w:rsidRDefault="002D6CC6" w:rsidP="0037327A">
            <w:pPr>
              <w:jc w:val="center"/>
              <w:rPr>
                <w:sz w:val="28"/>
                <w:szCs w:val="28"/>
              </w:rPr>
            </w:pPr>
            <w:r>
              <w:rPr>
                <w:sz w:val="28"/>
                <w:szCs w:val="28"/>
              </w:rPr>
              <w:t>25</w:t>
            </w:r>
          </w:p>
        </w:tc>
        <w:tc>
          <w:tcPr>
            <w:tcW w:w="690" w:type="dxa"/>
          </w:tcPr>
          <w:p w:rsidR="002D6CC6" w:rsidRPr="005D2E40" w:rsidRDefault="002D6CC6" w:rsidP="0037327A">
            <w:pPr>
              <w:jc w:val="center"/>
              <w:rPr>
                <w:sz w:val="28"/>
                <w:szCs w:val="28"/>
              </w:rPr>
            </w:pPr>
            <w:r>
              <w:rPr>
                <w:sz w:val="28"/>
                <w:szCs w:val="28"/>
              </w:rPr>
              <w:t>3</w:t>
            </w:r>
          </w:p>
        </w:tc>
        <w:tc>
          <w:tcPr>
            <w:tcW w:w="709" w:type="dxa"/>
          </w:tcPr>
          <w:p w:rsidR="002D6CC6" w:rsidRPr="005D2E40" w:rsidRDefault="002D6CC6" w:rsidP="0037327A">
            <w:pPr>
              <w:jc w:val="center"/>
              <w:rPr>
                <w:sz w:val="28"/>
                <w:szCs w:val="28"/>
              </w:rPr>
            </w:pPr>
            <w:r>
              <w:rPr>
                <w:sz w:val="28"/>
                <w:szCs w:val="28"/>
              </w:rPr>
              <w:t>4</w:t>
            </w:r>
          </w:p>
        </w:tc>
        <w:tc>
          <w:tcPr>
            <w:tcW w:w="709" w:type="dxa"/>
          </w:tcPr>
          <w:p w:rsidR="002D6CC6" w:rsidRPr="005D2E40" w:rsidRDefault="002D6CC6" w:rsidP="0037327A">
            <w:pPr>
              <w:jc w:val="center"/>
              <w:rPr>
                <w:sz w:val="28"/>
                <w:szCs w:val="28"/>
              </w:rPr>
            </w:pPr>
            <w:r>
              <w:rPr>
                <w:sz w:val="28"/>
                <w:szCs w:val="28"/>
              </w:rPr>
              <w:t>18</w:t>
            </w:r>
          </w:p>
        </w:tc>
        <w:tc>
          <w:tcPr>
            <w:tcW w:w="708" w:type="dxa"/>
          </w:tcPr>
          <w:p w:rsidR="002D6CC6" w:rsidRPr="005D2E40" w:rsidRDefault="002D6CC6" w:rsidP="0037327A">
            <w:pPr>
              <w:jc w:val="center"/>
              <w:rPr>
                <w:sz w:val="28"/>
                <w:szCs w:val="28"/>
              </w:rPr>
            </w:pPr>
            <w:r>
              <w:rPr>
                <w:sz w:val="28"/>
                <w:szCs w:val="28"/>
              </w:rPr>
              <w:t>0</w:t>
            </w:r>
          </w:p>
        </w:tc>
        <w:tc>
          <w:tcPr>
            <w:tcW w:w="1276" w:type="dxa"/>
          </w:tcPr>
          <w:p w:rsidR="002D6CC6" w:rsidRPr="005D2E40" w:rsidRDefault="002D6CC6" w:rsidP="0037327A">
            <w:pPr>
              <w:jc w:val="center"/>
              <w:rPr>
                <w:sz w:val="28"/>
                <w:szCs w:val="28"/>
              </w:rPr>
            </w:pPr>
            <w:r>
              <w:rPr>
                <w:sz w:val="28"/>
                <w:szCs w:val="28"/>
              </w:rPr>
              <w:t>100</w:t>
            </w:r>
          </w:p>
        </w:tc>
        <w:tc>
          <w:tcPr>
            <w:tcW w:w="1276" w:type="dxa"/>
          </w:tcPr>
          <w:p w:rsidR="002D6CC6" w:rsidRPr="005D2E40" w:rsidRDefault="002D6CC6" w:rsidP="0037327A">
            <w:pPr>
              <w:jc w:val="center"/>
              <w:rPr>
                <w:sz w:val="28"/>
                <w:szCs w:val="28"/>
              </w:rPr>
            </w:pPr>
            <w:r>
              <w:rPr>
                <w:sz w:val="28"/>
                <w:szCs w:val="28"/>
              </w:rPr>
              <w:t>35</w:t>
            </w:r>
          </w:p>
        </w:tc>
        <w:tc>
          <w:tcPr>
            <w:tcW w:w="850" w:type="dxa"/>
          </w:tcPr>
          <w:p w:rsidR="002D6CC6" w:rsidRPr="005D2E40" w:rsidRDefault="002D6CC6" w:rsidP="0037327A">
            <w:pPr>
              <w:jc w:val="center"/>
              <w:rPr>
                <w:sz w:val="28"/>
                <w:szCs w:val="28"/>
              </w:rPr>
            </w:pPr>
            <w:r>
              <w:rPr>
                <w:sz w:val="28"/>
                <w:szCs w:val="28"/>
              </w:rPr>
              <w:t>3,4</w:t>
            </w:r>
          </w:p>
        </w:tc>
      </w:tr>
      <w:tr w:rsidR="002D6CC6" w:rsidRPr="00A24ED3" w:rsidTr="0037327A">
        <w:tc>
          <w:tcPr>
            <w:tcW w:w="1843" w:type="dxa"/>
          </w:tcPr>
          <w:p w:rsidR="002D6CC6" w:rsidRPr="005D2E40" w:rsidRDefault="002D6CC6" w:rsidP="0037327A">
            <w:pPr>
              <w:rPr>
                <w:sz w:val="28"/>
                <w:szCs w:val="28"/>
              </w:rPr>
            </w:pPr>
            <w:r>
              <w:rPr>
                <w:sz w:val="28"/>
                <w:szCs w:val="28"/>
              </w:rPr>
              <w:t>Биология</w:t>
            </w:r>
          </w:p>
        </w:tc>
        <w:tc>
          <w:tcPr>
            <w:tcW w:w="992" w:type="dxa"/>
            <w:vAlign w:val="center"/>
          </w:tcPr>
          <w:p w:rsidR="002D6CC6" w:rsidRPr="005D2E40" w:rsidRDefault="002D6CC6" w:rsidP="0037327A">
            <w:pPr>
              <w:jc w:val="center"/>
              <w:rPr>
                <w:sz w:val="28"/>
                <w:szCs w:val="28"/>
              </w:rPr>
            </w:pPr>
            <w:r w:rsidRPr="005D2E40">
              <w:rPr>
                <w:sz w:val="28"/>
                <w:szCs w:val="28"/>
              </w:rPr>
              <w:t>7 «а»</w:t>
            </w:r>
          </w:p>
        </w:tc>
        <w:tc>
          <w:tcPr>
            <w:tcW w:w="1153" w:type="dxa"/>
          </w:tcPr>
          <w:p w:rsidR="002D6CC6" w:rsidRPr="005D2E40" w:rsidRDefault="002D6CC6" w:rsidP="0037327A">
            <w:pPr>
              <w:jc w:val="center"/>
              <w:rPr>
                <w:sz w:val="28"/>
                <w:szCs w:val="28"/>
              </w:rPr>
            </w:pPr>
            <w:r>
              <w:rPr>
                <w:sz w:val="28"/>
                <w:szCs w:val="28"/>
              </w:rPr>
              <w:t>25</w:t>
            </w:r>
          </w:p>
        </w:tc>
        <w:tc>
          <w:tcPr>
            <w:tcW w:w="690" w:type="dxa"/>
          </w:tcPr>
          <w:p w:rsidR="002D6CC6" w:rsidRPr="005D2E40" w:rsidRDefault="002D6CC6" w:rsidP="0037327A">
            <w:pPr>
              <w:jc w:val="center"/>
              <w:rPr>
                <w:sz w:val="28"/>
                <w:szCs w:val="28"/>
              </w:rPr>
            </w:pPr>
            <w:r>
              <w:rPr>
                <w:sz w:val="28"/>
                <w:szCs w:val="28"/>
              </w:rPr>
              <w:t>3</w:t>
            </w:r>
          </w:p>
        </w:tc>
        <w:tc>
          <w:tcPr>
            <w:tcW w:w="709" w:type="dxa"/>
          </w:tcPr>
          <w:p w:rsidR="002D6CC6" w:rsidRPr="005D2E40" w:rsidRDefault="002D6CC6" w:rsidP="0037327A">
            <w:pPr>
              <w:jc w:val="center"/>
              <w:rPr>
                <w:sz w:val="28"/>
                <w:szCs w:val="28"/>
              </w:rPr>
            </w:pPr>
            <w:r>
              <w:rPr>
                <w:sz w:val="28"/>
                <w:szCs w:val="28"/>
              </w:rPr>
              <w:t>6</w:t>
            </w:r>
          </w:p>
        </w:tc>
        <w:tc>
          <w:tcPr>
            <w:tcW w:w="709" w:type="dxa"/>
          </w:tcPr>
          <w:p w:rsidR="002D6CC6" w:rsidRPr="005D2E40" w:rsidRDefault="002D6CC6" w:rsidP="0037327A">
            <w:pPr>
              <w:jc w:val="center"/>
              <w:rPr>
                <w:sz w:val="28"/>
                <w:szCs w:val="28"/>
              </w:rPr>
            </w:pPr>
            <w:r>
              <w:rPr>
                <w:sz w:val="28"/>
                <w:szCs w:val="28"/>
              </w:rPr>
              <w:t>16</w:t>
            </w:r>
          </w:p>
        </w:tc>
        <w:tc>
          <w:tcPr>
            <w:tcW w:w="708" w:type="dxa"/>
          </w:tcPr>
          <w:p w:rsidR="002D6CC6" w:rsidRPr="005D2E40" w:rsidRDefault="002D6CC6" w:rsidP="0037327A">
            <w:pPr>
              <w:jc w:val="center"/>
              <w:rPr>
                <w:sz w:val="28"/>
                <w:szCs w:val="28"/>
              </w:rPr>
            </w:pPr>
            <w:r>
              <w:rPr>
                <w:sz w:val="28"/>
                <w:szCs w:val="28"/>
              </w:rPr>
              <w:t>0</w:t>
            </w:r>
          </w:p>
        </w:tc>
        <w:tc>
          <w:tcPr>
            <w:tcW w:w="1276" w:type="dxa"/>
          </w:tcPr>
          <w:p w:rsidR="002D6CC6" w:rsidRPr="005D2E40" w:rsidRDefault="002D6CC6" w:rsidP="0037327A">
            <w:pPr>
              <w:jc w:val="center"/>
              <w:rPr>
                <w:sz w:val="28"/>
                <w:szCs w:val="28"/>
              </w:rPr>
            </w:pPr>
            <w:r>
              <w:rPr>
                <w:sz w:val="28"/>
                <w:szCs w:val="28"/>
              </w:rPr>
              <w:t>100</w:t>
            </w:r>
          </w:p>
        </w:tc>
        <w:tc>
          <w:tcPr>
            <w:tcW w:w="1276" w:type="dxa"/>
          </w:tcPr>
          <w:p w:rsidR="002D6CC6" w:rsidRPr="005D2E40" w:rsidRDefault="002D6CC6" w:rsidP="0037327A">
            <w:pPr>
              <w:jc w:val="center"/>
              <w:rPr>
                <w:sz w:val="28"/>
                <w:szCs w:val="28"/>
              </w:rPr>
            </w:pPr>
            <w:r>
              <w:rPr>
                <w:sz w:val="28"/>
                <w:szCs w:val="28"/>
              </w:rPr>
              <w:t>36</w:t>
            </w:r>
          </w:p>
        </w:tc>
        <w:tc>
          <w:tcPr>
            <w:tcW w:w="850" w:type="dxa"/>
          </w:tcPr>
          <w:p w:rsidR="002D6CC6" w:rsidRPr="005D2E40" w:rsidRDefault="002D6CC6" w:rsidP="0037327A">
            <w:pPr>
              <w:jc w:val="center"/>
              <w:rPr>
                <w:sz w:val="28"/>
                <w:szCs w:val="28"/>
              </w:rPr>
            </w:pPr>
            <w:r>
              <w:rPr>
                <w:sz w:val="28"/>
                <w:szCs w:val="28"/>
              </w:rPr>
              <w:t>3,5</w:t>
            </w:r>
          </w:p>
        </w:tc>
      </w:tr>
      <w:tr w:rsidR="002D6CC6" w:rsidRPr="00A24ED3" w:rsidTr="0037327A">
        <w:tc>
          <w:tcPr>
            <w:tcW w:w="1843" w:type="dxa"/>
          </w:tcPr>
          <w:p w:rsidR="002D6CC6" w:rsidRPr="005D2E40" w:rsidRDefault="002D6CC6" w:rsidP="0037327A">
            <w:pPr>
              <w:rPr>
                <w:sz w:val="28"/>
                <w:szCs w:val="28"/>
              </w:rPr>
            </w:pPr>
            <w:r>
              <w:rPr>
                <w:sz w:val="28"/>
                <w:szCs w:val="28"/>
              </w:rPr>
              <w:t>Русский язык</w:t>
            </w:r>
          </w:p>
        </w:tc>
        <w:tc>
          <w:tcPr>
            <w:tcW w:w="992" w:type="dxa"/>
            <w:vAlign w:val="center"/>
          </w:tcPr>
          <w:p w:rsidR="002D6CC6" w:rsidRPr="005D2E40" w:rsidRDefault="002D6CC6" w:rsidP="0037327A">
            <w:pPr>
              <w:jc w:val="center"/>
              <w:rPr>
                <w:sz w:val="28"/>
                <w:szCs w:val="28"/>
              </w:rPr>
            </w:pPr>
            <w:r w:rsidRPr="005D2E40">
              <w:rPr>
                <w:sz w:val="28"/>
                <w:szCs w:val="28"/>
              </w:rPr>
              <w:t>8 «а»</w:t>
            </w:r>
          </w:p>
        </w:tc>
        <w:tc>
          <w:tcPr>
            <w:tcW w:w="1153" w:type="dxa"/>
          </w:tcPr>
          <w:p w:rsidR="002D6CC6" w:rsidRPr="005D2E40" w:rsidRDefault="002D6CC6" w:rsidP="0037327A">
            <w:pPr>
              <w:jc w:val="center"/>
              <w:rPr>
                <w:sz w:val="28"/>
                <w:szCs w:val="28"/>
              </w:rPr>
            </w:pPr>
            <w:r>
              <w:rPr>
                <w:sz w:val="28"/>
                <w:szCs w:val="28"/>
              </w:rPr>
              <w:t>27</w:t>
            </w:r>
          </w:p>
        </w:tc>
        <w:tc>
          <w:tcPr>
            <w:tcW w:w="690" w:type="dxa"/>
          </w:tcPr>
          <w:p w:rsidR="002D6CC6" w:rsidRPr="005D2E40" w:rsidRDefault="002D6CC6" w:rsidP="0037327A">
            <w:pPr>
              <w:jc w:val="center"/>
              <w:rPr>
                <w:sz w:val="28"/>
                <w:szCs w:val="28"/>
              </w:rPr>
            </w:pPr>
            <w:r>
              <w:rPr>
                <w:sz w:val="28"/>
                <w:szCs w:val="28"/>
              </w:rPr>
              <w:t>2</w:t>
            </w:r>
          </w:p>
        </w:tc>
        <w:tc>
          <w:tcPr>
            <w:tcW w:w="709" w:type="dxa"/>
          </w:tcPr>
          <w:p w:rsidR="002D6CC6" w:rsidRPr="005D2E40" w:rsidRDefault="002D6CC6" w:rsidP="0037327A">
            <w:pPr>
              <w:jc w:val="center"/>
              <w:rPr>
                <w:sz w:val="28"/>
                <w:szCs w:val="28"/>
              </w:rPr>
            </w:pPr>
            <w:r>
              <w:rPr>
                <w:sz w:val="28"/>
                <w:szCs w:val="28"/>
              </w:rPr>
              <w:t>10</w:t>
            </w:r>
          </w:p>
        </w:tc>
        <w:tc>
          <w:tcPr>
            <w:tcW w:w="709" w:type="dxa"/>
          </w:tcPr>
          <w:p w:rsidR="002D6CC6" w:rsidRPr="005D2E40" w:rsidRDefault="002D6CC6" w:rsidP="0037327A">
            <w:pPr>
              <w:jc w:val="center"/>
              <w:rPr>
                <w:sz w:val="28"/>
                <w:szCs w:val="28"/>
              </w:rPr>
            </w:pPr>
            <w:r>
              <w:rPr>
                <w:sz w:val="28"/>
                <w:szCs w:val="28"/>
              </w:rPr>
              <w:t>15</w:t>
            </w:r>
          </w:p>
        </w:tc>
        <w:tc>
          <w:tcPr>
            <w:tcW w:w="708" w:type="dxa"/>
          </w:tcPr>
          <w:p w:rsidR="002D6CC6" w:rsidRPr="005D2E40" w:rsidRDefault="002D6CC6" w:rsidP="0037327A">
            <w:pPr>
              <w:jc w:val="center"/>
              <w:rPr>
                <w:sz w:val="28"/>
                <w:szCs w:val="28"/>
              </w:rPr>
            </w:pPr>
            <w:r>
              <w:rPr>
                <w:sz w:val="28"/>
                <w:szCs w:val="28"/>
              </w:rPr>
              <w:t>0</w:t>
            </w:r>
          </w:p>
        </w:tc>
        <w:tc>
          <w:tcPr>
            <w:tcW w:w="1276" w:type="dxa"/>
          </w:tcPr>
          <w:p w:rsidR="002D6CC6" w:rsidRPr="005D2E40" w:rsidRDefault="002D6CC6" w:rsidP="0037327A">
            <w:pPr>
              <w:jc w:val="center"/>
              <w:rPr>
                <w:sz w:val="28"/>
                <w:szCs w:val="28"/>
              </w:rPr>
            </w:pPr>
            <w:r>
              <w:rPr>
                <w:sz w:val="28"/>
                <w:szCs w:val="28"/>
              </w:rPr>
              <w:t>100</w:t>
            </w:r>
          </w:p>
        </w:tc>
        <w:tc>
          <w:tcPr>
            <w:tcW w:w="1276" w:type="dxa"/>
          </w:tcPr>
          <w:p w:rsidR="002D6CC6" w:rsidRPr="005D2E40" w:rsidRDefault="002D6CC6" w:rsidP="0037327A">
            <w:pPr>
              <w:jc w:val="center"/>
              <w:rPr>
                <w:sz w:val="28"/>
                <w:szCs w:val="28"/>
              </w:rPr>
            </w:pPr>
            <w:r w:rsidRPr="00760E20">
              <w:rPr>
                <w:sz w:val="28"/>
                <w:szCs w:val="28"/>
              </w:rPr>
              <w:t>24</w:t>
            </w:r>
          </w:p>
        </w:tc>
        <w:tc>
          <w:tcPr>
            <w:tcW w:w="850" w:type="dxa"/>
          </w:tcPr>
          <w:p w:rsidR="002D6CC6" w:rsidRPr="005D2E40" w:rsidRDefault="002D6CC6" w:rsidP="0037327A">
            <w:pPr>
              <w:jc w:val="center"/>
              <w:rPr>
                <w:sz w:val="28"/>
                <w:szCs w:val="28"/>
              </w:rPr>
            </w:pPr>
            <w:r>
              <w:rPr>
                <w:sz w:val="28"/>
                <w:szCs w:val="28"/>
              </w:rPr>
              <w:t>3,5</w:t>
            </w:r>
          </w:p>
        </w:tc>
      </w:tr>
    </w:tbl>
    <w:p w:rsidR="00C533E7" w:rsidRPr="0037327A" w:rsidRDefault="00C533E7" w:rsidP="00955C72">
      <w:pPr>
        <w:rPr>
          <w:rFonts w:eastAsia="Calibri"/>
          <w:b/>
          <w:sz w:val="28"/>
          <w:szCs w:val="28"/>
        </w:rPr>
      </w:pPr>
    </w:p>
    <w:p w:rsidR="00955C72" w:rsidRPr="00955C72" w:rsidRDefault="00955C72" w:rsidP="00955C72">
      <w:pPr>
        <w:jc w:val="center"/>
        <w:rPr>
          <w:b/>
          <w:sz w:val="28"/>
          <w:szCs w:val="28"/>
        </w:rPr>
      </w:pPr>
      <w:r w:rsidRPr="00955C72">
        <w:rPr>
          <w:b/>
          <w:sz w:val="28"/>
          <w:szCs w:val="28"/>
        </w:rPr>
        <w:t>Результаты муниципального тура предметных олимпиад</w:t>
      </w:r>
    </w:p>
    <w:tbl>
      <w:tblPr>
        <w:tblpPr w:leftFromText="180" w:rightFromText="180" w:bottomFromText="200" w:vertAnchor="text" w:horzAnchor="margin" w:tblpX="250" w:tblpY="36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544"/>
        <w:gridCol w:w="3260"/>
      </w:tblGrid>
      <w:tr w:rsidR="00955C72" w:rsidTr="0037327A">
        <w:tc>
          <w:tcPr>
            <w:tcW w:w="2943" w:type="dxa"/>
            <w:tcBorders>
              <w:top w:val="single" w:sz="4" w:space="0" w:color="auto"/>
              <w:left w:val="single" w:sz="4" w:space="0" w:color="auto"/>
              <w:bottom w:val="single" w:sz="4" w:space="0" w:color="auto"/>
              <w:right w:val="single" w:sz="4" w:space="0" w:color="auto"/>
            </w:tcBorders>
          </w:tcPr>
          <w:p w:rsidR="00955C72" w:rsidRPr="002A21AB" w:rsidRDefault="00955C72" w:rsidP="0037327A">
            <w:pPr>
              <w:ind w:left="134" w:hanging="142"/>
              <w:jc w:val="center"/>
              <w:rPr>
                <w:sz w:val="25"/>
                <w:szCs w:val="25"/>
              </w:rPr>
            </w:pPr>
            <w:r w:rsidRPr="002A21AB">
              <w:rPr>
                <w:sz w:val="25"/>
                <w:szCs w:val="25"/>
              </w:rPr>
              <w:t>Название мероприятия</w:t>
            </w: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jc w:val="center"/>
              <w:rPr>
                <w:sz w:val="25"/>
                <w:szCs w:val="25"/>
              </w:rPr>
            </w:pPr>
            <w:r w:rsidRPr="002A21AB">
              <w:rPr>
                <w:sz w:val="25"/>
                <w:szCs w:val="25"/>
              </w:rPr>
              <w:t xml:space="preserve">Победители и призеры </w:t>
            </w:r>
            <w:r>
              <w:rPr>
                <w:sz w:val="25"/>
                <w:szCs w:val="25"/>
              </w:rPr>
              <w:t>(фамилия, имя</w:t>
            </w:r>
            <w:r w:rsidRPr="002A21AB">
              <w:rPr>
                <w:sz w:val="25"/>
                <w:szCs w:val="25"/>
              </w:rPr>
              <w:t>)</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Награда (диплом, грамота)</w:t>
            </w:r>
          </w:p>
        </w:tc>
      </w:tr>
      <w:tr w:rsidR="00955C72" w:rsidTr="0037327A">
        <w:tc>
          <w:tcPr>
            <w:tcW w:w="2943" w:type="dxa"/>
            <w:vMerge w:val="restart"/>
            <w:tcBorders>
              <w:top w:val="single" w:sz="4" w:space="0" w:color="auto"/>
              <w:left w:val="single" w:sz="4" w:space="0" w:color="auto"/>
              <w:right w:val="single" w:sz="4" w:space="0" w:color="auto"/>
            </w:tcBorders>
          </w:tcPr>
          <w:p w:rsidR="00955C72" w:rsidRPr="002A21AB" w:rsidRDefault="00955C72" w:rsidP="0037327A">
            <w:pPr>
              <w:rPr>
                <w:sz w:val="25"/>
                <w:szCs w:val="25"/>
              </w:rPr>
            </w:pPr>
            <w:r w:rsidRPr="002A21AB">
              <w:rPr>
                <w:sz w:val="25"/>
                <w:szCs w:val="25"/>
              </w:rPr>
              <w:t>ВОШ по физической культуре</w:t>
            </w: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Черных Данил</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2 место</w:t>
            </w:r>
          </w:p>
        </w:tc>
      </w:tr>
      <w:tr w:rsidR="00955C72" w:rsidTr="0037327A">
        <w:tc>
          <w:tcPr>
            <w:tcW w:w="2943" w:type="dxa"/>
            <w:vMerge/>
            <w:tcBorders>
              <w:left w:val="single" w:sz="4" w:space="0" w:color="auto"/>
              <w:right w:val="single" w:sz="4" w:space="0" w:color="auto"/>
            </w:tcBorders>
          </w:tcPr>
          <w:p w:rsidR="00955C72" w:rsidRPr="002A21AB" w:rsidRDefault="00955C72" w:rsidP="0037327A">
            <w:pPr>
              <w:rPr>
                <w:sz w:val="25"/>
                <w:szCs w:val="25"/>
              </w:rPr>
            </w:pP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Плетнева Ангелина</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r w:rsidR="00955C72" w:rsidTr="0037327A">
        <w:tc>
          <w:tcPr>
            <w:tcW w:w="2943" w:type="dxa"/>
            <w:vMerge/>
            <w:tcBorders>
              <w:left w:val="single" w:sz="4" w:space="0" w:color="auto"/>
              <w:bottom w:val="single" w:sz="4" w:space="0" w:color="auto"/>
              <w:right w:val="single" w:sz="4" w:space="0" w:color="auto"/>
            </w:tcBorders>
          </w:tcPr>
          <w:p w:rsidR="00955C72" w:rsidRPr="002A21AB" w:rsidRDefault="00955C72" w:rsidP="0037327A">
            <w:pPr>
              <w:rPr>
                <w:sz w:val="25"/>
                <w:szCs w:val="25"/>
              </w:rPr>
            </w:pP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Мядель Евгения</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r w:rsidR="00955C72" w:rsidTr="0037327A">
        <w:tc>
          <w:tcPr>
            <w:tcW w:w="2943" w:type="dxa"/>
            <w:vMerge w:val="restart"/>
            <w:tcBorders>
              <w:top w:val="single" w:sz="4" w:space="0" w:color="auto"/>
              <w:left w:val="single" w:sz="4" w:space="0" w:color="auto"/>
              <w:right w:val="single" w:sz="4" w:space="0" w:color="auto"/>
            </w:tcBorders>
          </w:tcPr>
          <w:p w:rsidR="00955C72" w:rsidRPr="002A21AB" w:rsidRDefault="00955C72" w:rsidP="0037327A">
            <w:pPr>
              <w:rPr>
                <w:sz w:val="25"/>
                <w:szCs w:val="25"/>
              </w:rPr>
            </w:pPr>
            <w:r w:rsidRPr="002A21AB">
              <w:rPr>
                <w:sz w:val="25"/>
                <w:szCs w:val="25"/>
              </w:rPr>
              <w:t>ВОШ по ОБЖ</w:t>
            </w: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Лакутина Валерия</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r w:rsidR="00955C72" w:rsidTr="0037327A">
        <w:trPr>
          <w:trHeight w:val="352"/>
        </w:trPr>
        <w:tc>
          <w:tcPr>
            <w:tcW w:w="2943" w:type="dxa"/>
            <w:vMerge/>
            <w:tcBorders>
              <w:left w:val="single" w:sz="4" w:space="0" w:color="auto"/>
              <w:bottom w:val="single" w:sz="4" w:space="0" w:color="auto"/>
              <w:right w:val="single" w:sz="4" w:space="0" w:color="auto"/>
            </w:tcBorders>
          </w:tcPr>
          <w:p w:rsidR="00955C72" w:rsidRPr="002A21AB" w:rsidRDefault="00955C72" w:rsidP="0037327A">
            <w:pPr>
              <w:rPr>
                <w:sz w:val="25"/>
                <w:szCs w:val="25"/>
              </w:rPr>
            </w:pP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Мядель Евгения</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призер</w:t>
            </w:r>
          </w:p>
        </w:tc>
      </w:tr>
      <w:tr w:rsidR="00955C72" w:rsidTr="0037327A">
        <w:tc>
          <w:tcPr>
            <w:tcW w:w="2943" w:type="dxa"/>
            <w:vMerge w:val="restart"/>
            <w:tcBorders>
              <w:top w:val="single" w:sz="4" w:space="0" w:color="auto"/>
              <w:left w:val="single" w:sz="4" w:space="0" w:color="auto"/>
              <w:right w:val="single" w:sz="4" w:space="0" w:color="auto"/>
            </w:tcBorders>
          </w:tcPr>
          <w:p w:rsidR="00955C72" w:rsidRPr="002A21AB" w:rsidRDefault="00955C72" w:rsidP="0037327A">
            <w:pPr>
              <w:rPr>
                <w:sz w:val="25"/>
                <w:szCs w:val="25"/>
              </w:rPr>
            </w:pPr>
            <w:r w:rsidRPr="002A21AB">
              <w:rPr>
                <w:sz w:val="25"/>
                <w:szCs w:val="25"/>
              </w:rPr>
              <w:t>ВОШ по немецкому языку</w:t>
            </w: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Мядель Евгения</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r w:rsidR="00955C72" w:rsidTr="0037327A">
        <w:tc>
          <w:tcPr>
            <w:tcW w:w="2943" w:type="dxa"/>
            <w:vMerge/>
            <w:tcBorders>
              <w:left w:val="single" w:sz="4" w:space="0" w:color="auto"/>
              <w:bottom w:val="single" w:sz="4" w:space="0" w:color="auto"/>
              <w:right w:val="single" w:sz="4" w:space="0" w:color="auto"/>
            </w:tcBorders>
          </w:tcPr>
          <w:p w:rsidR="00955C72" w:rsidRPr="002A21AB" w:rsidRDefault="00955C72" w:rsidP="0037327A">
            <w:pPr>
              <w:rPr>
                <w:sz w:val="25"/>
                <w:szCs w:val="25"/>
              </w:rPr>
            </w:pP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Лакутина Валерия</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r w:rsidR="00955C72" w:rsidTr="0037327A">
        <w:tc>
          <w:tcPr>
            <w:tcW w:w="2943" w:type="dxa"/>
            <w:vMerge w:val="restart"/>
            <w:tcBorders>
              <w:top w:val="single" w:sz="4" w:space="0" w:color="auto"/>
              <w:left w:val="single" w:sz="4" w:space="0" w:color="auto"/>
              <w:right w:val="single" w:sz="4" w:space="0" w:color="auto"/>
            </w:tcBorders>
          </w:tcPr>
          <w:p w:rsidR="00955C72" w:rsidRPr="002A21AB" w:rsidRDefault="00955C72" w:rsidP="0037327A">
            <w:pPr>
              <w:rPr>
                <w:sz w:val="25"/>
                <w:szCs w:val="25"/>
              </w:rPr>
            </w:pPr>
            <w:r w:rsidRPr="002A21AB">
              <w:rPr>
                <w:sz w:val="25"/>
                <w:szCs w:val="25"/>
              </w:rPr>
              <w:t>ВОШ по биологии</w:t>
            </w: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Лакутина Валерия</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2 место</w:t>
            </w:r>
          </w:p>
        </w:tc>
      </w:tr>
      <w:tr w:rsidR="00955C72" w:rsidTr="0037327A">
        <w:tc>
          <w:tcPr>
            <w:tcW w:w="2943" w:type="dxa"/>
            <w:vMerge/>
            <w:tcBorders>
              <w:left w:val="single" w:sz="4" w:space="0" w:color="auto"/>
              <w:right w:val="single" w:sz="4" w:space="0" w:color="auto"/>
            </w:tcBorders>
          </w:tcPr>
          <w:p w:rsidR="00955C72" w:rsidRPr="002A21AB" w:rsidRDefault="00955C72" w:rsidP="0037327A">
            <w:pPr>
              <w:rPr>
                <w:sz w:val="25"/>
                <w:szCs w:val="25"/>
              </w:rPr>
            </w:pP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Баранец Анна</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r w:rsidR="00955C72" w:rsidTr="0037327A">
        <w:tc>
          <w:tcPr>
            <w:tcW w:w="2943" w:type="dxa"/>
            <w:vMerge/>
            <w:tcBorders>
              <w:left w:val="single" w:sz="4" w:space="0" w:color="auto"/>
              <w:bottom w:val="single" w:sz="4" w:space="0" w:color="auto"/>
              <w:right w:val="single" w:sz="4" w:space="0" w:color="auto"/>
            </w:tcBorders>
          </w:tcPr>
          <w:p w:rsidR="00955C72" w:rsidRPr="002A21AB" w:rsidRDefault="00955C72" w:rsidP="0037327A">
            <w:pPr>
              <w:rPr>
                <w:sz w:val="25"/>
                <w:szCs w:val="25"/>
              </w:rPr>
            </w:pPr>
          </w:p>
        </w:tc>
        <w:tc>
          <w:tcPr>
            <w:tcW w:w="3544"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left="-108" w:firstLine="108"/>
              <w:rPr>
                <w:sz w:val="25"/>
                <w:szCs w:val="25"/>
              </w:rPr>
            </w:pPr>
            <w:r w:rsidRPr="002A21AB">
              <w:rPr>
                <w:sz w:val="25"/>
                <w:szCs w:val="25"/>
              </w:rPr>
              <w:t>Мережко Полина</w:t>
            </w:r>
          </w:p>
        </w:tc>
        <w:tc>
          <w:tcPr>
            <w:tcW w:w="3260" w:type="dxa"/>
            <w:tcBorders>
              <w:top w:val="single" w:sz="4" w:space="0" w:color="auto"/>
              <w:left w:val="single" w:sz="4" w:space="0" w:color="auto"/>
              <w:bottom w:val="single" w:sz="4" w:space="0" w:color="auto"/>
              <w:right w:val="single" w:sz="4" w:space="0" w:color="auto"/>
            </w:tcBorders>
            <w:hideMark/>
          </w:tcPr>
          <w:p w:rsidR="00955C72" w:rsidRPr="002A21AB" w:rsidRDefault="00955C72" w:rsidP="0037327A">
            <w:pPr>
              <w:ind w:firstLine="113"/>
              <w:jc w:val="center"/>
              <w:rPr>
                <w:sz w:val="25"/>
                <w:szCs w:val="25"/>
              </w:rPr>
            </w:pPr>
            <w:r w:rsidRPr="002A21AB">
              <w:rPr>
                <w:sz w:val="25"/>
                <w:szCs w:val="25"/>
              </w:rPr>
              <w:t>похвальный лист</w:t>
            </w:r>
          </w:p>
        </w:tc>
      </w:tr>
    </w:tbl>
    <w:p w:rsidR="00955C72" w:rsidRDefault="00955C72" w:rsidP="00955C72">
      <w:pPr>
        <w:jc w:val="both"/>
        <w:rPr>
          <w:sz w:val="28"/>
          <w:szCs w:val="28"/>
        </w:rPr>
      </w:pPr>
    </w:p>
    <w:p w:rsidR="00955C72" w:rsidRPr="00311374" w:rsidRDefault="00955C72" w:rsidP="00955C72">
      <w:pPr>
        <w:ind w:firstLine="708"/>
        <w:jc w:val="both"/>
        <w:rPr>
          <w:sz w:val="28"/>
          <w:szCs w:val="28"/>
        </w:rPr>
      </w:pPr>
      <w:r>
        <w:rPr>
          <w:sz w:val="28"/>
          <w:szCs w:val="28"/>
        </w:rPr>
        <w:t>П</w:t>
      </w:r>
      <w:r w:rsidRPr="00311374">
        <w:rPr>
          <w:sz w:val="28"/>
          <w:szCs w:val="28"/>
        </w:rPr>
        <w:t xml:space="preserve">ризеров </w:t>
      </w:r>
      <w:r>
        <w:rPr>
          <w:sz w:val="28"/>
          <w:szCs w:val="28"/>
        </w:rPr>
        <w:t xml:space="preserve">и победителей </w:t>
      </w:r>
      <w:r w:rsidRPr="00311374">
        <w:rPr>
          <w:sz w:val="28"/>
          <w:szCs w:val="28"/>
        </w:rPr>
        <w:t>подготови</w:t>
      </w:r>
      <w:r>
        <w:rPr>
          <w:sz w:val="28"/>
          <w:szCs w:val="28"/>
        </w:rPr>
        <w:t>ли</w:t>
      </w:r>
      <w:r w:rsidRPr="00311374">
        <w:rPr>
          <w:sz w:val="28"/>
          <w:szCs w:val="28"/>
        </w:rPr>
        <w:t xml:space="preserve"> </w:t>
      </w:r>
      <w:r>
        <w:rPr>
          <w:sz w:val="28"/>
          <w:szCs w:val="28"/>
        </w:rPr>
        <w:t xml:space="preserve">С.Г. Соловьева, Л.Ф. Кучукбаева, </w:t>
      </w:r>
      <w:r w:rsidRPr="006C72C9">
        <w:rPr>
          <w:sz w:val="28"/>
          <w:szCs w:val="28"/>
        </w:rPr>
        <w:t>Р.В</w:t>
      </w:r>
      <w:r>
        <w:rPr>
          <w:sz w:val="28"/>
          <w:szCs w:val="28"/>
        </w:rPr>
        <w:t xml:space="preserve">. </w:t>
      </w:r>
      <w:r w:rsidRPr="006C72C9">
        <w:rPr>
          <w:sz w:val="28"/>
          <w:szCs w:val="28"/>
        </w:rPr>
        <w:t>Усанин, И.Н.</w:t>
      </w:r>
      <w:r>
        <w:rPr>
          <w:sz w:val="28"/>
          <w:szCs w:val="28"/>
        </w:rPr>
        <w:t xml:space="preserve"> </w:t>
      </w:r>
      <w:r w:rsidRPr="006C72C9">
        <w:rPr>
          <w:sz w:val="28"/>
          <w:szCs w:val="28"/>
        </w:rPr>
        <w:t>Веретенникова</w:t>
      </w:r>
      <w:r>
        <w:rPr>
          <w:sz w:val="28"/>
          <w:szCs w:val="28"/>
        </w:rPr>
        <w:t>,</w:t>
      </w:r>
      <w:r w:rsidRPr="006C72C9">
        <w:rPr>
          <w:sz w:val="28"/>
          <w:szCs w:val="28"/>
        </w:rPr>
        <w:t xml:space="preserve"> </w:t>
      </w:r>
      <w:r>
        <w:rPr>
          <w:sz w:val="28"/>
          <w:szCs w:val="28"/>
        </w:rPr>
        <w:t>Т.Л. Суворова.</w:t>
      </w:r>
    </w:p>
    <w:p w:rsidR="00955C72" w:rsidRDefault="00955C72" w:rsidP="00955C72">
      <w:pPr>
        <w:jc w:val="both"/>
        <w:rPr>
          <w:sz w:val="28"/>
          <w:szCs w:val="28"/>
        </w:rPr>
      </w:pPr>
      <w:r w:rsidRPr="00311374">
        <w:rPr>
          <w:sz w:val="28"/>
          <w:szCs w:val="28"/>
        </w:rPr>
        <w:tab/>
      </w:r>
    </w:p>
    <w:p w:rsidR="0037327A" w:rsidRDefault="0037327A" w:rsidP="00955C72">
      <w:pPr>
        <w:jc w:val="both"/>
        <w:rPr>
          <w:sz w:val="28"/>
          <w:szCs w:val="28"/>
        </w:rPr>
      </w:pPr>
    </w:p>
    <w:p w:rsidR="0037327A" w:rsidRDefault="0037327A" w:rsidP="00955C72">
      <w:pPr>
        <w:jc w:val="both"/>
        <w:rPr>
          <w:sz w:val="28"/>
          <w:szCs w:val="28"/>
        </w:rPr>
      </w:pPr>
    </w:p>
    <w:p w:rsidR="00955C72" w:rsidRPr="00955C72" w:rsidRDefault="00955C72" w:rsidP="00955C72">
      <w:pPr>
        <w:jc w:val="center"/>
        <w:rPr>
          <w:b/>
          <w:sz w:val="28"/>
          <w:szCs w:val="28"/>
        </w:rPr>
      </w:pPr>
      <w:r w:rsidRPr="00955C72">
        <w:rPr>
          <w:b/>
          <w:sz w:val="28"/>
          <w:szCs w:val="28"/>
        </w:rPr>
        <w:t>Участие учащихся в интеллектуальных играх-конкурсах</w:t>
      </w:r>
    </w:p>
    <w:p w:rsidR="00955C72" w:rsidRDefault="00955C72" w:rsidP="00955C72">
      <w:pPr>
        <w:rPr>
          <w:sz w:val="28"/>
          <w:szCs w:val="28"/>
        </w:rPr>
      </w:pPr>
    </w:p>
    <w:tbl>
      <w:tblPr>
        <w:tblpPr w:leftFromText="180" w:rightFromText="180" w:bottomFromText="200" w:vertAnchor="text" w:horzAnchor="margin" w:tblpY="5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3261"/>
        <w:gridCol w:w="1559"/>
      </w:tblGrid>
      <w:tr w:rsidR="00955C72" w:rsidRPr="00995957" w:rsidTr="0037327A">
        <w:tc>
          <w:tcPr>
            <w:tcW w:w="675" w:type="dxa"/>
            <w:tcBorders>
              <w:top w:val="single" w:sz="4" w:space="0" w:color="auto"/>
              <w:left w:val="single" w:sz="4" w:space="0" w:color="auto"/>
              <w:bottom w:val="single" w:sz="4" w:space="0" w:color="auto"/>
              <w:right w:val="single" w:sz="4" w:space="0" w:color="auto"/>
            </w:tcBorders>
          </w:tcPr>
          <w:p w:rsidR="00955C72" w:rsidRPr="00995957" w:rsidRDefault="00955C72" w:rsidP="0037327A">
            <w:pPr>
              <w:rPr>
                <w:sz w:val="28"/>
                <w:szCs w:val="28"/>
              </w:rPr>
            </w:pPr>
            <w:r w:rsidRPr="00995957">
              <w:rPr>
                <w:sz w:val="28"/>
                <w:szCs w:val="28"/>
              </w:rPr>
              <w:t>№ п/п</w:t>
            </w:r>
          </w:p>
        </w:tc>
        <w:tc>
          <w:tcPr>
            <w:tcW w:w="4536"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ind w:left="134" w:hanging="142"/>
              <w:jc w:val="center"/>
              <w:rPr>
                <w:sz w:val="28"/>
                <w:szCs w:val="28"/>
              </w:rPr>
            </w:pPr>
            <w:r w:rsidRPr="00995957">
              <w:rPr>
                <w:sz w:val="28"/>
                <w:szCs w:val="28"/>
              </w:rPr>
              <w:t>Название мероприятия</w:t>
            </w:r>
          </w:p>
        </w:tc>
        <w:tc>
          <w:tcPr>
            <w:tcW w:w="3261"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ind w:left="-108" w:firstLine="108"/>
              <w:jc w:val="center"/>
              <w:rPr>
                <w:sz w:val="28"/>
                <w:szCs w:val="28"/>
              </w:rPr>
            </w:pPr>
            <w:r w:rsidRPr="00995957">
              <w:rPr>
                <w:sz w:val="28"/>
                <w:szCs w:val="28"/>
              </w:rPr>
              <w:t xml:space="preserve">Победители и призеры </w:t>
            </w:r>
          </w:p>
        </w:tc>
        <w:tc>
          <w:tcPr>
            <w:tcW w:w="1559"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ind w:firstLine="113"/>
              <w:rPr>
                <w:sz w:val="28"/>
                <w:szCs w:val="28"/>
              </w:rPr>
            </w:pPr>
            <w:r>
              <w:rPr>
                <w:sz w:val="28"/>
                <w:szCs w:val="28"/>
              </w:rPr>
              <w:t>Результат</w:t>
            </w:r>
          </w:p>
        </w:tc>
      </w:tr>
      <w:tr w:rsidR="00955C72" w:rsidRPr="00995957" w:rsidTr="0037327A">
        <w:tc>
          <w:tcPr>
            <w:tcW w:w="675"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tabs>
                <w:tab w:val="left" w:pos="0"/>
              </w:tabs>
              <w:jc w:val="center"/>
              <w:rPr>
                <w:sz w:val="28"/>
                <w:szCs w:val="28"/>
              </w:rPr>
            </w:pPr>
            <w:r>
              <w:rPr>
                <w:sz w:val="28"/>
                <w:szCs w:val="28"/>
              </w:rPr>
              <w:t>1</w:t>
            </w:r>
            <w:r w:rsidRPr="00995957">
              <w:rPr>
                <w:sz w:val="28"/>
                <w:szCs w:val="28"/>
              </w:rPr>
              <w:t>.</w:t>
            </w:r>
          </w:p>
        </w:tc>
        <w:tc>
          <w:tcPr>
            <w:tcW w:w="4536" w:type="dxa"/>
            <w:vMerge w:val="restart"/>
            <w:tcBorders>
              <w:top w:val="single" w:sz="4" w:space="0" w:color="auto"/>
              <w:left w:val="single" w:sz="4" w:space="0" w:color="auto"/>
              <w:right w:val="single" w:sz="4" w:space="0" w:color="auto"/>
            </w:tcBorders>
            <w:hideMark/>
          </w:tcPr>
          <w:p w:rsidR="00955C72" w:rsidRPr="00DA0F8D" w:rsidRDefault="00955C72" w:rsidP="0037327A">
            <w:pPr>
              <w:rPr>
                <w:sz w:val="28"/>
                <w:szCs w:val="28"/>
              </w:rPr>
            </w:pPr>
            <w:r>
              <w:rPr>
                <w:sz w:val="28"/>
                <w:szCs w:val="28"/>
              </w:rPr>
              <w:t>Всероссийская и</w:t>
            </w:r>
            <w:r w:rsidRPr="00DA0F8D">
              <w:rPr>
                <w:sz w:val="28"/>
                <w:szCs w:val="28"/>
              </w:rPr>
              <w:t>нтеллектуальная игра «Енот»</w:t>
            </w:r>
            <w:r>
              <w:rPr>
                <w:sz w:val="28"/>
                <w:szCs w:val="28"/>
              </w:rPr>
              <w:t xml:space="preserve"> по естественно-научным дисциплинам</w:t>
            </w:r>
          </w:p>
        </w:tc>
        <w:tc>
          <w:tcPr>
            <w:tcW w:w="3261" w:type="dxa"/>
            <w:tcBorders>
              <w:top w:val="single" w:sz="4" w:space="0" w:color="auto"/>
              <w:left w:val="single" w:sz="4" w:space="0" w:color="auto"/>
              <w:bottom w:val="single" w:sz="4" w:space="0" w:color="auto"/>
              <w:right w:val="single" w:sz="4" w:space="0" w:color="auto"/>
            </w:tcBorders>
            <w:hideMark/>
          </w:tcPr>
          <w:p w:rsidR="00955C72" w:rsidRDefault="00955C72" w:rsidP="0037327A">
            <w:pPr>
              <w:ind w:left="-108" w:firstLine="108"/>
              <w:jc w:val="center"/>
              <w:rPr>
                <w:sz w:val="28"/>
                <w:szCs w:val="28"/>
              </w:rPr>
            </w:pPr>
            <w:r w:rsidRPr="00DA0F8D">
              <w:rPr>
                <w:sz w:val="28"/>
                <w:szCs w:val="28"/>
              </w:rPr>
              <w:t xml:space="preserve">Бузмаков Александр, </w:t>
            </w:r>
          </w:p>
          <w:p w:rsidR="00955C72" w:rsidRPr="00DA0F8D" w:rsidRDefault="00955C72" w:rsidP="0037327A">
            <w:pPr>
              <w:ind w:left="-108" w:firstLine="108"/>
              <w:jc w:val="center"/>
              <w:rPr>
                <w:sz w:val="28"/>
                <w:szCs w:val="28"/>
              </w:rPr>
            </w:pPr>
            <w:r w:rsidRPr="00DA0F8D">
              <w:rPr>
                <w:sz w:val="28"/>
                <w:szCs w:val="28"/>
              </w:rPr>
              <w:t>3 кл</w:t>
            </w: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955C72" w:rsidRPr="00DA0F8D" w:rsidRDefault="00955C72" w:rsidP="0037327A">
            <w:pPr>
              <w:ind w:firstLine="113"/>
              <w:jc w:val="center"/>
              <w:rPr>
                <w:sz w:val="28"/>
                <w:szCs w:val="28"/>
              </w:rPr>
            </w:pPr>
            <w:r w:rsidRPr="00DA0F8D">
              <w:rPr>
                <w:sz w:val="28"/>
                <w:szCs w:val="28"/>
              </w:rPr>
              <w:t>3 место</w:t>
            </w:r>
          </w:p>
        </w:tc>
      </w:tr>
      <w:tr w:rsidR="00955C72" w:rsidRPr="00995957" w:rsidTr="0037327A">
        <w:tc>
          <w:tcPr>
            <w:tcW w:w="675"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tabs>
                <w:tab w:val="left" w:pos="0"/>
              </w:tabs>
              <w:jc w:val="center"/>
              <w:rPr>
                <w:sz w:val="28"/>
                <w:szCs w:val="28"/>
              </w:rPr>
            </w:pPr>
            <w:r>
              <w:rPr>
                <w:sz w:val="28"/>
                <w:szCs w:val="28"/>
              </w:rPr>
              <w:t>2</w:t>
            </w:r>
            <w:r w:rsidRPr="00995957">
              <w:rPr>
                <w:sz w:val="28"/>
                <w:szCs w:val="28"/>
              </w:rPr>
              <w:t>.</w:t>
            </w:r>
          </w:p>
        </w:tc>
        <w:tc>
          <w:tcPr>
            <w:tcW w:w="4536" w:type="dxa"/>
            <w:vMerge/>
            <w:tcBorders>
              <w:left w:val="single" w:sz="4" w:space="0" w:color="auto"/>
              <w:right w:val="single" w:sz="4" w:space="0" w:color="auto"/>
            </w:tcBorders>
            <w:hideMark/>
          </w:tcPr>
          <w:p w:rsidR="00955C72" w:rsidRPr="00DA0F8D" w:rsidRDefault="00955C72" w:rsidP="0037327A">
            <w:pPr>
              <w:rPr>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955C72" w:rsidRDefault="00955C72" w:rsidP="0037327A">
            <w:pPr>
              <w:ind w:left="-108" w:firstLine="108"/>
              <w:jc w:val="center"/>
              <w:rPr>
                <w:sz w:val="28"/>
                <w:szCs w:val="28"/>
              </w:rPr>
            </w:pPr>
            <w:r w:rsidRPr="00DA0F8D">
              <w:rPr>
                <w:sz w:val="28"/>
                <w:szCs w:val="28"/>
              </w:rPr>
              <w:t xml:space="preserve">Брагина Александра, </w:t>
            </w:r>
          </w:p>
          <w:p w:rsidR="00955C72" w:rsidRPr="00DA0F8D" w:rsidRDefault="00955C72" w:rsidP="0037327A">
            <w:pPr>
              <w:ind w:left="-108" w:firstLine="108"/>
              <w:jc w:val="center"/>
              <w:rPr>
                <w:sz w:val="28"/>
                <w:szCs w:val="28"/>
              </w:rPr>
            </w:pPr>
            <w:r w:rsidRPr="00DA0F8D">
              <w:rPr>
                <w:sz w:val="28"/>
                <w:szCs w:val="28"/>
              </w:rPr>
              <w:t>7 кл</w:t>
            </w: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955C72" w:rsidRPr="00DA0F8D" w:rsidRDefault="00955C72" w:rsidP="0037327A">
            <w:pPr>
              <w:ind w:firstLine="113"/>
              <w:jc w:val="center"/>
              <w:rPr>
                <w:sz w:val="28"/>
                <w:szCs w:val="28"/>
              </w:rPr>
            </w:pPr>
            <w:r w:rsidRPr="00DA0F8D">
              <w:rPr>
                <w:sz w:val="28"/>
                <w:szCs w:val="28"/>
              </w:rPr>
              <w:t>1 место</w:t>
            </w:r>
          </w:p>
        </w:tc>
      </w:tr>
      <w:tr w:rsidR="00955C72" w:rsidRPr="00995957" w:rsidTr="0037327A">
        <w:tc>
          <w:tcPr>
            <w:tcW w:w="675"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tabs>
                <w:tab w:val="left" w:pos="0"/>
              </w:tabs>
              <w:jc w:val="center"/>
              <w:rPr>
                <w:sz w:val="28"/>
                <w:szCs w:val="28"/>
              </w:rPr>
            </w:pPr>
            <w:r>
              <w:rPr>
                <w:sz w:val="28"/>
                <w:szCs w:val="28"/>
              </w:rPr>
              <w:t>3</w:t>
            </w:r>
            <w:r w:rsidRPr="00995957">
              <w:rPr>
                <w:sz w:val="28"/>
                <w:szCs w:val="28"/>
              </w:rPr>
              <w:t>.</w:t>
            </w:r>
          </w:p>
        </w:tc>
        <w:tc>
          <w:tcPr>
            <w:tcW w:w="4536" w:type="dxa"/>
            <w:vMerge/>
            <w:tcBorders>
              <w:left w:val="single" w:sz="4" w:space="0" w:color="auto"/>
              <w:bottom w:val="single" w:sz="4" w:space="0" w:color="auto"/>
              <w:right w:val="single" w:sz="4" w:space="0" w:color="auto"/>
            </w:tcBorders>
            <w:hideMark/>
          </w:tcPr>
          <w:p w:rsidR="00955C72" w:rsidRPr="00DA0F8D" w:rsidRDefault="00955C72" w:rsidP="0037327A">
            <w:pPr>
              <w:rPr>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955C72" w:rsidRPr="00DA0F8D" w:rsidRDefault="00955C72" w:rsidP="0037327A">
            <w:pPr>
              <w:ind w:left="-108" w:firstLine="108"/>
              <w:jc w:val="center"/>
              <w:rPr>
                <w:sz w:val="28"/>
                <w:szCs w:val="28"/>
              </w:rPr>
            </w:pPr>
            <w:r w:rsidRPr="00DA0F8D">
              <w:rPr>
                <w:sz w:val="28"/>
                <w:szCs w:val="28"/>
              </w:rPr>
              <w:t>Черных Данил, 8 кл</w:t>
            </w: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955C72" w:rsidRPr="00DA0F8D" w:rsidRDefault="00955C72" w:rsidP="0037327A">
            <w:pPr>
              <w:ind w:firstLine="113"/>
              <w:jc w:val="center"/>
              <w:rPr>
                <w:sz w:val="28"/>
                <w:szCs w:val="28"/>
              </w:rPr>
            </w:pPr>
            <w:r w:rsidRPr="00DA0F8D">
              <w:rPr>
                <w:sz w:val="28"/>
                <w:szCs w:val="28"/>
              </w:rPr>
              <w:t>2 место</w:t>
            </w:r>
          </w:p>
        </w:tc>
      </w:tr>
      <w:tr w:rsidR="00955C72" w:rsidRPr="00995957" w:rsidTr="0037327A">
        <w:tc>
          <w:tcPr>
            <w:tcW w:w="675" w:type="dxa"/>
            <w:tcBorders>
              <w:top w:val="single" w:sz="4" w:space="0" w:color="auto"/>
              <w:left w:val="single" w:sz="4" w:space="0" w:color="auto"/>
              <w:bottom w:val="single" w:sz="4" w:space="0" w:color="auto"/>
              <w:right w:val="single" w:sz="4" w:space="0" w:color="auto"/>
            </w:tcBorders>
            <w:hideMark/>
          </w:tcPr>
          <w:p w:rsidR="00955C72" w:rsidRPr="00995957" w:rsidRDefault="00955C72" w:rsidP="0037327A">
            <w:pPr>
              <w:tabs>
                <w:tab w:val="left" w:pos="0"/>
              </w:tabs>
              <w:jc w:val="center"/>
              <w:rPr>
                <w:sz w:val="28"/>
                <w:szCs w:val="28"/>
              </w:rPr>
            </w:pPr>
            <w:r>
              <w:rPr>
                <w:sz w:val="28"/>
                <w:szCs w:val="28"/>
              </w:rPr>
              <w:t>4.</w:t>
            </w:r>
          </w:p>
        </w:tc>
        <w:tc>
          <w:tcPr>
            <w:tcW w:w="4536" w:type="dxa"/>
            <w:tcBorders>
              <w:top w:val="single" w:sz="4" w:space="0" w:color="auto"/>
              <w:left w:val="single" w:sz="4" w:space="0" w:color="auto"/>
              <w:bottom w:val="single" w:sz="4" w:space="0" w:color="auto"/>
              <w:right w:val="single" w:sz="4" w:space="0" w:color="auto"/>
            </w:tcBorders>
            <w:hideMark/>
          </w:tcPr>
          <w:p w:rsidR="00955C72" w:rsidRPr="00DA0F8D" w:rsidRDefault="00955C72" w:rsidP="0037327A">
            <w:pPr>
              <w:ind w:left="134" w:hanging="142"/>
              <w:rPr>
                <w:sz w:val="28"/>
                <w:szCs w:val="28"/>
              </w:rPr>
            </w:pPr>
            <w:r>
              <w:rPr>
                <w:sz w:val="28"/>
                <w:szCs w:val="28"/>
              </w:rPr>
              <w:t>Конкурс – игра «Почемучка»</w:t>
            </w:r>
          </w:p>
        </w:tc>
        <w:tc>
          <w:tcPr>
            <w:tcW w:w="3261" w:type="dxa"/>
            <w:tcBorders>
              <w:top w:val="single" w:sz="4" w:space="0" w:color="auto"/>
              <w:left w:val="single" w:sz="4" w:space="0" w:color="auto"/>
              <w:bottom w:val="single" w:sz="4" w:space="0" w:color="auto"/>
              <w:right w:val="single" w:sz="4" w:space="0" w:color="auto"/>
            </w:tcBorders>
            <w:hideMark/>
          </w:tcPr>
          <w:p w:rsidR="00955C72" w:rsidRDefault="00955C72" w:rsidP="0037327A">
            <w:pPr>
              <w:ind w:left="-108" w:firstLine="108"/>
              <w:jc w:val="center"/>
              <w:rPr>
                <w:sz w:val="28"/>
                <w:szCs w:val="28"/>
              </w:rPr>
            </w:pPr>
            <w:r>
              <w:rPr>
                <w:sz w:val="28"/>
                <w:szCs w:val="28"/>
              </w:rPr>
              <w:t xml:space="preserve">Анкудинова Виктория, </w:t>
            </w:r>
          </w:p>
          <w:p w:rsidR="00955C72" w:rsidRPr="00DA0F8D" w:rsidRDefault="00955C72" w:rsidP="0037327A">
            <w:pPr>
              <w:ind w:left="-108" w:firstLine="108"/>
              <w:jc w:val="center"/>
              <w:rPr>
                <w:sz w:val="28"/>
                <w:szCs w:val="28"/>
              </w:rPr>
            </w:pPr>
            <w:r>
              <w:rPr>
                <w:sz w:val="28"/>
                <w:szCs w:val="28"/>
              </w:rPr>
              <w:t>2 кл.</w:t>
            </w:r>
          </w:p>
        </w:tc>
        <w:tc>
          <w:tcPr>
            <w:tcW w:w="1559" w:type="dxa"/>
            <w:tcBorders>
              <w:top w:val="single" w:sz="4" w:space="0" w:color="auto"/>
              <w:left w:val="single" w:sz="4" w:space="0" w:color="auto"/>
              <w:bottom w:val="single" w:sz="4" w:space="0" w:color="auto"/>
              <w:right w:val="single" w:sz="4" w:space="0" w:color="auto"/>
            </w:tcBorders>
            <w:hideMark/>
          </w:tcPr>
          <w:p w:rsidR="00955C72" w:rsidRPr="00DA0F8D" w:rsidRDefault="00955C72" w:rsidP="0037327A">
            <w:pPr>
              <w:ind w:firstLine="113"/>
              <w:jc w:val="center"/>
              <w:rPr>
                <w:sz w:val="28"/>
                <w:szCs w:val="28"/>
              </w:rPr>
            </w:pPr>
            <w:r>
              <w:rPr>
                <w:sz w:val="28"/>
                <w:szCs w:val="28"/>
              </w:rPr>
              <w:t>1 место</w:t>
            </w:r>
          </w:p>
        </w:tc>
      </w:tr>
      <w:tr w:rsidR="00955C72" w:rsidRPr="00995957" w:rsidTr="0037327A">
        <w:tc>
          <w:tcPr>
            <w:tcW w:w="675" w:type="dxa"/>
            <w:tcBorders>
              <w:top w:val="single" w:sz="4" w:space="0" w:color="auto"/>
              <w:left w:val="single" w:sz="4" w:space="0" w:color="auto"/>
              <w:bottom w:val="single" w:sz="4" w:space="0" w:color="auto"/>
              <w:right w:val="single" w:sz="4" w:space="0" w:color="auto"/>
            </w:tcBorders>
            <w:hideMark/>
          </w:tcPr>
          <w:p w:rsidR="00955C72" w:rsidRPr="00F76BBE" w:rsidRDefault="00955C72" w:rsidP="0037327A">
            <w:pPr>
              <w:tabs>
                <w:tab w:val="left" w:pos="0"/>
              </w:tabs>
              <w:jc w:val="center"/>
              <w:rPr>
                <w:sz w:val="28"/>
                <w:szCs w:val="28"/>
              </w:rPr>
            </w:pPr>
            <w:r>
              <w:rPr>
                <w:sz w:val="28"/>
                <w:szCs w:val="28"/>
              </w:rPr>
              <w:t>5.</w:t>
            </w:r>
          </w:p>
        </w:tc>
        <w:tc>
          <w:tcPr>
            <w:tcW w:w="4536" w:type="dxa"/>
            <w:tcBorders>
              <w:top w:val="single" w:sz="4" w:space="0" w:color="auto"/>
              <w:left w:val="single" w:sz="4" w:space="0" w:color="auto"/>
              <w:bottom w:val="single" w:sz="4" w:space="0" w:color="auto"/>
              <w:right w:val="single" w:sz="4" w:space="0" w:color="auto"/>
            </w:tcBorders>
            <w:hideMark/>
          </w:tcPr>
          <w:p w:rsidR="00955C72" w:rsidRPr="00F76BBE" w:rsidRDefault="00955C72" w:rsidP="0037327A">
            <w:pPr>
              <w:rPr>
                <w:sz w:val="28"/>
                <w:szCs w:val="28"/>
              </w:rPr>
            </w:pPr>
            <w:r w:rsidRPr="00F76BBE">
              <w:rPr>
                <w:sz w:val="28"/>
                <w:szCs w:val="28"/>
                <w:shd w:val="clear" w:color="auto" w:fill="FFFFFF"/>
                <w:lang w:val="en-US"/>
              </w:rPr>
              <w:t>XII</w:t>
            </w:r>
            <w:r w:rsidRPr="00F76BBE">
              <w:rPr>
                <w:sz w:val="28"/>
                <w:szCs w:val="28"/>
                <w:shd w:val="clear" w:color="auto" w:fill="FFFFFF"/>
              </w:rPr>
              <w:t xml:space="preserve">I </w:t>
            </w:r>
            <w:r>
              <w:rPr>
                <w:sz w:val="28"/>
                <w:szCs w:val="28"/>
                <w:shd w:val="clear" w:color="auto" w:fill="FFFFFF"/>
              </w:rPr>
              <w:t>районная н</w:t>
            </w:r>
            <w:r w:rsidRPr="00F76BBE">
              <w:rPr>
                <w:sz w:val="28"/>
                <w:szCs w:val="28"/>
                <w:shd w:val="clear" w:color="auto" w:fill="FFFFFF"/>
              </w:rPr>
              <w:t>аучно-практическая конференция</w:t>
            </w:r>
            <w:r>
              <w:rPr>
                <w:sz w:val="28"/>
                <w:szCs w:val="28"/>
                <w:shd w:val="clear" w:color="auto" w:fill="FFFFFF"/>
              </w:rPr>
              <w:t xml:space="preserve"> школьников</w:t>
            </w:r>
          </w:p>
        </w:tc>
        <w:tc>
          <w:tcPr>
            <w:tcW w:w="3261" w:type="dxa"/>
            <w:tcBorders>
              <w:top w:val="single" w:sz="4" w:space="0" w:color="auto"/>
              <w:left w:val="single" w:sz="4" w:space="0" w:color="auto"/>
              <w:bottom w:val="single" w:sz="4" w:space="0" w:color="auto"/>
              <w:right w:val="single" w:sz="4" w:space="0" w:color="auto"/>
            </w:tcBorders>
            <w:hideMark/>
          </w:tcPr>
          <w:p w:rsidR="00955C72" w:rsidRPr="00F76BBE" w:rsidRDefault="00955C72" w:rsidP="0037327A">
            <w:pPr>
              <w:ind w:left="-108" w:firstLine="108"/>
              <w:jc w:val="center"/>
              <w:rPr>
                <w:sz w:val="28"/>
                <w:szCs w:val="28"/>
              </w:rPr>
            </w:pPr>
            <w:r w:rsidRPr="00F76BBE">
              <w:rPr>
                <w:sz w:val="28"/>
                <w:szCs w:val="28"/>
              </w:rPr>
              <w:t>Мережко П</w:t>
            </w:r>
            <w:r>
              <w:rPr>
                <w:sz w:val="28"/>
                <w:szCs w:val="28"/>
              </w:rPr>
              <w:t>олина, 7 кл.</w:t>
            </w:r>
          </w:p>
        </w:tc>
        <w:tc>
          <w:tcPr>
            <w:tcW w:w="1559" w:type="dxa"/>
            <w:tcBorders>
              <w:top w:val="single" w:sz="4" w:space="0" w:color="auto"/>
              <w:left w:val="single" w:sz="4" w:space="0" w:color="auto"/>
              <w:bottom w:val="single" w:sz="4" w:space="0" w:color="auto"/>
              <w:right w:val="single" w:sz="4" w:space="0" w:color="auto"/>
            </w:tcBorders>
            <w:hideMark/>
          </w:tcPr>
          <w:p w:rsidR="00955C72" w:rsidRDefault="00955C72" w:rsidP="0037327A">
            <w:pPr>
              <w:jc w:val="center"/>
              <w:rPr>
                <w:sz w:val="28"/>
                <w:szCs w:val="28"/>
              </w:rPr>
            </w:pPr>
            <w:r w:rsidRPr="00F76BBE">
              <w:rPr>
                <w:sz w:val="28"/>
                <w:szCs w:val="28"/>
              </w:rPr>
              <w:t>Диплом</w:t>
            </w:r>
          </w:p>
          <w:p w:rsidR="00955C72" w:rsidRPr="00F76BBE" w:rsidRDefault="00955C72" w:rsidP="0037327A">
            <w:pPr>
              <w:jc w:val="center"/>
              <w:rPr>
                <w:sz w:val="28"/>
                <w:szCs w:val="28"/>
              </w:rPr>
            </w:pPr>
            <w:r w:rsidRPr="00F76BBE">
              <w:rPr>
                <w:sz w:val="28"/>
                <w:szCs w:val="28"/>
              </w:rPr>
              <w:t>3 степени</w:t>
            </w:r>
          </w:p>
        </w:tc>
      </w:tr>
    </w:tbl>
    <w:p w:rsidR="00F220D0" w:rsidRPr="00F220D0" w:rsidRDefault="00F220D0" w:rsidP="001E1E43">
      <w:pPr>
        <w:ind w:firstLine="708"/>
        <w:jc w:val="both"/>
        <w:rPr>
          <w:rFonts w:eastAsia="Calibri"/>
          <w:sz w:val="28"/>
          <w:szCs w:val="28"/>
        </w:rPr>
      </w:pPr>
      <w:r w:rsidRPr="00F220D0">
        <w:rPr>
          <w:rFonts w:eastAsia="Calibri"/>
          <w:sz w:val="28"/>
          <w:szCs w:val="28"/>
        </w:rPr>
        <w:t>Количество учащихся, принявших  участие  в интеллектуа</w:t>
      </w:r>
      <w:r w:rsidR="001E1E43">
        <w:rPr>
          <w:rFonts w:eastAsia="Calibri"/>
          <w:sz w:val="28"/>
          <w:szCs w:val="28"/>
        </w:rPr>
        <w:t>льных конкурсах, конференциях,</w:t>
      </w:r>
      <w:r w:rsidRPr="00F220D0">
        <w:rPr>
          <w:rFonts w:eastAsia="Calibri"/>
          <w:sz w:val="28"/>
          <w:szCs w:val="28"/>
        </w:rPr>
        <w:t xml:space="preserve"> мероприятиях  различного уровня   и достигших высоких результатов  (ставших победителями и призёрами) в 2016-2017 учебном году  стало больш</w:t>
      </w:r>
      <w:r w:rsidR="0037327A">
        <w:rPr>
          <w:rFonts w:eastAsia="Calibri"/>
          <w:sz w:val="28"/>
          <w:szCs w:val="28"/>
        </w:rPr>
        <w:t xml:space="preserve">е примерно  в 2 раза, чем было </w:t>
      </w:r>
      <w:r w:rsidRPr="00F220D0">
        <w:rPr>
          <w:rFonts w:eastAsia="Calibri"/>
          <w:sz w:val="28"/>
          <w:szCs w:val="28"/>
        </w:rPr>
        <w:t>в 2015-2016 учебном году.</w:t>
      </w:r>
    </w:p>
    <w:p w:rsidR="00C533E7" w:rsidRPr="0037327A" w:rsidRDefault="00C533E7" w:rsidP="00C533E7">
      <w:pPr>
        <w:jc w:val="center"/>
        <w:rPr>
          <w:rFonts w:eastAsia="Calibri"/>
          <w:b/>
          <w:sz w:val="28"/>
          <w:szCs w:val="28"/>
        </w:rPr>
      </w:pPr>
    </w:p>
    <w:p w:rsidR="00E41B67" w:rsidRPr="00ED6C7E" w:rsidRDefault="00E41B67" w:rsidP="00ED6C7E">
      <w:pPr>
        <w:rPr>
          <w:sz w:val="28"/>
          <w:szCs w:val="28"/>
        </w:rPr>
      </w:pPr>
      <w:r w:rsidRPr="00F220D0">
        <w:rPr>
          <w:b/>
          <w:sz w:val="28"/>
          <w:szCs w:val="28"/>
        </w:rPr>
        <w:t>7. Основные  цели и задачи  образовательного учреждения.</w:t>
      </w:r>
    </w:p>
    <w:p w:rsidR="00E41B67" w:rsidRPr="00F220D0" w:rsidRDefault="00E41B67" w:rsidP="00F220D0">
      <w:pPr>
        <w:pStyle w:val="a5"/>
        <w:ind w:left="0" w:firstLine="708"/>
        <w:jc w:val="both"/>
        <w:rPr>
          <w:rFonts w:eastAsia="Calibri"/>
          <w:sz w:val="28"/>
          <w:szCs w:val="28"/>
          <w:lang w:eastAsia="en-US"/>
        </w:rPr>
      </w:pPr>
      <w:r w:rsidRPr="00F220D0">
        <w:rPr>
          <w:rFonts w:eastAsia="Calibri"/>
          <w:sz w:val="28"/>
          <w:szCs w:val="28"/>
          <w:lang w:eastAsia="en-US"/>
        </w:rPr>
        <w:t>Главную задачу образовательной политики мы видим в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E41B67" w:rsidRPr="00F220D0" w:rsidRDefault="00E41B67" w:rsidP="00F220D0">
      <w:pPr>
        <w:pStyle w:val="a5"/>
        <w:ind w:left="0" w:firstLine="708"/>
        <w:jc w:val="both"/>
        <w:rPr>
          <w:rFonts w:eastAsia="Calibri"/>
          <w:sz w:val="28"/>
          <w:szCs w:val="28"/>
          <w:lang w:eastAsia="en-US"/>
        </w:rPr>
      </w:pPr>
      <w:r w:rsidRPr="00F220D0">
        <w:rPr>
          <w:rFonts w:eastAsia="Calibri"/>
          <w:sz w:val="28"/>
          <w:szCs w:val="28"/>
          <w:lang w:eastAsia="en-US"/>
        </w:rPr>
        <w:t>В своей образовательной деятельности коллект</w:t>
      </w:r>
      <w:r w:rsidR="001E1E43">
        <w:rPr>
          <w:rFonts w:eastAsia="Calibri"/>
          <w:sz w:val="28"/>
          <w:szCs w:val="28"/>
          <w:lang w:eastAsia="en-US"/>
        </w:rPr>
        <w:t>ив образовательного учреждения</w:t>
      </w:r>
      <w:r w:rsidRPr="00F220D0">
        <w:rPr>
          <w:rFonts w:eastAsia="Calibri"/>
          <w:sz w:val="28"/>
          <w:szCs w:val="28"/>
          <w:lang w:eastAsia="en-US"/>
        </w:rPr>
        <w:t xml:space="preserve"> исходит из того, что МБОУ «ООШ №</w:t>
      </w:r>
      <w:r w:rsidR="001E1E43">
        <w:rPr>
          <w:rFonts w:eastAsia="Calibri"/>
          <w:sz w:val="28"/>
          <w:szCs w:val="28"/>
          <w:lang w:eastAsia="en-US"/>
        </w:rPr>
        <w:t>74</w:t>
      </w:r>
      <w:r w:rsidRPr="00F220D0">
        <w:rPr>
          <w:rFonts w:eastAsia="Calibri"/>
          <w:sz w:val="28"/>
          <w:szCs w:val="28"/>
          <w:lang w:eastAsia="en-US"/>
        </w:rPr>
        <w:t xml:space="preserve">» – образовательное учреждение, призванное обеспечить образовательные потребности жителей микрорайона  и  способствовать  успешной интеграции школьника в современное образовательное пространство города и региона. </w:t>
      </w:r>
    </w:p>
    <w:p w:rsidR="00E41B67" w:rsidRPr="00F220D0" w:rsidRDefault="00E41B67" w:rsidP="00F220D0">
      <w:pPr>
        <w:pStyle w:val="a5"/>
        <w:ind w:left="0" w:firstLine="708"/>
        <w:jc w:val="both"/>
        <w:rPr>
          <w:rFonts w:eastAsia="Calibri"/>
          <w:sz w:val="28"/>
          <w:szCs w:val="28"/>
          <w:lang w:eastAsia="en-US"/>
        </w:rPr>
      </w:pPr>
      <w:r w:rsidRPr="00F220D0">
        <w:rPr>
          <w:rFonts w:eastAsia="Calibri"/>
          <w:sz w:val="28"/>
          <w:szCs w:val="28"/>
          <w:lang w:eastAsia="en-US"/>
        </w:rPr>
        <w:t>Вследствие первого особое внимание уделяется изучению, диагностике потребностей социума и анализу возможностей школы по их удовлетворению.</w:t>
      </w:r>
    </w:p>
    <w:p w:rsidR="00E41B67" w:rsidRPr="00F220D0" w:rsidRDefault="00E41B67" w:rsidP="00F220D0">
      <w:pPr>
        <w:pStyle w:val="a5"/>
        <w:ind w:left="0" w:firstLine="708"/>
        <w:jc w:val="both"/>
        <w:rPr>
          <w:rFonts w:eastAsia="Calibri"/>
          <w:sz w:val="28"/>
          <w:szCs w:val="28"/>
          <w:lang w:eastAsia="en-US"/>
        </w:rPr>
      </w:pPr>
      <w:r w:rsidRPr="00F220D0">
        <w:rPr>
          <w:rFonts w:eastAsia="Calibri"/>
          <w:sz w:val="28"/>
          <w:szCs w:val="28"/>
          <w:lang w:eastAsia="en-US"/>
        </w:rPr>
        <w:t>Для обеспечения конкурентоспособности образовательного учреждения и  поднятия  престижа школы коллектив работает в режиме непрерывного развития и творческого поиска, использования инновационных образовательных технологий, методик, роста профессионального мастерства на педагогическом и управленческом уровне.</w:t>
      </w:r>
    </w:p>
    <w:p w:rsidR="00E41B67" w:rsidRPr="00F220D0" w:rsidRDefault="00E41B67" w:rsidP="00F220D0">
      <w:pPr>
        <w:pStyle w:val="a5"/>
        <w:ind w:left="0" w:firstLine="708"/>
        <w:jc w:val="both"/>
        <w:rPr>
          <w:rFonts w:eastAsia="Calibri"/>
          <w:sz w:val="28"/>
          <w:szCs w:val="28"/>
          <w:lang w:eastAsia="en-US"/>
        </w:rPr>
      </w:pPr>
      <w:r w:rsidRPr="00F220D0">
        <w:rPr>
          <w:rFonts w:eastAsia="Calibri"/>
          <w:sz w:val="28"/>
          <w:szCs w:val="28"/>
          <w:lang w:eastAsia="en-US"/>
        </w:rPr>
        <w:t>Для создания образовательной среды, способствующей успешной социально-культурной адаптации, социализации и самореализации личности учащихся разра</w:t>
      </w:r>
      <w:r w:rsidR="001E1E43">
        <w:rPr>
          <w:rFonts w:eastAsia="Calibri"/>
          <w:sz w:val="28"/>
          <w:szCs w:val="28"/>
          <w:lang w:eastAsia="en-US"/>
        </w:rPr>
        <w:t>ботаны  и реализуются программы</w:t>
      </w:r>
      <w:r w:rsidRPr="00F220D0">
        <w:rPr>
          <w:rFonts w:eastAsia="Calibri"/>
          <w:sz w:val="28"/>
          <w:szCs w:val="28"/>
          <w:lang w:eastAsia="en-US"/>
        </w:rPr>
        <w:t xml:space="preserve"> «Предпрофильная подготовка»,</w:t>
      </w:r>
      <w:r w:rsidR="001E1E43">
        <w:rPr>
          <w:rFonts w:eastAsia="Calibri"/>
          <w:sz w:val="28"/>
          <w:szCs w:val="28"/>
          <w:lang w:eastAsia="en-US"/>
        </w:rPr>
        <w:t xml:space="preserve"> разработана система</w:t>
      </w:r>
      <w:r w:rsidRPr="00F220D0">
        <w:rPr>
          <w:rFonts w:eastAsia="Calibri"/>
          <w:sz w:val="28"/>
          <w:szCs w:val="28"/>
          <w:lang w:eastAsia="en-US"/>
        </w:rPr>
        <w:t xml:space="preserve"> работы со слабоуспевающими, призванные создавать условия для выявления, поддержки и развития детей, их самореализаци</w:t>
      </w:r>
      <w:r w:rsidR="001E1E43">
        <w:rPr>
          <w:rFonts w:eastAsia="Calibri"/>
          <w:sz w:val="28"/>
          <w:szCs w:val="28"/>
          <w:lang w:eastAsia="en-US"/>
        </w:rPr>
        <w:t>и и дальнейшего самоопределения</w:t>
      </w:r>
    </w:p>
    <w:p w:rsidR="00E41B67" w:rsidRPr="00F220D0" w:rsidRDefault="00E41B67" w:rsidP="00F220D0">
      <w:pPr>
        <w:pStyle w:val="a5"/>
        <w:ind w:left="0" w:firstLine="708"/>
        <w:jc w:val="both"/>
        <w:rPr>
          <w:rFonts w:eastAsia="Calibri"/>
          <w:sz w:val="28"/>
          <w:szCs w:val="28"/>
          <w:lang w:eastAsia="en-US"/>
        </w:rPr>
      </w:pPr>
      <w:r w:rsidRPr="00F220D0">
        <w:rPr>
          <w:rFonts w:eastAsia="Calibri"/>
          <w:sz w:val="28"/>
          <w:szCs w:val="28"/>
          <w:lang w:eastAsia="en-US"/>
        </w:rPr>
        <w:t>Решая образоват</w:t>
      </w:r>
      <w:r w:rsidR="001E1E43">
        <w:rPr>
          <w:rFonts w:eastAsia="Calibri"/>
          <w:sz w:val="28"/>
          <w:szCs w:val="28"/>
          <w:lang w:eastAsia="en-US"/>
        </w:rPr>
        <w:t>ельные задачи, образовательное учреждение</w:t>
      </w:r>
      <w:r w:rsidRPr="00F220D0">
        <w:rPr>
          <w:rFonts w:eastAsia="Calibri"/>
          <w:sz w:val="28"/>
          <w:szCs w:val="28"/>
          <w:lang w:eastAsia="en-US"/>
        </w:rPr>
        <w:t xml:space="preserve"> создает условия для развития здоровьесберегающей среды. Решение поставле</w:t>
      </w:r>
      <w:r w:rsidR="001E1E43">
        <w:rPr>
          <w:rFonts w:eastAsia="Calibri"/>
          <w:sz w:val="28"/>
          <w:szCs w:val="28"/>
          <w:lang w:eastAsia="en-US"/>
        </w:rPr>
        <w:t>нных задач возможно в атмосфере</w:t>
      </w:r>
      <w:r w:rsidRPr="00F220D0">
        <w:rPr>
          <w:rFonts w:eastAsia="Calibri"/>
          <w:sz w:val="28"/>
          <w:szCs w:val="28"/>
          <w:lang w:eastAsia="en-US"/>
        </w:rPr>
        <w:t xml:space="preserve"> доброжелательности, доверия, сотрудничества, в том числе и социального, ответственности на всех уровнях школьного образовательного пространства. </w:t>
      </w:r>
    </w:p>
    <w:p w:rsidR="00E41B67" w:rsidRPr="007336B0" w:rsidRDefault="0037327A" w:rsidP="00F220D0">
      <w:pPr>
        <w:pStyle w:val="a5"/>
        <w:ind w:left="0" w:firstLine="708"/>
        <w:jc w:val="both"/>
        <w:rPr>
          <w:rFonts w:eastAsia="Calibri"/>
          <w:color w:val="FF0000"/>
          <w:sz w:val="28"/>
          <w:szCs w:val="28"/>
          <w:lang w:eastAsia="en-US"/>
        </w:rPr>
      </w:pPr>
      <w:r>
        <w:rPr>
          <w:rFonts w:eastAsia="Calibri"/>
          <w:b/>
          <w:sz w:val="28"/>
          <w:szCs w:val="28"/>
          <w:lang w:eastAsia="en-US"/>
        </w:rPr>
        <w:t>Миссия</w:t>
      </w:r>
      <w:r w:rsidR="00E41B67" w:rsidRPr="00F220D0">
        <w:rPr>
          <w:rFonts w:eastAsia="Calibri"/>
          <w:b/>
          <w:sz w:val="28"/>
          <w:szCs w:val="28"/>
          <w:lang w:eastAsia="en-US"/>
        </w:rPr>
        <w:t xml:space="preserve"> образовательного учреждения состоит в</w:t>
      </w:r>
      <w:r w:rsidR="001E1E43">
        <w:rPr>
          <w:rFonts w:eastAsia="Calibri"/>
          <w:sz w:val="28"/>
          <w:szCs w:val="28"/>
          <w:lang w:eastAsia="en-US"/>
        </w:rPr>
        <w:t xml:space="preserve"> создании </w:t>
      </w:r>
      <w:r w:rsidR="00E41B67" w:rsidRPr="00F220D0">
        <w:rPr>
          <w:rFonts w:eastAsia="Calibri"/>
          <w:sz w:val="28"/>
          <w:szCs w:val="28"/>
          <w:lang w:eastAsia="en-US"/>
        </w:rPr>
        <w:t xml:space="preserve">образовательного </w:t>
      </w:r>
      <w:r>
        <w:rPr>
          <w:rFonts w:eastAsia="Calibri"/>
          <w:sz w:val="28"/>
          <w:szCs w:val="28"/>
          <w:lang w:eastAsia="en-US"/>
        </w:rPr>
        <w:t>пространства, которое обеспечит</w:t>
      </w:r>
      <w:r w:rsidR="00E41B67" w:rsidRPr="00F220D0">
        <w:rPr>
          <w:rFonts w:eastAsia="Calibri"/>
          <w:sz w:val="28"/>
          <w:szCs w:val="28"/>
          <w:lang w:eastAsia="en-US"/>
        </w:rPr>
        <w:t xml:space="preserve"> формирование самостоятельной компетентной, физически и духовно здоровой личности, способной к самоопределению и саморазвитию в обществе в соответствии с его индивидуальными возможностями и потребностям</w:t>
      </w:r>
      <w:r w:rsidR="001E1E43">
        <w:rPr>
          <w:rFonts w:eastAsia="Calibri"/>
          <w:sz w:val="28"/>
          <w:szCs w:val="28"/>
          <w:lang w:eastAsia="en-US"/>
        </w:rPr>
        <w:t>и.</w:t>
      </w:r>
    </w:p>
    <w:p w:rsidR="00E41B67" w:rsidRPr="00F220D0" w:rsidRDefault="001E1E43" w:rsidP="009F79D3">
      <w:pPr>
        <w:pStyle w:val="a5"/>
        <w:ind w:left="0"/>
        <w:jc w:val="both"/>
        <w:rPr>
          <w:rFonts w:eastAsia="Calibri"/>
          <w:sz w:val="28"/>
          <w:szCs w:val="28"/>
          <w:lang w:eastAsia="en-US"/>
        </w:rPr>
      </w:pPr>
      <w:r>
        <w:rPr>
          <w:rFonts w:eastAsia="Calibri"/>
          <w:sz w:val="28"/>
          <w:szCs w:val="28"/>
          <w:lang w:eastAsia="en-US"/>
        </w:rPr>
        <w:t xml:space="preserve"> Образовательное</w:t>
      </w:r>
      <w:r w:rsidR="00E41B67" w:rsidRPr="00F220D0">
        <w:rPr>
          <w:rFonts w:eastAsia="Calibri"/>
          <w:sz w:val="28"/>
          <w:szCs w:val="28"/>
          <w:lang w:eastAsia="en-US"/>
        </w:rPr>
        <w:t xml:space="preserve"> учреждение готовит социально адаптированную личность, способную к продолжению образования в школах и средних проф</w:t>
      </w:r>
      <w:r>
        <w:rPr>
          <w:rFonts w:eastAsia="Calibri"/>
          <w:sz w:val="28"/>
          <w:szCs w:val="28"/>
          <w:lang w:eastAsia="en-US"/>
        </w:rPr>
        <w:t>ессиональных учреждениях города</w:t>
      </w:r>
      <w:r w:rsidR="00E41B67" w:rsidRPr="00F220D0">
        <w:rPr>
          <w:rFonts w:eastAsia="Calibri"/>
          <w:sz w:val="28"/>
          <w:szCs w:val="28"/>
          <w:lang w:eastAsia="en-US"/>
        </w:rPr>
        <w:t xml:space="preserve"> и региона, на основе:</w:t>
      </w:r>
    </w:p>
    <w:p w:rsidR="00E41B67" w:rsidRPr="00F220D0" w:rsidRDefault="00E41B67" w:rsidP="009F79D3">
      <w:pPr>
        <w:pStyle w:val="a5"/>
        <w:ind w:left="0"/>
        <w:jc w:val="both"/>
        <w:rPr>
          <w:rFonts w:eastAsia="Calibri"/>
          <w:sz w:val="28"/>
          <w:szCs w:val="28"/>
          <w:lang w:eastAsia="en-US"/>
        </w:rPr>
      </w:pPr>
      <w:r w:rsidRPr="00F220D0">
        <w:rPr>
          <w:rFonts w:eastAsia="Calibri"/>
          <w:sz w:val="28"/>
          <w:szCs w:val="28"/>
          <w:u w:val="single"/>
          <w:lang w:eastAsia="en-US"/>
        </w:rPr>
        <w:t>обучения школьников</w:t>
      </w:r>
      <w:r w:rsidRPr="00F220D0">
        <w:rPr>
          <w:rFonts w:eastAsia="Calibri"/>
          <w:sz w:val="28"/>
          <w:szCs w:val="28"/>
          <w:lang w:eastAsia="en-US"/>
        </w:rPr>
        <w:t>, развития их учебно-познавательной и коммуникативной компетентности,</w:t>
      </w:r>
    </w:p>
    <w:p w:rsidR="00E41B67" w:rsidRPr="00F220D0" w:rsidRDefault="00E41B67" w:rsidP="009F79D3">
      <w:pPr>
        <w:pStyle w:val="a5"/>
        <w:ind w:left="0"/>
        <w:jc w:val="both"/>
        <w:rPr>
          <w:rFonts w:eastAsia="Calibri"/>
          <w:sz w:val="28"/>
          <w:szCs w:val="28"/>
          <w:lang w:eastAsia="en-US"/>
        </w:rPr>
      </w:pPr>
      <w:r w:rsidRPr="00F220D0">
        <w:rPr>
          <w:rFonts w:eastAsia="Calibri"/>
          <w:sz w:val="28"/>
          <w:szCs w:val="28"/>
          <w:lang w:eastAsia="en-US"/>
        </w:rPr>
        <w:t>ф</w:t>
      </w:r>
      <w:r w:rsidRPr="00F220D0">
        <w:rPr>
          <w:rFonts w:eastAsia="Calibri"/>
          <w:sz w:val="28"/>
          <w:szCs w:val="28"/>
          <w:u w:val="single"/>
          <w:lang w:eastAsia="en-US"/>
        </w:rPr>
        <w:t>ормирования личности</w:t>
      </w:r>
      <w:r w:rsidRPr="00F220D0">
        <w:rPr>
          <w:rFonts w:eastAsia="Calibri"/>
          <w:sz w:val="28"/>
          <w:szCs w:val="28"/>
          <w:lang w:eastAsia="en-US"/>
        </w:rPr>
        <w:t xml:space="preserve">, нацеленной на самосовершенствование, способной к самостоятельному освоению новых знаний и творческой деятельности в различных областях науки и практики. </w:t>
      </w:r>
    </w:p>
    <w:p w:rsidR="00E41B67" w:rsidRPr="00F220D0" w:rsidRDefault="00E41B67" w:rsidP="009F79D3">
      <w:pPr>
        <w:pStyle w:val="a5"/>
        <w:ind w:left="0"/>
        <w:jc w:val="both"/>
        <w:rPr>
          <w:rFonts w:eastAsia="Calibri"/>
          <w:sz w:val="28"/>
          <w:szCs w:val="28"/>
          <w:lang w:eastAsia="en-US"/>
        </w:rPr>
      </w:pPr>
      <w:r w:rsidRPr="00F220D0">
        <w:rPr>
          <w:rFonts w:eastAsia="Calibri"/>
          <w:sz w:val="28"/>
          <w:szCs w:val="28"/>
          <w:u w:val="single"/>
          <w:lang w:eastAsia="en-US"/>
        </w:rPr>
        <w:t>социализации учащихся</w:t>
      </w:r>
      <w:r w:rsidRPr="00F220D0">
        <w:rPr>
          <w:rFonts w:eastAsia="Calibri"/>
          <w:sz w:val="28"/>
          <w:szCs w:val="28"/>
          <w:lang w:eastAsia="en-US"/>
        </w:rPr>
        <w:t>, призванной помочь им в будущем создавать сильные коллективы и организации в области научной, культурной и экономической деятельности.</w:t>
      </w:r>
    </w:p>
    <w:p w:rsidR="00E41B67" w:rsidRPr="00F220D0" w:rsidRDefault="00E41B67" w:rsidP="009F79D3">
      <w:pPr>
        <w:pStyle w:val="a5"/>
        <w:spacing w:before="30" w:after="30"/>
        <w:ind w:left="0"/>
        <w:jc w:val="both"/>
        <w:rPr>
          <w:sz w:val="28"/>
          <w:szCs w:val="28"/>
        </w:rPr>
      </w:pPr>
      <w:r w:rsidRPr="00F220D0">
        <w:rPr>
          <w:b/>
          <w:sz w:val="28"/>
          <w:szCs w:val="28"/>
          <w:u w:val="single"/>
        </w:rPr>
        <w:t>Главной целью ра</w:t>
      </w:r>
      <w:r w:rsidR="001E1E43">
        <w:rPr>
          <w:b/>
          <w:sz w:val="28"/>
          <w:szCs w:val="28"/>
          <w:u w:val="single"/>
        </w:rPr>
        <w:t>боты МБОУ «ООШ №74</w:t>
      </w:r>
      <w:r w:rsidRPr="00F220D0">
        <w:rPr>
          <w:b/>
          <w:sz w:val="28"/>
          <w:szCs w:val="28"/>
          <w:u w:val="single"/>
        </w:rPr>
        <w:t>»</w:t>
      </w:r>
      <w:r w:rsidRPr="00F220D0">
        <w:rPr>
          <w:sz w:val="28"/>
          <w:szCs w:val="28"/>
        </w:rPr>
        <w:t xml:space="preserve"> является повышение качества образования и  оптимальное выполнение социального заказа школе на основе Федерального  закона  РФ от 29.12.2012г.№273-ФЗ «Об образовании в Российской Федерации»  и региональных подзаконных актов по формированию функционально грамотного выпускника школы посредством освоения современных педагогических технологий.</w:t>
      </w:r>
    </w:p>
    <w:p w:rsidR="00E41B67" w:rsidRPr="00F220D0" w:rsidRDefault="00E41B67" w:rsidP="009F79D3">
      <w:pPr>
        <w:pStyle w:val="a5"/>
        <w:spacing w:before="30" w:after="30"/>
        <w:ind w:left="0"/>
        <w:jc w:val="both"/>
        <w:rPr>
          <w:sz w:val="28"/>
          <w:szCs w:val="28"/>
        </w:rPr>
      </w:pPr>
      <w:r w:rsidRPr="00F220D0">
        <w:rPr>
          <w:sz w:val="28"/>
          <w:szCs w:val="28"/>
        </w:rPr>
        <w:t xml:space="preserve">В соответствии с социальным заказом определяются цели и задачи работы школы, отражающие предложение образовательных услуг по формированию высокого общекультурного уровня детей на основе развития общеучебных и специальных умений и навыков. </w:t>
      </w:r>
    </w:p>
    <w:p w:rsidR="00E41B67" w:rsidRPr="0037327A" w:rsidRDefault="00E41B67" w:rsidP="009F79D3">
      <w:pPr>
        <w:pStyle w:val="a5"/>
        <w:spacing w:before="30" w:after="30"/>
        <w:ind w:left="0"/>
        <w:jc w:val="both"/>
        <w:rPr>
          <w:b/>
          <w:sz w:val="28"/>
          <w:szCs w:val="28"/>
          <w:u w:val="single"/>
        </w:rPr>
      </w:pPr>
      <w:r w:rsidRPr="00F220D0">
        <w:rPr>
          <w:b/>
          <w:sz w:val="28"/>
          <w:szCs w:val="28"/>
          <w:u w:val="single"/>
        </w:rPr>
        <w:t>В комплексе целей работы школы ведущи</w:t>
      </w:r>
      <w:r w:rsidR="00DC7402">
        <w:rPr>
          <w:b/>
          <w:sz w:val="28"/>
          <w:szCs w:val="28"/>
          <w:u w:val="single"/>
        </w:rPr>
        <w:t>ми по отношению к</w:t>
      </w:r>
      <w:r w:rsidR="00F220D0" w:rsidRPr="00F220D0">
        <w:rPr>
          <w:b/>
          <w:sz w:val="28"/>
          <w:szCs w:val="28"/>
          <w:u w:val="single"/>
        </w:rPr>
        <w:t xml:space="preserve"> обучающимся 8</w:t>
      </w:r>
      <w:r w:rsidR="00DC7402">
        <w:rPr>
          <w:b/>
          <w:sz w:val="28"/>
          <w:szCs w:val="28"/>
          <w:u w:val="single"/>
        </w:rPr>
        <w:t xml:space="preserve">-9 классов </w:t>
      </w:r>
      <w:r w:rsidRPr="00F220D0">
        <w:rPr>
          <w:b/>
          <w:sz w:val="28"/>
          <w:szCs w:val="28"/>
          <w:u w:val="single"/>
        </w:rPr>
        <w:t>являются:</w:t>
      </w:r>
    </w:p>
    <w:p w:rsidR="0051065F" w:rsidRPr="0051065F" w:rsidRDefault="00E41B67" w:rsidP="0051065F">
      <w:pPr>
        <w:shd w:val="clear" w:color="auto" w:fill="FFFFFF"/>
        <w:ind w:left="110" w:right="85"/>
        <w:rPr>
          <w:sz w:val="28"/>
          <w:szCs w:val="28"/>
        </w:rPr>
      </w:pPr>
      <w:r w:rsidRPr="00F220D0">
        <w:rPr>
          <w:rFonts w:eastAsia="Wingdings" w:cs="Wingdings"/>
          <w:sz w:val="28"/>
          <w:szCs w:val="28"/>
        </w:rPr>
        <w:t>-</w:t>
      </w:r>
      <w:r w:rsidR="001C4EDC">
        <w:rPr>
          <w:sz w:val="28"/>
          <w:szCs w:val="28"/>
        </w:rPr>
        <w:t xml:space="preserve">реализация  </w:t>
      </w:r>
      <w:r w:rsidR="00DC7402">
        <w:rPr>
          <w:sz w:val="28"/>
          <w:szCs w:val="28"/>
        </w:rPr>
        <w:t>в полном объёме конституционных</w:t>
      </w:r>
      <w:r w:rsidR="001C4EDC">
        <w:rPr>
          <w:sz w:val="28"/>
          <w:szCs w:val="28"/>
        </w:rPr>
        <w:t xml:space="preserve"> прав </w:t>
      </w:r>
      <w:r w:rsidR="0051065F" w:rsidRPr="0051065F">
        <w:rPr>
          <w:sz w:val="28"/>
          <w:szCs w:val="28"/>
        </w:rPr>
        <w:t>детей на образование;</w:t>
      </w:r>
    </w:p>
    <w:p w:rsidR="0051065F" w:rsidRDefault="001C4EDC" w:rsidP="009F79D3">
      <w:pPr>
        <w:pStyle w:val="a5"/>
        <w:tabs>
          <w:tab w:val="num" w:pos="360"/>
        </w:tabs>
        <w:spacing w:before="30" w:after="30"/>
        <w:ind w:left="0"/>
        <w:jc w:val="both"/>
        <w:rPr>
          <w:sz w:val="28"/>
          <w:szCs w:val="28"/>
        </w:rPr>
      </w:pPr>
      <w:r>
        <w:rPr>
          <w:sz w:val="28"/>
          <w:szCs w:val="28"/>
        </w:rPr>
        <w:t xml:space="preserve">- обеспечение  образовательной  деятельности,  предусмотренной </w:t>
      </w:r>
      <w:r w:rsidR="0051065F" w:rsidRPr="0051065F">
        <w:rPr>
          <w:sz w:val="28"/>
          <w:szCs w:val="28"/>
        </w:rPr>
        <w:t xml:space="preserve"> Базисным учебным планом ОУ РФ;</w:t>
      </w:r>
    </w:p>
    <w:p w:rsidR="00E41B67" w:rsidRPr="0051065F" w:rsidRDefault="001C4EDC" w:rsidP="009F79D3">
      <w:pPr>
        <w:pStyle w:val="a5"/>
        <w:tabs>
          <w:tab w:val="num" w:pos="360"/>
        </w:tabs>
        <w:spacing w:before="30" w:after="30"/>
        <w:ind w:left="0"/>
        <w:jc w:val="both"/>
        <w:rPr>
          <w:sz w:val="28"/>
          <w:szCs w:val="28"/>
        </w:rPr>
      </w:pPr>
      <w:r>
        <w:rPr>
          <w:sz w:val="28"/>
          <w:szCs w:val="28"/>
        </w:rPr>
        <w:t xml:space="preserve">- создание  условий </w:t>
      </w:r>
      <w:r w:rsidR="0051065F" w:rsidRPr="0051065F">
        <w:rPr>
          <w:sz w:val="28"/>
          <w:szCs w:val="28"/>
        </w:rPr>
        <w:t xml:space="preserve"> для освоения учащимися обязательного минимума содерж</w:t>
      </w:r>
      <w:r w:rsidR="0051065F">
        <w:rPr>
          <w:sz w:val="28"/>
          <w:szCs w:val="28"/>
        </w:rPr>
        <w:t xml:space="preserve">ания образования данного уровня, для получения </w:t>
      </w:r>
      <w:r w:rsidR="00E41B67" w:rsidRPr="00F220D0">
        <w:rPr>
          <w:sz w:val="28"/>
          <w:szCs w:val="28"/>
        </w:rPr>
        <w:t xml:space="preserve"> основного образования, отвечающего государственному стандарту;</w:t>
      </w:r>
    </w:p>
    <w:p w:rsidR="00E41B67" w:rsidRPr="00F220D0" w:rsidRDefault="00E41B67" w:rsidP="009F79D3">
      <w:pPr>
        <w:pStyle w:val="a5"/>
        <w:tabs>
          <w:tab w:val="num" w:pos="360"/>
        </w:tabs>
        <w:spacing w:before="30" w:after="30"/>
        <w:ind w:left="0"/>
        <w:jc w:val="both"/>
        <w:rPr>
          <w:rFonts w:eastAsia="Wingdings"/>
          <w:sz w:val="28"/>
          <w:szCs w:val="28"/>
        </w:rPr>
      </w:pPr>
      <w:r w:rsidRPr="00F220D0">
        <w:rPr>
          <w:rFonts w:eastAsia="Wingdings"/>
          <w:sz w:val="28"/>
          <w:szCs w:val="28"/>
        </w:rPr>
        <w:t>-  формирование общей культуры  личности обучающихся на основе усвоения  обязательного минимума  содержания образовательных программ</w:t>
      </w:r>
      <w:r w:rsidR="001C4EDC">
        <w:rPr>
          <w:rFonts w:eastAsia="Wingdings"/>
          <w:sz w:val="28"/>
          <w:szCs w:val="28"/>
        </w:rPr>
        <w:t>;</w:t>
      </w:r>
    </w:p>
    <w:p w:rsidR="00E41B67" w:rsidRPr="00F220D0" w:rsidRDefault="00E41B67" w:rsidP="009F79D3">
      <w:pPr>
        <w:jc w:val="both"/>
        <w:rPr>
          <w:sz w:val="28"/>
          <w:szCs w:val="28"/>
        </w:rPr>
      </w:pPr>
      <w:r w:rsidRPr="00F220D0">
        <w:rPr>
          <w:sz w:val="28"/>
          <w:szCs w:val="28"/>
        </w:rPr>
        <w:t>-   воспитание разносторонне развитой личности, способной к активной адаптации в обществе и самостоятельному жизненному выбору;</w:t>
      </w:r>
    </w:p>
    <w:p w:rsidR="00E41B67" w:rsidRPr="00F220D0" w:rsidRDefault="00E41B67" w:rsidP="009F79D3">
      <w:pPr>
        <w:jc w:val="both"/>
        <w:rPr>
          <w:sz w:val="28"/>
          <w:szCs w:val="28"/>
        </w:rPr>
      </w:pPr>
      <w:r w:rsidRPr="00F220D0">
        <w:rPr>
          <w:sz w:val="28"/>
          <w:szCs w:val="28"/>
        </w:rPr>
        <w:t>-  содействие максимальному раскрытию интеллектуального потенциала личности;</w:t>
      </w:r>
    </w:p>
    <w:p w:rsidR="00E41B67" w:rsidRPr="00F220D0" w:rsidRDefault="00E41B67" w:rsidP="009F79D3">
      <w:pPr>
        <w:pStyle w:val="a5"/>
        <w:tabs>
          <w:tab w:val="num" w:pos="360"/>
        </w:tabs>
        <w:spacing w:before="30" w:after="30"/>
        <w:ind w:left="0"/>
        <w:jc w:val="both"/>
        <w:rPr>
          <w:rFonts w:ascii="Verdana" w:hAnsi="Verdana"/>
          <w:sz w:val="28"/>
          <w:szCs w:val="28"/>
        </w:rPr>
      </w:pPr>
      <w:r w:rsidRPr="00F220D0">
        <w:rPr>
          <w:rFonts w:eastAsia="Wingdings" w:cs="Wingdings"/>
          <w:sz w:val="28"/>
          <w:szCs w:val="28"/>
        </w:rPr>
        <w:t xml:space="preserve">- </w:t>
      </w:r>
      <w:r w:rsidRPr="00F220D0">
        <w:rPr>
          <w:rFonts w:eastAsia="Wingdings"/>
          <w:sz w:val="28"/>
          <w:szCs w:val="28"/>
        </w:rPr>
        <w:t xml:space="preserve"> формирование активной гражданской позиции;</w:t>
      </w:r>
    </w:p>
    <w:p w:rsidR="00B50BF5" w:rsidRDefault="00E41B67" w:rsidP="009F79D3">
      <w:pPr>
        <w:pStyle w:val="a5"/>
        <w:tabs>
          <w:tab w:val="num" w:pos="360"/>
        </w:tabs>
        <w:spacing w:before="30" w:after="30"/>
        <w:ind w:left="0"/>
        <w:jc w:val="both"/>
        <w:rPr>
          <w:sz w:val="28"/>
          <w:szCs w:val="28"/>
        </w:rPr>
      </w:pPr>
      <w:r w:rsidRPr="00F220D0">
        <w:rPr>
          <w:rFonts w:eastAsia="Wingdings" w:cs="Wingdings"/>
          <w:sz w:val="28"/>
          <w:szCs w:val="28"/>
        </w:rPr>
        <w:t xml:space="preserve">-  сохранение  и </w:t>
      </w:r>
      <w:r w:rsidR="00B50BF5">
        <w:rPr>
          <w:sz w:val="28"/>
          <w:szCs w:val="28"/>
        </w:rPr>
        <w:t>укрепление здоровья;</w:t>
      </w:r>
    </w:p>
    <w:p w:rsidR="00E41B67" w:rsidRPr="00F220D0" w:rsidRDefault="00B50BF5" w:rsidP="009F79D3">
      <w:pPr>
        <w:pStyle w:val="a5"/>
        <w:tabs>
          <w:tab w:val="num" w:pos="360"/>
        </w:tabs>
        <w:spacing w:before="30" w:after="30"/>
        <w:ind w:left="0"/>
        <w:jc w:val="both"/>
        <w:rPr>
          <w:rFonts w:ascii="Verdana" w:hAnsi="Verdana"/>
          <w:sz w:val="28"/>
          <w:szCs w:val="28"/>
        </w:rPr>
      </w:pPr>
      <w:r>
        <w:rPr>
          <w:sz w:val="28"/>
          <w:szCs w:val="28"/>
        </w:rPr>
        <w:t>-  формирование индивидуаль</w:t>
      </w:r>
      <w:r w:rsidR="00DC7402">
        <w:rPr>
          <w:sz w:val="28"/>
          <w:szCs w:val="28"/>
        </w:rPr>
        <w:t>ной образовательной траектории</w:t>
      </w:r>
      <w:r>
        <w:rPr>
          <w:sz w:val="28"/>
          <w:szCs w:val="28"/>
        </w:rPr>
        <w:t xml:space="preserve"> учащихся. </w:t>
      </w:r>
    </w:p>
    <w:p w:rsidR="00E41B67" w:rsidRPr="00B50BF5" w:rsidRDefault="001C4EDC" w:rsidP="00B50BF5">
      <w:pPr>
        <w:pStyle w:val="a5"/>
        <w:tabs>
          <w:tab w:val="num" w:pos="360"/>
        </w:tabs>
        <w:spacing w:before="30" w:after="30"/>
        <w:ind w:left="0"/>
        <w:jc w:val="both"/>
        <w:rPr>
          <w:rFonts w:eastAsia="Wingdings"/>
          <w:sz w:val="28"/>
          <w:szCs w:val="28"/>
        </w:rPr>
      </w:pPr>
      <w:r>
        <w:rPr>
          <w:rFonts w:eastAsia="Wingdings"/>
          <w:sz w:val="28"/>
          <w:szCs w:val="28"/>
        </w:rPr>
        <w:t xml:space="preserve">- </w:t>
      </w:r>
      <w:r w:rsidRPr="0051065F">
        <w:rPr>
          <w:sz w:val="28"/>
          <w:szCs w:val="28"/>
        </w:rPr>
        <w:t>создание условий для формирования умений самостоятельного выбора профиля для дальнейшего обучения в старшей школе или при выборе варианта индивидуального образовательного маршрута.</w:t>
      </w:r>
    </w:p>
    <w:p w:rsidR="001C4EDC" w:rsidRDefault="001C4EDC" w:rsidP="00DC7402">
      <w:pPr>
        <w:ind w:right="724"/>
        <w:jc w:val="center"/>
        <w:rPr>
          <w:sz w:val="28"/>
          <w:szCs w:val="28"/>
        </w:rPr>
      </w:pPr>
    </w:p>
    <w:p w:rsidR="00E41B67" w:rsidRPr="00F220D0" w:rsidRDefault="00E41B67" w:rsidP="00DC7402">
      <w:pPr>
        <w:ind w:right="724"/>
        <w:jc w:val="center"/>
        <w:rPr>
          <w:sz w:val="28"/>
          <w:szCs w:val="28"/>
        </w:rPr>
      </w:pPr>
      <w:r w:rsidRPr="0037327A">
        <w:rPr>
          <w:b/>
          <w:sz w:val="28"/>
          <w:szCs w:val="28"/>
        </w:rPr>
        <w:t>8.</w:t>
      </w:r>
      <w:r w:rsidRPr="00F220D0">
        <w:rPr>
          <w:b/>
          <w:sz w:val="28"/>
          <w:szCs w:val="28"/>
        </w:rPr>
        <w:t>Ожидаемые результаты.</w:t>
      </w:r>
    </w:p>
    <w:p w:rsidR="003032D3" w:rsidRPr="003032D3" w:rsidRDefault="00DC7402" w:rsidP="00DC7402">
      <w:pPr>
        <w:tabs>
          <w:tab w:val="left" w:pos="10064"/>
        </w:tabs>
        <w:ind w:right="-1" w:firstLine="708"/>
        <w:jc w:val="both"/>
        <w:rPr>
          <w:sz w:val="28"/>
          <w:szCs w:val="28"/>
        </w:rPr>
      </w:pPr>
      <w:r>
        <w:rPr>
          <w:sz w:val="28"/>
          <w:szCs w:val="28"/>
        </w:rPr>
        <w:t>При определении ожидаемых результатов</w:t>
      </w:r>
      <w:r w:rsidR="00E41B67" w:rsidRPr="00F220D0">
        <w:rPr>
          <w:sz w:val="28"/>
          <w:szCs w:val="28"/>
        </w:rPr>
        <w:t xml:space="preserve"> на уровн</w:t>
      </w:r>
      <w:r>
        <w:rPr>
          <w:sz w:val="28"/>
          <w:szCs w:val="28"/>
        </w:rPr>
        <w:t xml:space="preserve">е основного общего образования </w:t>
      </w:r>
      <w:r w:rsidR="00E41B67" w:rsidRPr="00F220D0">
        <w:rPr>
          <w:sz w:val="28"/>
          <w:szCs w:val="28"/>
        </w:rPr>
        <w:t xml:space="preserve">образовательное учреждение опирается на </w:t>
      </w:r>
      <w:r w:rsidR="003032D3">
        <w:rPr>
          <w:sz w:val="28"/>
          <w:szCs w:val="28"/>
        </w:rPr>
        <w:t>следующие основания</w:t>
      </w:r>
      <w:r w:rsidR="003032D3" w:rsidRPr="003032D3">
        <w:rPr>
          <w:sz w:val="28"/>
          <w:szCs w:val="28"/>
        </w:rPr>
        <w:t>:</w:t>
      </w:r>
    </w:p>
    <w:p w:rsidR="003032D3" w:rsidRPr="003032D3" w:rsidRDefault="003032D3" w:rsidP="00DC7402">
      <w:pPr>
        <w:shd w:val="clear" w:color="auto" w:fill="FFFFFF"/>
        <w:ind w:left="110" w:right="85"/>
        <w:jc w:val="both"/>
        <w:rPr>
          <w:sz w:val="28"/>
          <w:szCs w:val="28"/>
        </w:rPr>
      </w:pPr>
      <w:r w:rsidRPr="003032D3">
        <w:rPr>
          <w:bCs/>
          <w:sz w:val="28"/>
          <w:szCs w:val="28"/>
        </w:rPr>
        <w:t>-</w:t>
      </w:r>
      <w:r w:rsidRPr="003032D3">
        <w:rPr>
          <w:bCs/>
          <w:iCs/>
          <w:sz w:val="28"/>
          <w:szCs w:val="28"/>
        </w:rPr>
        <w:t>государственный заказ </w:t>
      </w:r>
      <w:r w:rsidRPr="003032D3">
        <w:rPr>
          <w:bCs/>
          <w:sz w:val="28"/>
          <w:szCs w:val="28"/>
        </w:rPr>
        <w:t>(</w:t>
      </w:r>
      <w:r w:rsidRPr="003032D3">
        <w:rPr>
          <w:sz w:val="28"/>
          <w:szCs w:val="28"/>
        </w:rPr>
        <w:t>его содержание определяется нормативными документами, в первую очередь Государственным образовательным стандартом);</w:t>
      </w:r>
    </w:p>
    <w:p w:rsidR="003032D3" w:rsidRPr="003032D3" w:rsidRDefault="003032D3" w:rsidP="00DC7402">
      <w:pPr>
        <w:shd w:val="clear" w:color="auto" w:fill="FFFFFF"/>
        <w:ind w:left="110" w:right="85"/>
        <w:jc w:val="both"/>
        <w:rPr>
          <w:sz w:val="28"/>
          <w:szCs w:val="28"/>
        </w:rPr>
      </w:pPr>
      <w:r w:rsidRPr="003032D3">
        <w:rPr>
          <w:bCs/>
          <w:iCs/>
          <w:sz w:val="28"/>
          <w:szCs w:val="28"/>
        </w:rPr>
        <w:t>-потребности учащихся</w:t>
      </w:r>
      <w:r w:rsidRPr="003032D3">
        <w:rPr>
          <w:sz w:val="28"/>
          <w:szCs w:val="28"/>
        </w:rPr>
        <w:t> (выявляются в ходе устных опросов, анкетирования и экспертных оценок педагогов);</w:t>
      </w:r>
    </w:p>
    <w:p w:rsidR="003032D3" w:rsidRPr="003032D3" w:rsidRDefault="003032D3" w:rsidP="00DC7402">
      <w:pPr>
        <w:shd w:val="clear" w:color="auto" w:fill="FFFFFF"/>
        <w:ind w:left="110" w:right="85"/>
        <w:jc w:val="both"/>
        <w:rPr>
          <w:sz w:val="28"/>
          <w:szCs w:val="28"/>
        </w:rPr>
      </w:pPr>
      <w:r w:rsidRPr="003032D3">
        <w:rPr>
          <w:bCs/>
          <w:iCs/>
          <w:sz w:val="28"/>
          <w:szCs w:val="28"/>
        </w:rPr>
        <w:t>-ожидание родителей </w:t>
      </w:r>
      <w:r w:rsidRPr="003032D3">
        <w:rPr>
          <w:sz w:val="28"/>
          <w:szCs w:val="28"/>
        </w:rPr>
        <w:t>(выявляются в ходе бесед, микросоциологических исследований, анкетирования и т.п.);</w:t>
      </w:r>
    </w:p>
    <w:p w:rsidR="003032D3" w:rsidRPr="003032D3" w:rsidRDefault="003032D3" w:rsidP="00DC7402">
      <w:pPr>
        <w:shd w:val="clear" w:color="auto" w:fill="FFFFFF"/>
        <w:ind w:left="110" w:right="85"/>
        <w:jc w:val="both"/>
        <w:rPr>
          <w:sz w:val="28"/>
          <w:szCs w:val="28"/>
        </w:rPr>
      </w:pPr>
      <w:r w:rsidRPr="003032D3">
        <w:rPr>
          <w:bCs/>
          <w:iCs/>
          <w:sz w:val="28"/>
          <w:szCs w:val="28"/>
        </w:rPr>
        <w:t xml:space="preserve">-требования и ожидания образовательных учреждений </w:t>
      </w:r>
      <w:r w:rsidR="00DC7402">
        <w:rPr>
          <w:bCs/>
          <w:iCs/>
          <w:sz w:val="28"/>
          <w:szCs w:val="28"/>
        </w:rPr>
        <w:t xml:space="preserve"> среднего общего </w:t>
      </w:r>
      <w:r>
        <w:rPr>
          <w:bCs/>
          <w:iCs/>
          <w:sz w:val="28"/>
          <w:szCs w:val="28"/>
        </w:rPr>
        <w:t xml:space="preserve">и </w:t>
      </w:r>
      <w:r w:rsidRPr="003032D3">
        <w:rPr>
          <w:bCs/>
          <w:iCs/>
          <w:sz w:val="28"/>
          <w:szCs w:val="28"/>
        </w:rPr>
        <w:t>профессионального образования</w:t>
      </w:r>
      <w:r>
        <w:rPr>
          <w:sz w:val="28"/>
          <w:szCs w:val="28"/>
        </w:rPr>
        <w:t>(</w:t>
      </w:r>
      <w:r w:rsidRPr="003032D3">
        <w:rPr>
          <w:sz w:val="28"/>
          <w:szCs w:val="28"/>
        </w:rPr>
        <w:t xml:space="preserve">в ходе анализа отзывов на выпускников, анализа успешности обучения в дальнейшем и т.д.). </w:t>
      </w:r>
    </w:p>
    <w:p w:rsidR="00E41B67" w:rsidRDefault="00DC7402" w:rsidP="00DC7402">
      <w:pPr>
        <w:jc w:val="both"/>
        <w:rPr>
          <w:sz w:val="28"/>
          <w:szCs w:val="28"/>
        </w:rPr>
      </w:pPr>
      <w:r>
        <w:rPr>
          <w:sz w:val="28"/>
          <w:szCs w:val="28"/>
        </w:rPr>
        <w:t>С учётом требований и ожиданий всех субъектов</w:t>
      </w:r>
      <w:r w:rsidR="0051065F">
        <w:rPr>
          <w:sz w:val="28"/>
          <w:szCs w:val="28"/>
        </w:rPr>
        <w:t xml:space="preserve"> образо</w:t>
      </w:r>
      <w:r>
        <w:rPr>
          <w:sz w:val="28"/>
          <w:szCs w:val="28"/>
        </w:rPr>
        <w:t xml:space="preserve">вательной </w:t>
      </w:r>
      <w:r w:rsidR="0051065F">
        <w:rPr>
          <w:sz w:val="28"/>
          <w:szCs w:val="28"/>
        </w:rPr>
        <w:t>деятельности, мы  выделяем  на уровне основного общего  образования  следующие  ожидаемые результаты</w:t>
      </w:r>
      <w:r w:rsidR="00E41B67" w:rsidRPr="00F220D0">
        <w:rPr>
          <w:sz w:val="28"/>
          <w:szCs w:val="28"/>
        </w:rPr>
        <w:t xml:space="preserve">: </w:t>
      </w:r>
    </w:p>
    <w:p w:rsidR="0051065F" w:rsidRPr="00F220D0" w:rsidRDefault="0051065F" w:rsidP="00DC7402">
      <w:pPr>
        <w:jc w:val="both"/>
        <w:rPr>
          <w:sz w:val="28"/>
          <w:szCs w:val="28"/>
        </w:rPr>
      </w:pPr>
    </w:p>
    <w:p w:rsidR="00E41B67" w:rsidRPr="00F220D0" w:rsidRDefault="00E41B67" w:rsidP="00DC7402">
      <w:pPr>
        <w:pStyle w:val="a5"/>
        <w:ind w:left="0"/>
        <w:jc w:val="both"/>
        <w:rPr>
          <w:sz w:val="28"/>
          <w:szCs w:val="28"/>
        </w:rPr>
      </w:pPr>
      <w:r w:rsidRPr="00F220D0">
        <w:rPr>
          <w:sz w:val="28"/>
          <w:szCs w:val="28"/>
        </w:rPr>
        <w:t>1.достижение уровня функциональной грамотности, соответствующего стандартам основной школы;</w:t>
      </w:r>
    </w:p>
    <w:p w:rsidR="00E41B67" w:rsidRPr="00F220D0" w:rsidRDefault="00E41B67" w:rsidP="00DC7402">
      <w:pPr>
        <w:pStyle w:val="a5"/>
        <w:ind w:left="0"/>
        <w:jc w:val="both"/>
        <w:rPr>
          <w:sz w:val="28"/>
          <w:szCs w:val="28"/>
        </w:rPr>
      </w:pPr>
      <w:r w:rsidRPr="00F220D0">
        <w:rPr>
          <w:sz w:val="28"/>
          <w:szCs w:val="28"/>
        </w:rPr>
        <w:t>2.готовность к обучению по программам среднего общего образования;</w:t>
      </w:r>
    </w:p>
    <w:p w:rsidR="00E41B67" w:rsidRPr="00F220D0" w:rsidRDefault="00E41B67" w:rsidP="00DC7402">
      <w:pPr>
        <w:pStyle w:val="a5"/>
        <w:tabs>
          <w:tab w:val="num" w:pos="360"/>
        </w:tabs>
        <w:ind w:left="0"/>
        <w:jc w:val="both"/>
        <w:rPr>
          <w:sz w:val="28"/>
          <w:szCs w:val="28"/>
        </w:rPr>
      </w:pPr>
      <w:r w:rsidRPr="00F220D0">
        <w:rPr>
          <w:sz w:val="28"/>
          <w:szCs w:val="28"/>
        </w:rPr>
        <w:t>3. способность  к активной адаптации в обществе и самостоятельному жизненному выбору.</w:t>
      </w:r>
    </w:p>
    <w:p w:rsidR="00E41B67" w:rsidRPr="00F220D0" w:rsidRDefault="00E41B67" w:rsidP="00DC7402">
      <w:pPr>
        <w:pStyle w:val="a5"/>
        <w:tabs>
          <w:tab w:val="num" w:pos="360"/>
        </w:tabs>
        <w:ind w:left="0"/>
        <w:jc w:val="both"/>
        <w:rPr>
          <w:sz w:val="28"/>
          <w:szCs w:val="28"/>
        </w:rPr>
      </w:pPr>
      <w:r w:rsidRPr="00F220D0">
        <w:rPr>
          <w:sz w:val="28"/>
          <w:szCs w:val="28"/>
        </w:rPr>
        <w:t>4. 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C06146" w:rsidRPr="0037327A" w:rsidRDefault="00E41B67" w:rsidP="0037327A">
      <w:pPr>
        <w:widowControl w:val="0"/>
        <w:autoSpaceDE w:val="0"/>
        <w:autoSpaceDN w:val="0"/>
        <w:adjustRightInd w:val="0"/>
        <w:jc w:val="both"/>
        <w:rPr>
          <w:sz w:val="28"/>
          <w:szCs w:val="28"/>
        </w:rPr>
      </w:pPr>
      <w:r w:rsidRPr="00F220D0">
        <w:rPr>
          <w:sz w:val="28"/>
          <w:szCs w:val="28"/>
        </w:rPr>
        <w:t>5. сохранение и укрепление физического и психического здоровья и безопасности учащихся, обеспечение их эмоционального благополучия.</w:t>
      </w:r>
    </w:p>
    <w:p w:rsidR="00E41B67" w:rsidRPr="00F220D0" w:rsidRDefault="00E41B67" w:rsidP="009F79D3">
      <w:pPr>
        <w:jc w:val="center"/>
        <w:rPr>
          <w:b/>
          <w:sz w:val="28"/>
          <w:szCs w:val="28"/>
        </w:rPr>
      </w:pPr>
      <w:r w:rsidRPr="00F220D0">
        <w:rPr>
          <w:b/>
          <w:sz w:val="28"/>
          <w:szCs w:val="28"/>
        </w:rPr>
        <w:t>Модель личности выпускника</w:t>
      </w:r>
    </w:p>
    <w:p w:rsidR="00E41B67" w:rsidRPr="00F220D0" w:rsidRDefault="00E41B67" w:rsidP="009F79D3">
      <w:pPr>
        <w:jc w:val="center"/>
        <w:rPr>
          <w:b/>
          <w:sz w:val="28"/>
          <w:szCs w:val="28"/>
        </w:rPr>
      </w:pPr>
      <w:r w:rsidRPr="00F220D0">
        <w:rPr>
          <w:b/>
          <w:sz w:val="28"/>
          <w:szCs w:val="28"/>
        </w:rPr>
        <w:t>МБОУ «Основная общеобразовательная школа №</w:t>
      </w:r>
      <w:r w:rsidR="00DC7402">
        <w:rPr>
          <w:b/>
          <w:sz w:val="28"/>
          <w:szCs w:val="28"/>
        </w:rPr>
        <w:t>74</w:t>
      </w:r>
      <w:r w:rsidRPr="00F220D0">
        <w:rPr>
          <w:b/>
          <w:sz w:val="28"/>
          <w:szCs w:val="28"/>
        </w:rPr>
        <w:t>»</w:t>
      </w:r>
    </w:p>
    <w:p w:rsidR="00E41B67" w:rsidRPr="00F220D0" w:rsidRDefault="00E41B67" w:rsidP="009F79D3">
      <w:pPr>
        <w:pStyle w:val="a5"/>
        <w:spacing w:before="30" w:after="30"/>
        <w:ind w:left="0"/>
        <w:jc w:val="both"/>
        <w:rPr>
          <w:b/>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4"/>
        <w:gridCol w:w="76"/>
        <w:gridCol w:w="4273"/>
      </w:tblGrid>
      <w:tr w:rsidR="007336B0" w:rsidRPr="00F220D0" w:rsidTr="00EB636C">
        <w:trPr>
          <w:trHeight w:val="652"/>
        </w:trPr>
        <w:tc>
          <w:tcPr>
            <w:tcW w:w="5574" w:type="dxa"/>
            <w:tcBorders>
              <w:top w:val="single" w:sz="4" w:space="0" w:color="auto"/>
              <w:left w:val="single" w:sz="4" w:space="0" w:color="auto"/>
              <w:bottom w:val="single" w:sz="4" w:space="0" w:color="auto"/>
              <w:right w:val="single" w:sz="4" w:space="0" w:color="auto"/>
            </w:tcBorders>
            <w:hideMark/>
          </w:tcPr>
          <w:p w:rsidR="00E41B67" w:rsidRPr="00F220D0" w:rsidRDefault="00E41B67" w:rsidP="009F79D3">
            <w:pPr>
              <w:jc w:val="center"/>
              <w:rPr>
                <w:b/>
              </w:rPr>
            </w:pPr>
            <w:r w:rsidRPr="00F220D0">
              <w:rPr>
                <w:b/>
              </w:rPr>
              <w:t xml:space="preserve">Ключевые компетенции и критерии </w:t>
            </w:r>
          </w:p>
          <w:p w:rsidR="00E41B67" w:rsidRPr="00F220D0" w:rsidRDefault="00E41B67" w:rsidP="009F79D3">
            <w:pPr>
              <w:jc w:val="center"/>
              <w:rPr>
                <w:b/>
              </w:rPr>
            </w:pPr>
            <w:r w:rsidRPr="00F220D0">
              <w:rPr>
                <w:b/>
              </w:rPr>
              <w:t>сформированности</w:t>
            </w:r>
          </w:p>
        </w:tc>
        <w:tc>
          <w:tcPr>
            <w:tcW w:w="4349" w:type="dxa"/>
            <w:gridSpan w:val="2"/>
            <w:tcBorders>
              <w:top w:val="single" w:sz="4" w:space="0" w:color="auto"/>
              <w:left w:val="single" w:sz="4" w:space="0" w:color="auto"/>
              <w:bottom w:val="single" w:sz="4" w:space="0" w:color="auto"/>
              <w:right w:val="single" w:sz="4" w:space="0" w:color="auto"/>
            </w:tcBorders>
            <w:hideMark/>
          </w:tcPr>
          <w:p w:rsidR="00E41B67" w:rsidRPr="00F220D0" w:rsidRDefault="00E41B67" w:rsidP="009F79D3">
            <w:pPr>
              <w:jc w:val="center"/>
              <w:rPr>
                <w:b/>
              </w:rPr>
            </w:pPr>
            <w:r w:rsidRPr="00F220D0">
              <w:rPr>
                <w:b/>
              </w:rPr>
              <w:t>Ключевые компетенции и критерии сформированности</w:t>
            </w:r>
          </w:p>
        </w:tc>
      </w:tr>
      <w:tr w:rsidR="007336B0" w:rsidRPr="00F220D0" w:rsidTr="00EB636C">
        <w:trPr>
          <w:trHeight w:val="3339"/>
        </w:trPr>
        <w:tc>
          <w:tcPr>
            <w:tcW w:w="5650" w:type="dxa"/>
            <w:gridSpan w:val="2"/>
            <w:tcBorders>
              <w:top w:val="single" w:sz="4" w:space="0" w:color="auto"/>
              <w:left w:val="single" w:sz="4" w:space="0" w:color="auto"/>
              <w:bottom w:val="single" w:sz="4" w:space="0" w:color="auto"/>
              <w:right w:val="single" w:sz="4" w:space="0" w:color="auto"/>
            </w:tcBorders>
            <w:hideMark/>
          </w:tcPr>
          <w:p w:rsidR="00E41B67" w:rsidRPr="00F220D0" w:rsidRDefault="00E41B67" w:rsidP="009F79D3">
            <w:pPr>
              <w:jc w:val="center"/>
              <w:rPr>
                <w:b/>
                <w:i/>
                <w:u w:val="single"/>
              </w:rPr>
            </w:pPr>
            <w:r w:rsidRPr="00F220D0">
              <w:rPr>
                <w:b/>
                <w:i/>
                <w:u w:val="single"/>
              </w:rPr>
              <w:t>Познавательная сфера</w:t>
            </w:r>
          </w:p>
          <w:p w:rsidR="00E41B67" w:rsidRPr="00F220D0" w:rsidRDefault="00E41B67" w:rsidP="00FC1191">
            <w:pPr>
              <w:numPr>
                <w:ilvl w:val="0"/>
                <w:numId w:val="6"/>
              </w:numPr>
              <w:ind w:left="0" w:firstLine="0"/>
            </w:pPr>
            <w:r w:rsidRPr="00F220D0">
              <w:t>принятие знания как ценности</w:t>
            </w:r>
          </w:p>
          <w:p w:rsidR="00E41B67" w:rsidRPr="00F220D0" w:rsidRDefault="00E41B67" w:rsidP="00FC1191">
            <w:pPr>
              <w:numPr>
                <w:ilvl w:val="0"/>
                <w:numId w:val="6"/>
              </w:numPr>
              <w:ind w:left="0" w:firstLine="0"/>
            </w:pPr>
            <w:r w:rsidRPr="00F220D0">
              <w:t>успешность в самообразовании</w:t>
            </w:r>
          </w:p>
          <w:p w:rsidR="00E41B67" w:rsidRPr="00F220D0" w:rsidRDefault="00E41B67" w:rsidP="00FC1191">
            <w:pPr>
              <w:numPr>
                <w:ilvl w:val="0"/>
                <w:numId w:val="6"/>
              </w:numPr>
              <w:ind w:left="0" w:firstLine="0"/>
            </w:pPr>
            <w:r w:rsidRPr="00F220D0">
              <w:t>активная познавательная деятельность, направленная на становление профессионального мастерства</w:t>
            </w:r>
          </w:p>
          <w:p w:rsidR="00E41B67" w:rsidRPr="00F220D0" w:rsidRDefault="00E41B67" w:rsidP="00FC1191">
            <w:pPr>
              <w:numPr>
                <w:ilvl w:val="0"/>
                <w:numId w:val="6"/>
              </w:numPr>
              <w:ind w:left="0" w:firstLine="0"/>
            </w:pPr>
            <w:r w:rsidRPr="00F220D0">
              <w:t>доказательность и аргуметированность суждений, эрудиция</w:t>
            </w:r>
          </w:p>
        </w:tc>
        <w:tc>
          <w:tcPr>
            <w:tcW w:w="4273" w:type="dxa"/>
            <w:tcBorders>
              <w:top w:val="single" w:sz="4" w:space="0" w:color="auto"/>
              <w:left w:val="single" w:sz="4" w:space="0" w:color="auto"/>
              <w:bottom w:val="single" w:sz="4" w:space="0" w:color="auto"/>
              <w:right w:val="single" w:sz="4" w:space="0" w:color="auto"/>
            </w:tcBorders>
            <w:hideMark/>
          </w:tcPr>
          <w:p w:rsidR="00E41B67" w:rsidRPr="00F220D0" w:rsidRDefault="00E41B67" w:rsidP="009F79D3">
            <w:pPr>
              <w:jc w:val="center"/>
            </w:pPr>
            <w:r w:rsidRPr="00F220D0">
              <w:rPr>
                <w:b/>
                <w:i/>
                <w:u w:val="single"/>
              </w:rPr>
              <w:t>Бытовая сфера</w:t>
            </w:r>
          </w:p>
          <w:p w:rsidR="00E41B67" w:rsidRPr="00F220D0" w:rsidRDefault="00E41B67" w:rsidP="00FC1191">
            <w:pPr>
              <w:numPr>
                <w:ilvl w:val="0"/>
                <w:numId w:val="7"/>
              </w:numPr>
              <w:ind w:left="0" w:firstLine="0"/>
            </w:pPr>
            <w:r w:rsidRPr="00F220D0">
              <w:t>Отношение к браку как к важнейшему жизненному выбору,осознание ответственности за воспитание своих детей</w:t>
            </w:r>
          </w:p>
          <w:p w:rsidR="00E41B67" w:rsidRPr="00F220D0" w:rsidRDefault="00E41B67" w:rsidP="00FC1191">
            <w:pPr>
              <w:numPr>
                <w:ilvl w:val="0"/>
                <w:numId w:val="7"/>
              </w:numPr>
              <w:ind w:left="0" w:firstLine="0"/>
            </w:pPr>
            <w:r w:rsidRPr="00F220D0">
              <w:t>Уважительное отношение к женщине, девушке</w:t>
            </w:r>
          </w:p>
          <w:p w:rsidR="00E41B67" w:rsidRPr="00F220D0" w:rsidRDefault="00E41B67" w:rsidP="00FC1191">
            <w:pPr>
              <w:numPr>
                <w:ilvl w:val="0"/>
                <w:numId w:val="7"/>
              </w:numPr>
              <w:ind w:left="0" w:firstLine="0"/>
            </w:pPr>
            <w:r w:rsidRPr="00F220D0">
              <w:t>Физическое развитие, стремление к физическому совершенствованию</w:t>
            </w:r>
          </w:p>
          <w:p w:rsidR="00E41B67" w:rsidRPr="00F220D0" w:rsidRDefault="00E41B67" w:rsidP="00FC1191">
            <w:pPr>
              <w:numPr>
                <w:ilvl w:val="0"/>
                <w:numId w:val="7"/>
              </w:numPr>
              <w:ind w:left="0" w:firstLine="0"/>
            </w:pPr>
            <w:r w:rsidRPr="00F220D0">
              <w:t>Отсутствие вредных привычек, знание и владение способами оздоровления своего организма</w:t>
            </w:r>
          </w:p>
          <w:p w:rsidR="00E41B67" w:rsidRPr="00F220D0" w:rsidRDefault="00E41B67" w:rsidP="00FC1191">
            <w:pPr>
              <w:numPr>
                <w:ilvl w:val="0"/>
                <w:numId w:val="7"/>
              </w:numPr>
              <w:ind w:left="0" w:firstLine="0"/>
            </w:pPr>
            <w:r w:rsidRPr="00F220D0">
              <w:t>Стойкость и умение переносить трудности</w:t>
            </w:r>
          </w:p>
        </w:tc>
      </w:tr>
      <w:tr w:rsidR="007336B0" w:rsidRPr="00F220D0" w:rsidTr="00EB636C">
        <w:trPr>
          <w:trHeight w:val="90"/>
        </w:trPr>
        <w:tc>
          <w:tcPr>
            <w:tcW w:w="5650" w:type="dxa"/>
            <w:gridSpan w:val="2"/>
            <w:tcBorders>
              <w:top w:val="single" w:sz="4" w:space="0" w:color="auto"/>
              <w:left w:val="single" w:sz="4" w:space="0" w:color="auto"/>
              <w:bottom w:val="single" w:sz="4" w:space="0" w:color="auto"/>
              <w:right w:val="single" w:sz="4" w:space="0" w:color="auto"/>
            </w:tcBorders>
            <w:hideMark/>
          </w:tcPr>
          <w:p w:rsidR="00E41B67" w:rsidRPr="00F220D0" w:rsidRDefault="00E41B67" w:rsidP="009F79D3">
            <w:pPr>
              <w:jc w:val="center"/>
              <w:rPr>
                <w:b/>
                <w:i/>
                <w:u w:val="single"/>
              </w:rPr>
            </w:pPr>
            <w:r w:rsidRPr="00F220D0">
              <w:rPr>
                <w:b/>
                <w:i/>
                <w:u w:val="single"/>
              </w:rPr>
              <w:t>Сфера трудовой деятельности</w:t>
            </w:r>
          </w:p>
          <w:p w:rsidR="00E41B67" w:rsidRPr="00F220D0" w:rsidRDefault="00E41B67" w:rsidP="00FC1191">
            <w:pPr>
              <w:numPr>
                <w:ilvl w:val="0"/>
                <w:numId w:val="8"/>
              </w:numPr>
              <w:ind w:left="0" w:firstLine="0"/>
            </w:pPr>
            <w:r w:rsidRPr="00F220D0">
              <w:t>Добросовестность, старательность,настойчивость</w:t>
            </w:r>
          </w:p>
          <w:p w:rsidR="00E41B67" w:rsidRPr="00F220D0" w:rsidRDefault="00E41B67" w:rsidP="00FC1191">
            <w:pPr>
              <w:numPr>
                <w:ilvl w:val="0"/>
                <w:numId w:val="8"/>
              </w:numPr>
              <w:ind w:left="0" w:firstLine="0"/>
            </w:pPr>
            <w:r w:rsidRPr="00F220D0">
              <w:t>Предприимчивость</w:t>
            </w:r>
          </w:p>
          <w:p w:rsidR="00E41B67" w:rsidRPr="00F220D0" w:rsidRDefault="00E41B67" w:rsidP="00FC1191">
            <w:pPr>
              <w:numPr>
                <w:ilvl w:val="0"/>
                <w:numId w:val="8"/>
              </w:numPr>
              <w:ind w:left="0" w:firstLine="0"/>
            </w:pPr>
            <w:r w:rsidRPr="00F220D0">
              <w:t>Самостоятельность, навыки самоорганизации</w:t>
            </w:r>
          </w:p>
          <w:p w:rsidR="00E41B67" w:rsidRPr="00F220D0" w:rsidRDefault="00E41B67" w:rsidP="00FC1191">
            <w:pPr>
              <w:numPr>
                <w:ilvl w:val="0"/>
                <w:numId w:val="8"/>
              </w:numPr>
              <w:ind w:left="0" w:firstLine="0"/>
            </w:pPr>
            <w:r w:rsidRPr="00F220D0">
              <w:t>Креативность</w:t>
            </w:r>
          </w:p>
          <w:p w:rsidR="00E41B67" w:rsidRPr="00F220D0" w:rsidRDefault="00E41B67" w:rsidP="00FC1191">
            <w:pPr>
              <w:numPr>
                <w:ilvl w:val="0"/>
                <w:numId w:val="8"/>
              </w:numPr>
              <w:ind w:left="0" w:firstLine="0"/>
            </w:pPr>
            <w:r w:rsidRPr="00F220D0">
              <w:t>Умение анализировать и использовать ситуацию на рынке труда</w:t>
            </w:r>
          </w:p>
          <w:p w:rsidR="00E41B67" w:rsidRPr="00F220D0" w:rsidRDefault="00E41B67" w:rsidP="00FC1191">
            <w:pPr>
              <w:numPr>
                <w:ilvl w:val="0"/>
                <w:numId w:val="8"/>
              </w:numPr>
              <w:ind w:left="0" w:firstLine="0"/>
            </w:pPr>
            <w:r w:rsidRPr="00F220D0">
              <w:t>Оценивать и совершенствовать свои профессиональные возможности</w:t>
            </w:r>
          </w:p>
        </w:tc>
        <w:tc>
          <w:tcPr>
            <w:tcW w:w="4273" w:type="dxa"/>
            <w:tcBorders>
              <w:top w:val="single" w:sz="4" w:space="0" w:color="auto"/>
              <w:left w:val="single" w:sz="4" w:space="0" w:color="auto"/>
              <w:bottom w:val="single" w:sz="4" w:space="0" w:color="auto"/>
              <w:right w:val="single" w:sz="4" w:space="0" w:color="auto"/>
            </w:tcBorders>
            <w:hideMark/>
          </w:tcPr>
          <w:p w:rsidR="00E41B67" w:rsidRPr="00F220D0" w:rsidRDefault="00E41B67" w:rsidP="009F79D3">
            <w:pPr>
              <w:jc w:val="center"/>
              <w:rPr>
                <w:b/>
                <w:i/>
                <w:u w:val="single"/>
              </w:rPr>
            </w:pPr>
            <w:r w:rsidRPr="00F220D0">
              <w:rPr>
                <w:b/>
                <w:i/>
                <w:u w:val="single"/>
              </w:rPr>
              <w:t>Сфера культурной  деятельности</w:t>
            </w:r>
          </w:p>
          <w:p w:rsidR="00E41B67" w:rsidRPr="00F220D0" w:rsidRDefault="00E41B67" w:rsidP="00FC1191">
            <w:pPr>
              <w:numPr>
                <w:ilvl w:val="0"/>
                <w:numId w:val="9"/>
              </w:numPr>
              <w:ind w:left="0" w:firstLine="0"/>
            </w:pPr>
            <w:r w:rsidRPr="00F220D0">
              <w:t>Использование свободного времени в целях культурного и духовного обогащения</w:t>
            </w:r>
          </w:p>
          <w:p w:rsidR="00E41B67" w:rsidRPr="00F220D0" w:rsidRDefault="00E41B67" w:rsidP="00FC1191">
            <w:pPr>
              <w:numPr>
                <w:ilvl w:val="0"/>
                <w:numId w:val="9"/>
              </w:numPr>
              <w:ind w:left="0" w:firstLine="0"/>
            </w:pPr>
            <w:r w:rsidRPr="00F220D0">
              <w:t>Владение умениями и навыками культуры общения</w:t>
            </w:r>
          </w:p>
          <w:p w:rsidR="00E41B67" w:rsidRPr="00F220D0" w:rsidRDefault="00E41B67" w:rsidP="00FC1191">
            <w:pPr>
              <w:numPr>
                <w:ilvl w:val="0"/>
                <w:numId w:val="9"/>
              </w:numPr>
              <w:ind w:left="0" w:firstLine="0"/>
            </w:pPr>
            <w:r w:rsidRPr="00F220D0">
              <w:t>Соблюдение этикета , культура речи</w:t>
            </w:r>
          </w:p>
          <w:p w:rsidR="00E41B67" w:rsidRPr="00F220D0" w:rsidRDefault="00E41B67" w:rsidP="00FC1191">
            <w:pPr>
              <w:numPr>
                <w:ilvl w:val="0"/>
                <w:numId w:val="9"/>
              </w:numPr>
              <w:ind w:left="0" w:firstLine="0"/>
            </w:pPr>
            <w:r w:rsidRPr="00F220D0">
              <w:t>Интеллигентность</w:t>
            </w:r>
          </w:p>
          <w:p w:rsidR="00E41B67" w:rsidRPr="00F220D0" w:rsidRDefault="00E41B67" w:rsidP="00FC1191">
            <w:pPr>
              <w:numPr>
                <w:ilvl w:val="0"/>
                <w:numId w:val="9"/>
              </w:numPr>
              <w:ind w:left="0" w:firstLine="0"/>
            </w:pPr>
            <w:r w:rsidRPr="00F220D0">
              <w:t>Умение жить по законам гармонии и красоты</w:t>
            </w:r>
          </w:p>
        </w:tc>
      </w:tr>
    </w:tbl>
    <w:p w:rsidR="00E41B67" w:rsidRPr="00F220D0" w:rsidRDefault="00E41B67" w:rsidP="0037327A">
      <w:pPr>
        <w:rPr>
          <w:b/>
          <w:bCs/>
          <w:sz w:val="28"/>
          <w:szCs w:val="28"/>
        </w:rPr>
      </w:pPr>
      <w:r w:rsidRPr="00F220D0">
        <w:rPr>
          <w:b/>
          <w:bCs/>
          <w:sz w:val="28"/>
          <w:szCs w:val="28"/>
        </w:rPr>
        <w:t>9. Принципы регулирования образовательных отношений в</w:t>
      </w:r>
      <w:r w:rsidR="0037327A">
        <w:rPr>
          <w:b/>
          <w:bCs/>
          <w:sz w:val="28"/>
          <w:szCs w:val="28"/>
        </w:rPr>
        <w:t xml:space="preserve"> </w:t>
      </w:r>
      <w:r w:rsidRPr="00F220D0">
        <w:rPr>
          <w:b/>
          <w:bCs/>
          <w:sz w:val="28"/>
          <w:szCs w:val="28"/>
        </w:rPr>
        <w:t>МБОУ «ООШ №</w:t>
      </w:r>
      <w:r w:rsidR="00DC7402">
        <w:rPr>
          <w:b/>
          <w:bCs/>
          <w:sz w:val="28"/>
          <w:szCs w:val="28"/>
        </w:rPr>
        <w:t>74</w:t>
      </w:r>
      <w:r w:rsidRPr="00F220D0">
        <w:rPr>
          <w:b/>
          <w:bCs/>
          <w:sz w:val="28"/>
          <w:szCs w:val="28"/>
        </w:rPr>
        <w:t>».</w:t>
      </w:r>
    </w:p>
    <w:p w:rsidR="00E41B67" w:rsidRPr="00F220D0" w:rsidRDefault="00E41B67" w:rsidP="008B5DBB">
      <w:pPr>
        <w:jc w:val="both"/>
        <w:rPr>
          <w:sz w:val="28"/>
          <w:szCs w:val="28"/>
        </w:rPr>
      </w:pPr>
      <w:r w:rsidRPr="00F220D0">
        <w:rPr>
          <w:sz w:val="28"/>
          <w:szCs w:val="28"/>
        </w:rPr>
        <w:t>Регулирова</w:t>
      </w:r>
      <w:r w:rsidR="0037327A">
        <w:rPr>
          <w:sz w:val="28"/>
          <w:szCs w:val="28"/>
        </w:rPr>
        <w:t xml:space="preserve">ние образовательных отношений </w:t>
      </w:r>
      <w:r w:rsidRPr="00F220D0">
        <w:rPr>
          <w:sz w:val="28"/>
          <w:szCs w:val="28"/>
        </w:rPr>
        <w:t>основывается на следующих принципах:</w:t>
      </w:r>
    </w:p>
    <w:p w:rsidR="00E41B67" w:rsidRPr="00F220D0" w:rsidRDefault="00E41B67" w:rsidP="008B5DBB">
      <w:pPr>
        <w:rPr>
          <w:sz w:val="28"/>
          <w:szCs w:val="28"/>
        </w:rPr>
      </w:pPr>
      <w:r w:rsidRPr="00F220D0">
        <w:rPr>
          <w:sz w:val="28"/>
          <w:szCs w:val="28"/>
        </w:rPr>
        <w:t>1) признание приоритетности образования;</w:t>
      </w:r>
    </w:p>
    <w:p w:rsidR="00E41B67" w:rsidRPr="00F220D0" w:rsidRDefault="00E41B67" w:rsidP="008B5DBB">
      <w:pPr>
        <w:jc w:val="both"/>
        <w:rPr>
          <w:sz w:val="28"/>
          <w:szCs w:val="28"/>
        </w:rPr>
      </w:pPr>
      <w:r w:rsidRPr="00F220D0">
        <w:rPr>
          <w:sz w:val="28"/>
          <w:szCs w:val="28"/>
        </w:rPr>
        <w:t>2) обеспечение права каждого человека на образование, недопустимость дискриминации в сфере образования;</w:t>
      </w:r>
    </w:p>
    <w:p w:rsidR="00E41B67" w:rsidRPr="00F220D0" w:rsidRDefault="00E41B67" w:rsidP="008B5DBB">
      <w:pPr>
        <w:jc w:val="both"/>
        <w:rPr>
          <w:sz w:val="28"/>
          <w:szCs w:val="28"/>
        </w:rPr>
      </w:pPr>
      <w:r w:rsidRPr="00F220D0">
        <w:rPr>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41B67" w:rsidRPr="00F220D0" w:rsidRDefault="00E41B67" w:rsidP="008B5DBB">
      <w:pPr>
        <w:rPr>
          <w:sz w:val="28"/>
          <w:szCs w:val="28"/>
        </w:rPr>
      </w:pPr>
      <w:r w:rsidRPr="00F220D0">
        <w:rPr>
          <w:sz w:val="28"/>
          <w:szCs w:val="28"/>
        </w:rPr>
        <w:t>4) светский характер образования;</w:t>
      </w:r>
    </w:p>
    <w:p w:rsidR="00E41B67" w:rsidRPr="00F220D0" w:rsidRDefault="00E41B67" w:rsidP="008B5DBB">
      <w:pPr>
        <w:jc w:val="both"/>
        <w:rPr>
          <w:sz w:val="28"/>
          <w:szCs w:val="28"/>
        </w:rPr>
      </w:pPr>
      <w:r w:rsidRPr="00F220D0">
        <w:rPr>
          <w:sz w:val="28"/>
          <w:szCs w:val="28"/>
        </w:rPr>
        <w:t>5)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41B67" w:rsidRPr="00F220D0" w:rsidRDefault="00E41B67" w:rsidP="008B5DBB">
      <w:pPr>
        <w:jc w:val="both"/>
        <w:rPr>
          <w:sz w:val="28"/>
          <w:szCs w:val="28"/>
        </w:rPr>
      </w:pPr>
      <w:r w:rsidRPr="00F220D0">
        <w:rPr>
          <w:sz w:val="28"/>
          <w:szCs w:val="28"/>
        </w:rPr>
        <w:t>6)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41B67" w:rsidRPr="00F220D0" w:rsidRDefault="00E41B67" w:rsidP="008B5DBB">
      <w:pPr>
        <w:rPr>
          <w:sz w:val="28"/>
          <w:szCs w:val="28"/>
        </w:rPr>
      </w:pPr>
      <w:r w:rsidRPr="00F220D0">
        <w:rPr>
          <w:sz w:val="28"/>
          <w:szCs w:val="28"/>
        </w:rPr>
        <w:t>7) недопустимость ограничения или устранения конкуренции в сфере образования;</w:t>
      </w:r>
    </w:p>
    <w:p w:rsidR="00E41B67" w:rsidRPr="00F220D0" w:rsidRDefault="00E41B67" w:rsidP="008B5DBB">
      <w:pPr>
        <w:rPr>
          <w:rFonts w:ascii="Arial" w:hAnsi="Arial" w:cs="Arial"/>
          <w:sz w:val="20"/>
          <w:szCs w:val="20"/>
        </w:rPr>
      </w:pPr>
      <w:r w:rsidRPr="00F220D0">
        <w:rPr>
          <w:sz w:val="28"/>
          <w:szCs w:val="28"/>
        </w:rPr>
        <w:t>8) сочетание государственного и договорного регулирования отношений в сфере образования</w:t>
      </w:r>
      <w:r w:rsidRPr="00F220D0">
        <w:rPr>
          <w:rFonts w:ascii="Arial" w:hAnsi="Arial" w:cs="Arial"/>
          <w:sz w:val="20"/>
          <w:szCs w:val="20"/>
        </w:rPr>
        <w:t>.</w:t>
      </w:r>
    </w:p>
    <w:p w:rsidR="008B3689" w:rsidRPr="0037327A" w:rsidRDefault="00E41B67" w:rsidP="0037327A">
      <w:pPr>
        <w:pStyle w:val="a5"/>
        <w:ind w:left="0"/>
        <w:jc w:val="both"/>
        <w:rPr>
          <w:sz w:val="28"/>
          <w:szCs w:val="28"/>
        </w:rPr>
      </w:pPr>
      <w:r w:rsidRPr="00F220D0">
        <w:rPr>
          <w:sz w:val="28"/>
          <w:szCs w:val="28"/>
        </w:rPr>
        <w:t xml:space="preserve">9)В МБОУ «ООШ </w:t>
      </w:r>
      <w:r w:rsidR="00DC7402">
        <w:rPr>
          <w:sz w:val="28"/>
          <w:szCs w:val="28"/>
        </w:rPr>
        <w:t>№74</w:t>
      </w:r>
      <w:r w:rsidRPr="00F220D0">
        <w:rPr>
          <w:sz w:val="28"/>
          <w:szCs w:val="28"/>
        </w:rPr>
        <w:t xml:space="preserve">» образовательная деятельность осуществляется на государственном языке Российской Федерации- русском; </w:t>
      </w:r>
    </w:p>
    <w:p w:rsidR="00E41B67" w:rsidRPr="00F220D0" w:rsidRDefault="00E41B67" w:rsidP="008B5DBB">
      <w:pPr>
        <w:jc w:val="center"/>
        <w:rPr>
          <w:b/>
          <w:sz w:val="28"/>
          <w:szCs w:val="28"/>
        </w:rPr>
      </w:pPr>
      <w:r w:rsidRPr="00F220D0">
        <w:rPr>
          <w:b/>
          <w:sz w:val="28"/>
          <w:szCs w:val="28"/>
        </w:rPr>
        <w:t xml:space="preserve">10.Формы получения образования </w:t>
      </w:r>
    </w:p>
    <w:p w:rsidR="00E41B67" w:rsidRPr="00F220D0" w:rsidRDefault="00E41B67" w:rsidP="0037327A">
      <w:pPr>
        <w:jc w:val="center"/>
        <w:rPr>
          <w:b/>
          <w:sz w:val="28"/>
          <w:szCs w:val="28"/>
        </w:rPr>
      </w:pPr>
      <w:r w:rsidRPr="00F220D0">
        <w:rPr>
          <w:b/>
          <w:sz w:val="28"/>
          <w:szCs w:val="28"/>
        </w:rPr>
        <w:t>в МБОУ «ООШ №</w:t>
      </w:r>
      <w:r w:rsidR="00DC7402">
        <w:rPr>
          <w:b/>
          <w:sz w:val="28"/>
          <w:szCs w:val="28"/>
        </w:rPr>
        <w:t>74</w:t>
      </w:r>
      <w:r w:rsidRPr="00F220D0">
        <w:rPr>
          <w:b/>
          <w:sz w:val="28"/>
          <w:szCs w:val="28"/>
        </w:rPr>
        <w:t>».</w:t>
      </w:r>
    </w:p>
    <w:p w:rsidR="00E41B67" w:rsidRPr="00F220D0" w:rsidRDefault="00E41B67" w:rsidP="008B5DBB">
      <w:pPr>
        <w:ind w:firstLine="708"/>
        <w:jc w:val="both"/>
        <w:rPr>
          <w:sz w:val="28"/>
          <w:szCs w:val="28"/>
        </w:rPr>
      </w:pPr>
      <w:r w:rsidRPr="00F220D0">
        <w:rPr>
          <w:sz w:val="28"/>
          <w:szCs w:val="28"/>
        </w:rPr>
        <w:t>С учетом потребностей и возможностей личности</w:t>
      </w:r>
      <w:r w:rsidR="0037327A">
        <w:rPr>
          <w:sz w:val="28"/>
          <w:szCs w:val="28"/>
        </w:rPr>
        <w:t xml:space="preserve"> образовательные программы </w:t>
      </w:r>
      <w:r w:rsidR="00F220D0" w:rsidRPr="00F220D0">
        <w:rPr>
          <w:sz w:val="28"/>
          <w:szCs w:val="28"/>
        </w:rPr>
        <w:t>осваивают</w:t>
      </w:r>
      <w:r w:rsidRPr="00F220D0">
        <w:rPr>
          <w:sz w:val="28"/>
          <w:szCs w:val="28"/>
        </w:rPr>
        <w:t>ся в очной форме.</w:t>
      </w:r>
    </w:p>
    <w:p w:rsidR="00E41B67" w:rsidRPr="00F220D0" w:rsidRDefault="00E41B67" w:rsidP="00F220D0">
      <w:pPr>
        <w:ind w:firstLine="708"/>
        <w:jc w:val="both"/>
        <w:rPr>
          <w:sz w:val="28"/>
          <w:szCs w:val="28"/>
        </w:rPr>
      </w:pPr>
      <w:r w:rsidRPr="00F220D0">
        <w:rPr>
          <w:sz w:val="28"/>
          <w:szCs w:val="28"/>
        </w:rPr>
        <w:t>В МБОУ «ООШ №</w:t>
      </w:r>
      <w:r w:rsidR="00DC7402">
        <w:rPr>
          <w:sz w:val="28"/>
          <w:szCs w:val="28"/>
        </w:rPr>
        <w:t xml:space="preserve">74 </w:t>
      </w:r>
      <w:r w:rsidR="0037327A">
        <w:rPr>
          <w:sz w:val="28"/>
          <w:szCs w:val="28"/>
        </w:rPr>
        <w:t>допускается прохождение</w:t>
      </w:r>
      <w:r w:rsidRPr="00F220D0">
        <w:rPr>
          <w:sz w:val="28"/>
          <w:szCs w:val="28"/>
        </w:rPr>
        <w:t xml:space="preserve"> в соответствии с частью 3 статьи 34 настоящего Федерального закона промежуточной и госуд</w:t>
      </w:r>
      <w:r w:rsidR="003A2878">
        <w:rPr>
          <w:sz w:val="28"/>
          <w:szCs w:val="28"/>
        </w:rPr>
        <w:t xml:space="preserve">арственной итоговой аттестации </w:t>
      </w:r>
      <w:r w:rsidRPr="00F220D0">
        <w:rPr>
          <w:sz w:val="28"/>
          <w:szCs w:val="28"/>
        </w:rPr>
        <w:t xml:space="preserve">обучающимися, проходящими обучение в форме семейного образования и самообразования. </w:t>
      </w:r>
    </w:p>
    <w:p w:rsidR="00C06146" w:rsidRDefault="00E41B67" w:rsidP="00DC7402">
      <w:pPr>
        <w:jc w:val="both"/>
        <w:rPr>
          <w:sz w:val="28"/>
          <w:szCs w:val="28"/>
        </w:rPr>
      </w:pPr>
      <w:r w:rsidRPr="00F220D0">
        <w:rPr>
          <w:sz w:val="28"/>
          <w:szCs w:val="28"/>
        </w:rPr>
        <w:t>Школа обеспечивает индивидуальное обучение на дому детей с ограниченными возможностями здоровья на основании соответствующего медицинского заключения. Недельная нагрузка обучающегося определяется приказом Управления образования исходя из нормативов, определенных законодательством. Приказом директора утверждается расписание, персональный с</w:t>
      </w:r>
      <w:r w:rsidR="003A2878">
        <w:rPr>
          <w:sz w:val="28"/>
          <w:szCs w:val="28"/>
        </w:rPr>
        <w:t>остав педагогов, осуществляющих</w:t>
      </w:r>
      <w:r w:rsidRPr="00F220D0">
        <w:rPr>
          <w:sz w:val="28"/>
          <w:szCs w:val="28"/>
        </w:rPr>
        <w:t xml:space="preserve"> индивидуальное обучение. </w:t>
      </w:r>
    </w:p>
    <w:p w:rsidR="00DC7402" w:rsidRPr="00DC7402" w:rsidRDefault="00DC7402" w:rsidP="00DC7402">
      <w:pPr>
        <w:jc w:val="both"/>
        <w:rPr>
          <w:sz w:val="28"/>
          <w:szCs w:val="28"/>
        </w:rPr>
      </w:pPr>
    </w:p>
    <w:p w:rsidR="00E41B67" w:rsidRPr="005540F5" w:rsidRDefault="00E41B67" w:rsidP="003A2878">
      <w:pPr>
        <w:jc w:val="center"/>
        <w:rPr>
          <w:b/>
          <w:sz w:val="28"/>
          <w:szCs w:val="28"/>
        </w:rPr>
      </w:pPr>
      <w:r w:rsidRPr="005540F5">
        <w:rPr>
          <w:b/>
          <w:sz w:val="28"/>
          <w:szCs w:val="28"/>
        </w:rPr>
        <w:t>11.Режим учебной деятельности обучающихся.</w:t>
      </w:r>
    </w:p>
    <w:p w:rsidR="00DC7402" w:rsidRDefault="00E41B67" w:rsidP="009F79D3">
      <w:pPr>
        <w:jc w:val="both"/>
        <w:rPr>
          <w:sz w:val="28"/>
          <w:szCs w:val="28"/>
        </w:rPr>
      </w:pPr>
      <w:r w:rsidRPr="005540F5">
        <w:rPr>
          <w:sz w:val="28"/>
          <w:szCs w:val="28"/>
        </w:rPr>
        <w:t>11.1. Первый и последний день учебного года для обучающихся 5–9 классов опр</w:t>
      </w:r>
      <w:r w:rsidR="00DC7402">
        <w:rPr>
          <w:sz w:val="28"/>
          <w:szCs w:val="28"/>
        </w:rPr>
        <w:t xml:space="preserve">еделяется календарным графиком </w:t>
      </w:r>
      <w:r w:rsidRPr="005540F5">
        <w:rPr>
          <w:sz w:val="28"/>
          <w:szCs w:val="28"/>
        </w:rPr>
        <w:t>учебной деятельности (Приложение №1).  Календарн</w:t>
      </w:r>
      <w:r w:rsidR="00DC7402">
        <w:rPr>
          <w:sz w:val="28"/>
          <w:szCs w:val="28"/>
        </w:rPr>
        <w:t xml:space="preserve">ый график учебной деятельности </w:t>
      </w:r>
      <w:r w:rsidRPr="005540F5">
        <w:rPr>
          <w:sz w:val="28"/>
          <w:szCs w:val="28"/>
        </w:rPr>
        <w:t xml:space="preserve">утверждается приказом директора с учетом </w:t>
      </w:r>
      <w:r w:rsidR="00DC7402">
        <w:rPr>
          <w:sz w:val="28"/>
          <w:szCs w:val="28"/>
        </w:rPr>
        <w:t>мнения Педагогического совета учреждения.</w:t>
      </w:r>
    </w:p>
    <w:p w:rsidR="00E41B67" w:rsidRPr="005540F5" w:rsidRDefault="00E41B67" w:rsidP="009F79D3">
      <w:pPr>
        <w:jc w:val="both"/>
        <w:rPr>
          <w:sz w:val="28"/>
          <w:szCs w:val="28"/>
        </w:rPr>
      </w:pPr>
      <w:r w:rsidRPr="005540F5">
        <w:rPr>
          <w:sz w:val="28"/>
          <w:szCs w:val="28"/>
        </w:rPr>
        <w:t>11.2. С целью обеспечения эффективного качества образовательной подготовки обучающихся с учетом здоровьесберегающих технологий, учебный год делится на четверти. Между четвертями - каникулы. Этим достигается равномерное распределение учебной нагрузки в течение всего учебного года, равномерная интервальность отдыха учащихся (здоровьесберегающий подход).</w:t>
      </w:r>
    </w:p>
    <w:p w:rsidR="00E41B67" w:rsidRPr="005540F5" w:rsidRDefault="00E41B67" w:rsidP="009F79D3">
      <w:pPr>
        <w:jc w:val="both"/>
        <w:rPr>
          <w:sz w:val="28"/>
          <w:szCs w:val="28"/>
        </w:rPr>
      </w:pPr>
      <w:r w:rsidRPr="005540F5">
        <w:rPr>
          <w:sz w:val="28"/>
          <w:szCs w:val="28"/>
        </w:rPr>
        <w:t>11.3. 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календарным учебным графиком и составляет:</w:t>
      </w:r>
    </w:p>
    <w:p w:rsidR="00E41B67" w:rsidRPr="005540F5" w:rsidRDefault="00E41B67" w:rsidP="009F79D3">
      <w:pPr>
        <w:jc w:val="both"/>
        <w:rPr>
          <w:sz w:val="28"/>
          <w:szCs w:val="28"/>
        </w:rPr>
      </w:pPr>
      <w:r w:rsidRPr="005540F5">
        <w:rPr>
          <w:sz w:val="28"/>
          <w:szCs w:val="28"/>
        </w:rPr>
        <w:t>В 5–9 классах — не менее 34 учебных недель.</w:t>
      </w:r>
    </w:p>
    <w:p w:rsidR="00E41B67" w:rsidRPr="005540F5" w:rsidRDefault="00E41B67" w:rsidP="009F79D3">
      <w:pPr>
        <w:jc w:val="both"/>
        <w:rPr>
          <w:sz w:val="28"/>
          <w:szCs w:val="28"/>
        </w:rPr>
      </w:pPr>
      <w:r w:rsidRPr="005540F5">
        <w:rPr>
          <w:sz w:val="28"/>
          <w:szCs w:val="28"/>
        </w:rPr>
        <w:t>11.4. В школе устанавливается пятидневная рабочая неделя с 5 по 9 класс с двумя выходными днями (суббота и воскресенье);</w:t>
      </w:r>
    </w:p>
    <w:p w:rsidR="00E41B67" w:rsidRPr="005540F5" w:rsidRDefault="00E41B67" w:rsidP="009F79D3">
      <w:pPr>
        <w:jc w:val="both"/>
        <w:rPr>
          <w:sz w:val="28"/>
          <w:szCs w:val="28"/>
        </w:rPr>
      </w:pPr>
      <w:r w:rsidRPr="005540F5">
        <w:rPr>
          <w:sz w:val="28"/>
          <w:szCs w:val="28"/>
        </w:rPr>
        <w:t>11.5. Продолжительность каникул в течение учебного года не менее 30 календарных дней, летом – не менее 8 календарных недель. В каникулярное время в соотве</w:t>
      </w:r>
      <w:r w:rsidR="00DC7402">
        <w:rPr>
          <w:sz w:val="28"/>
          <w:szCs w:val="28"/>
        </w:rPr>
        <w:t>тствии с необходимыми условиями</w:t>
      </w:r>
      <w:r w:rsidRPr="005540F5">
        <w:rPr>
          <w:sz w:val="28"/>
          <w:szCs w:val="28"/>
        </w:rPr>
        <w:t xml:space="preserve"> учреждение может организовывать работу пришко</w:t>
      </w:r>
      <w:r w:rsidR="00DC7402">
        <w:rPr>
          <w:sz w:val="28"/>
          <w:szCs w:val="28"/>
        </w:rPr>
        <w:t xml:space="preserve">льных лагерей по согласованию с Управлением образования администрации Чусовского </w:t>
      </w:r>
      <w:r w:rsidRPr="005540F5">
        <w:rPr>
          <w:sz w:val="28"/>
          <w:szCs w:val="28"/>
        </w:rPr>
        <w:t>муниципального района.</w:t>
      </w:r>
    </w:p>
    <w:p w:rsidR="00E41B67" w:rsidRPr="005540F5" w:rsidRDefault="00E41B67" w:rsidP="009F79D3">
      <w:pPr>
        <w:jc w:val="both"/>
        <w:rPr>
          <w:sz w:val="28"/>
          <w:szCs w:val="28"/>
        </w:rPr>
      </w:pPr>
      <w:r w:rsidRPr="005540F5">
        <w:rPr>
          <w:sz w:val="28"/>
          <w:szCs w:val="28"/>
        </w:rPr>
        <w:t>11.6. В учебное время первая половина дня отводится непосредственно образовательной деятельности, требующей повышенной умственной нагрузки.</w:t>
      </w:r>
    </w:p>
    <w:p w:rsidR="00E41B67" w:rsidRPr="005540F5" w:rsidRDefault="00E41B67" w:rsidP="009F79D3">
      <w:pPr>
        <w:jc w:val="both"/>
        <w:rPr>
          <w:sz w:val="28"/>
          <w:szCs w:val="28"/>
        </w:rPr>
      </w:pPr>
      <w:r w:rsidRPr="005540F5">
        <w:rPr>
          <w:sz w:val="28"/>
          <w:szCs w:val="28"/>
        </w:rPr>
        <w:t>11.7. Вторая половина дня отводится внеклассной и внеурочной деятельности, направленной на физическое, художественно-эстетическое, интеллектуальное развитие обучающихся.</w:t>
      </w:r>
    </w:p>
    <w:p w:rsidR="00E41B67" w:rsidRPr="005540F5" w:rsidRDefault="00E41B67" w:rsidP="009F79D3">
      <w:pPr>
        <w:jc w:val="both"/>
        <w:rPr>
          <w:sz w:val="28"/>
          <w:szCs w:val="28"/>
        </w:rPr>
      </w:pPr>
      <w:r w:rsidRPr="005540F5">
        <w:rPr>
          <w:sz w:val="28"/>
          <w:szCs w:val="28"/>
        </w:rPr>
        <w:t xml:space="preserve">11.8. Начало </w:t>
      </w:r>
      <w:r w:rsidR="00DC7402">
        <w:rPr>
          <w:sz w:val="28"/>
          <w:szCs w:val="28"/>
        </w:rPr>
        <w:t>учебных занятий начинается в 8.5</w:t>
      </w:r>
      <w:r w:rsidRPr="005540F5">
        <w:rPr>
          <w:sz w:val="28"/>
          <w:szCs w:val="28"/>
        </w:rPr>
        <w:t>0. Проведение нулевых уроков не допускается.</w:t>
      </w:r>
    </w:p>
    <w:p w:rsidR="00E41B67" w:rsidRPr="005540F5" w:rsidRDefault="00E41B67" w:rsidP="009F79D3">
      <w:pPr>
        <w:jc w:val="both"/>
        <w:rPr>
          <w:sz w:val="28"/>
          <w:szCs w:val="28"/>
        </w:rPr>
      </w:pPr>
      <w:r w:rsidRPr="005540F5">
        <w:rPr>
          <w:sz w:val="28"/>
          <w:szCs w:val="28"/>
        </w:rPr>
        <w:t>11.9.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E41B67" w:rsidRPr="005540F5" w:rsidRDefault="005540F5" w:rsidP="009F79D3">
      <w:pPr>
        <w:jc w:val="both"/>
        <w:rPr>
          <w:sz w:val="28"/>
          <w:szCs w:val="28"/>
        </w:rPr>
      </w:pPr>
      <w:r w:rsidRPr="005540F5">
        <w:rPr>
          <w:sz w:val="28"/>
          <w:szCs w:val="28"/>
        </w:rPr>
        <w:t>- для обучающихся 8</w:t>
      </w:r>
      <w:r w:rsidR="00E41B67" w:rsidRPr="005540F5">
        <w:rPr>
          <w:sz w:val="28"/>
          <w:szCs w:val="28"/>
        </w:rPr>
        <w:t>–9-х классов — не более 7 уроков.</w:t>
      </w:r>
    </w:p>
    <w:p w:rsidR="00E41B67" w:rsidRPr="005540F5" w:rsidRDefault="00E41B67" w:rsidP="009F79D3">
      <w:pPr>
        <w:jc w:val="both"/>
        <w:rPr>
          <w:sz w:val="28"/>
          <w:szCs w:val="28"/>
        </w:rPr>
      </w:pPr>
      <w:r w:rsidRPr="005540F5">
        <w:rPr>
          <w:sz w:val="28"/>
          <w:szCs w:val="28"/>
        </w:rPr>
        <w:t>11.10. Факультативные занятия планируются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E41B67" w:rsidRPr="005540F5" w:rsidRDefault="00E41B67" w:rsidP="009F79D3">
      <w:pPr>
        <w:jc w:val="both"/>
        <w:rPr>
          <w:sz w:val="28"/>
          <w:szCs w:val="28"/>
        </w:rPr>
      </w:pPr>
      <w:r w:rsidRPr="005540F5">
        <w:rPr>
          <w:sz w:val="28"/>
          <w:szCs w:val="28"/>
        </w:rPr>
        <w:t>11.11. Расписание уроков составляется с учетом дневной и недельной умственной работоспособности обучающихся и шкалой трудности учебных предметов.</w:t>
      </w:r>
    </w:p>
    <w:p w:rsidR="00E41B67" w:rsidRPr="005540F5" w:rsidRDefault="00E41B67" w:rsidP="009F79D3">
      <w:pPr>
        <w:jc w:val="both"/>
        <w:rPr>
          <w:sz w:val="28"/>
          <w:szCs w:val="28"/>
        </w:rPr>
      </w:pPr>
      <w:r w:rsidRPr="005540F5">
        <w:rPr>
          <w:sz w:val="28"/>
          <w:szCs w:val="28"/>
        </w:rPr>
        <w:t>При составлении расписания уроков чередуются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необходимо чередовать с уроками музыки, изобразительного искусства, труда, физической культуры; для обучающихся основного общего образования предметы естественно-математического профиля чередовать с гуманитарными предметами.</w:t>
      </w:r>
    </w:p>
    <w:p w:rsidR="00E41B67" w:rsidRPr="005540F5" w:rsidRDefault="00E41B67" w:rsidP="009F79D3">
      <w:pPr>
        <w:jc w:val="both"/>
        <w:rPr>
          <w:sz w:val="28"/>
          <w:szCs w:val="28"/>
        </w:rPr>
      </w:pPr>
      <w:r w:rsidRPr="005540F5">
        <w:rPr>
          <w:sz w:val="28"/>
          <w:szCs w:val="28"/>
        </w:rPr>
        <w:t>11.12. В течение учебного дня не следует проводить более одной контрольной работы. Контрольные работы рекомендуется проводить на 2–4-м уроках.</w:t>
      </w:r>
    </w:p>
    <w:p w:rsidR="00E41B67" w:rsidRPr="005540F5" w:rsidRDefault="00E41B67" w:rsidP="009F79D3">
      <w:pPr>
        <w:jc w:val="both"/>
        <w:rPr>
          <w:sz w:val="28"/>
          <w:szCs w:val="28"/>
        </w:rPr>
      </w:pPr>
      <w:r w:rsidRPr="005540F5">
        <w:rPr>
          <w:sz w:val="28"/>
          <w:szCs w:val="28"/>
        </w:rPr>
        <w:t>11.13. Продолжительность урока</w:t>
      </w:r>
      <w:r w:rsidR="005540F5">
        <w:rPr>
          <w:sz w:val="28"/>
          <w:szCs w:val="28"/>
        </w:rPr>
        <w:t xml:space="preserve"> в 8</w:t>
      </w:r>
      <w:r w:rsidRPr="005540F5">
        <w:rPr>
          <w:sz w:val="28"/>
          <w:szCs w:val="28"/>
        </w:rPr>
        <w:t>–9 классах составляет 45 минут</w:t>
      </w:r>
    </w:p>
    <w:p w:rsidR="00E41B67" w:rsidRPr="003A2878" w:rsidRDefault="00E41B67" w:rsidP="003A2878">
      <w:pPr>
        <w:pStyle w:val="a5"/>
        <w:spacing w:before="30" w:after="30"/>
        <w:ind w:left="0"/>
        <w:jc w:val="both"/>
        <w:rPr>
          <w:sz w:val="28"/>
          <w:szCs w:val="28"/>
        </w:rPr>
      </w:pPr>
      <w:r w:rsidRPr="005540F5">
        <w:t>8.14.</w:t>
      </w:r>
      <w:r w:rsidRPr="005540F5">
        <w:rPr>
          <w:sz w:val="28"/>
          <w:szCs w:val="28"/>
        </w:rPr>
        <w:t>Домашние задания даются обучающимся с учетом возможности их выполн</w:t>
      </w:r>
      <w:r w:rsidR="005540F5">
        <w:rPr>
          <w:sz w:val="28"/>
          <w:szCs w:val="28"/>
        </w:rPr>
        <w:t xml:space="preserve">ения в следующих пределах: в </w:t>
      </w:r>
      <w:r w:rsidRPr="005540F5">
        <w:rPr>
          <w:sz w:val="28"/>
          <w:szCs w:val="28"/>
        </w:rPr>
        <w:t>8 классах - 2,5 ч., в 9  классах - до 3,5 ч.</w:t>
      </w:r>
    </w:p>
    <w:p w:rsidR="00E41B67" w:rsidRPr="005540F5" w:rsidRDefault="00E41B67" w:rsidP="009F79D3">
      <w:pPr>
        <w:jc w:val="both"/>
        <w:rPr>
          <w:b/>
          <w:sz w:val="28"/>
          <w:szCs w:val="28"/>
        </w:rPr>
      </w:pPr>
      <w:r w:rsidRPr="005540F5">
        <w:rPr>
          <w:b/>
          <w:sz w:val="28"/>
          <w:szCs w:val="28"/>
        </w:rPr>
        <w:t>Режим работы в актированные дни</w:t>
      </w:r>
    </w:p>
    <w:p w:rsidR="00E41B67" w:rsidRPr="005540F5" w:rsidRDefault="00E41B67" w:rsidP="009F79D3">
      <w:pPr>
        <w:jc w:val="both"/>
        <w:rPr>
          <w:sz w:val="28"/>
          <w:szCs w:val="28"/>
        </w:rPr>
      </w:pPr>
      <w:r w:rsidRPr="005540F5">
        <w:rPr>
          <w:sz w:val="28"/>
          <w:szCs w:val="28"/>
        </w:rPr>
        <w:t>1. Во избежание несчастных случаев, связанных с пребыванием учащихся на открытом воздухе при низких температурах воздуха считать актированным учебный день при температуре воздуха:</w:t>
      </w:r>
    </w:p>
    <w:p w:rsidR="00E41B67" w:rsidRPr="005540F5" w:rsidRDefault="00E41B67" w:rsidP="009F79D3">
      <w:pPr>
        <w:jc w:val="both"/>
        <w:rPr>
          <w:sz w:val="28"/>
          <w:szCs w:val="28"/>
        </w:rPr>
      </w:pPr>
      <w:r w:rsidRPr="005540F5">
        <w:rPr>
          <w:sz w:val="28"/>
          <w:szCs w:val="28"/>
        </w:rPr>
        <w:t>Для 1-7 классов  - 25°С с ветром, 27°С без ветра</w:t>
      </w:r>
    </w:p>
    <w:p w:rsidR="00E41B67" w:rsidRPr="005540F5" w:rsidRDefault="00E41B67" w:rsidP="009F79D3">
      <w:pPr>
        <w:jc w:val="both"/>
        <w:rPr>
          <w:sz w:val="28"/>
          <w:szCs w:val="28"/>
        </w:rPr>
      </w:pPr>
      <w:r w:rsidRPr="005540F5">
        <w:rPr>
          <w:sz w:val="28"/>
          <w:szCs w:val="28"/>
        </w:rPr>
        <w:t>Для 8-9 классов - 27°С с ветром, 29°С без ветра</w:t>
      </w:r>
    </w:p>
    <w:p w:rsidR="00E41B67" w:rsidRPr="005540F5" w:rsidRDefault="00E41B67" w:rsidP="009F79D3">
      <w:pPr>
        <w:jc w:val="both"/>
        <w:rPr>
          <w:sz w:val="28"/>
          <w:szCs w:val="28"/>
        </w:rPr>
      </w:pPr>
      <w:r w:rsidRPr="005540F5">
        <w:rPr>
          <w:sz w:val="28"/>
          <w:szCs w:val="28"/>
        </w:rPr>
        <w:t>2. В актированный день деятельность  учреждения осуществляется в соответствии с утвержденным режимом работы, деятельность педагогических работников — в соответствии с установленной учебной нагрузкой, расписанием учебных занятий.</w:t>
      </w:r>
    </w:p>
    <w:p w:rsidR="00E41B67" w:rsidRPr="005540F5" w:rsidRDefault="00E41B67" w:rsidP="009F79D3">
      <w:pPr>
        <w:jc w:val="both"/>
        <w:rPr>
          <w:sz w:val="28"/>
          <w:szCs w:val="28"/>
        </w:rPr>
      </w:pPr>
      <w:r w:rsidRPr="005540F5">
        <w:rPr>
          <w:sz w:val="28"/>
          <w:szCs w:val="28"/>
        </w:rPr>
        <w:t>3. Питание обучающихся в актированные дни организуется в соответствии с расписанием.</w:t>
      </w:r>
    </w:p>
    <w:p w:rsidR="00E41B67" w:rsidRPr="005540F5" w:rsidRDefault="00E41B67" w:rsidP="009F79D3">
      <w:pPr>
        <w:jc w:val="both"/>
        <w:rPr>
          <w:sz w:val="28"/>
          <w:szCs w:val="28"/>
        </w:rPr>
      </w:pPr>
      <w:r w:rsidRPr="005540F5">
        <w:rPr>
          <w:sz w:val="28"/>
          <w:szCs w:val="28"/>
        </w:rPr>
        <w:t>4. Решение о возможности непосещения обучающимся  учреждения в актированный день принимают родители (законные представители).</w:t>
      </w:r>
    </w:p>
    <w:p w:rsidR="00E41B67" w:rsidRPr="005540F5" w:rsidRDefault="00E41B67" w:rsidP="009F79D3">
      <w:pPr>
        <w:jc w:val="both"/>
        <w:rPr>
          <w:sz w:val="28"/>
          <w:szCs w:val="28"/>
        </w:rPr>
      </w:pPr>
      <w:r w:rsidRPr="005540F5">
        <w:rPr>
          <w:sz w:val="28"/>
          <w:szCs w:val="28"/>
        </w:rPr>
        <w:t>5. В случае прихода обучающегося в  учреждение в актированный день учебные занятия посещаются им согласно расписанию.</w:t>
      </w:r>
    </w:p>
    <w:p w:rsidR="00E41B67" w:rsidRPr="005540F5" w:rsidRDefault="00E41B67" w:rsidP="009F79D3">
      <w:pPr>
        <w:jc w:val="both"/>
        <w:rPr>
          <w:sz w:val="28"/>
          <w:szCs w:val="28"/>
        </w:rPr>
      </w:pPr>
      <w:r w:rsidRPr="005540F5">
        <w:rPr>
          <w:sz w:val="28"/>
          <w:szCs w:val="28"/>
        </w:rPr>
        <w:t>6. В случае отсутствия обучающегося на учебных занятиях в актированный день, он самостоятельно выполняет задания, получая их от классного руководителя (учителя-предметника) в различной форме (СМС-сообщения, электронная почта), через дистанционное обучение.</w:t>
      </w:r>
    </w:p>
    <w:p w:rsidR="00E41B67" w:rsidRPr="005540F5" w:rsidRDefault="00E41B67" w:rsidP="009F79D3">
      <w:pPr>
        <w:jc w:val="both"/>
        <w:rPr>
          <w:sz w:val="28"/>
          <w:szCs w:val="28"/>
        </w:rPr>
      </w:pPr>
    </w:p>
    <w:p w:rsidR="00E41B67" w:rsidRPr="005540F5" w:rsidRDefault="00E41B67" w:rsidP="009F79D3">
      <w:pPr>
        <w:pStyle w:val="a5"/>
        <w:ind w:left="0"/>
        <w:rPr>
          <w:b/>
          <w:sz w:val="28"/>
          <w:szCs w:val="28"/>
        </w:rPr>
      </w:pPr>
      <w:r w:rsidRPr="005540F5">
        <w:rPr>
          <w:b/>
          <w:bCs/>
          <w:sz w:val="28"/>
          <w:szCs w:val="28"/>
        </w:rPr>
        <w:t>Режим проведения  занятий физической культурой, в зависимости от температуры и скорость ветра,  на открытом воздухе в зимний период года</w:t>
      </w:r>
    </w:p>
    <w:p w:rsidR="00E41B67" w:rsidRPr="005540F5" w:rsidRDefault="00E41B67" w:rsidP="009F79D3">
      <w:pPr>
        <w:rPr>
          <w:sz w:val="28"/>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336"/>
        <w:gridCol w:w="1740"/>
        <w:gridCol w:w="1028"/>
        <w:gridCol w:w="1589"/>
        <w:gridCol w:w="1594"/>
        <w:gridCol w:w="1897"/>
      </w:tblGrid>
      <w:tr w:rsidR="007336B0" w:rsidRPr="005540F5" w:rsidTr="00E41B6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Климатическая зона</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Возраст обучающихся</w:t>
            </w:r>
          </w:p>
        </w:tc>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Температура воздуха и скорость ветра, при которых допускается проведение занятий на открытом воздухе</w:t>
            </w:r>
          </w:p>
        </w:tc>
      </w:tr>
      <w:tr w:rsidR="007336B0" w:rsidRPr="005540F5" w:rsidTr="00E41B6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без ветра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при скорости ветра до 5 м/сек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при скорости ветра 6-10 м/сек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при скорости ветра более 10 м/сек</w:t>
            </w:r>
          </w:p>
        </w:tc>
      </w:tr>
      <w:tr w:rsidR="007336B0" w:rsidRPr="005540F5" w:rsidTr="00E41B6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Средняя полоса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до 12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- 9°С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- 6°С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- 3°С</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Занятия не проводятся</w:t>
            </w:r>
          </w:p>
        </w:tc>
      </w:tr>
      <w:tr w:rsidR="007336B0" w:rsidRPr="005540F5" w:rsidTr="00E41B6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12-13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- 12°С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- 8°С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- 5°С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r>
      <w:tr w:rsidR="007336B0" w:rsidRPr="005540F5" w:rsidTr="00E41B6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14-15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- 15°С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- 12°С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- 8°С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r>
      <w:tr w:rsidR="007336B0" w:rsidRPr="005540F5" w:rsidTr="00E41B6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16-17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- 16°С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- 15°С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41B67" w:rsidRPr="005540F5" w:rsidRDefault="00E41B67" w:rsidP="009F79D3">
            <w:r w:rsidRPr="005540F5">
              <w:t>- 10°С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41B67" w:rsidRPr="005540F5" w:rsidRDefault="00E41B67" w:rsidP="009F79D3"/>
        </w:tc>
      </w:tr>
    </w:tbl>
    <w:p w:rsidR="00EB636C" w:rsidRPr="003A2878" w:rsidRDefault="00EB636C" w:rsidP="008B5DBB">
      <w:pPr>
        <w:pStyle w:val="a5"/>
        <w:spacing w:before="30" w:after="30"/>
        <w:ind w:left="0"/>
        <w:rPr>
          <w:b/>
          <w:bCs/>
          <w:sz w:val="28"/>
          <w:szCs w:val="28"/>
        </w:rPr>
      </w:pPr>
    </w:p>
    <w:p w:rsidR="00E41B67" w:rsidRPr="00C92EFF" w:rsidRDefault="00F918B0" w:rsidP="009F79D3">
      <w:pPr>
        <w:pStyle w:val="a5"/>
        <w:spacing w:before="30" w:after="30"/>
        <w:ind w:left="0"/>
        <w:jc w:val="center"/>
        <w:rPr>
          <w:b/>
          <w:bCs/>
          <w:sz w:val="28"/>
          <w:szCs w:val="28"/>
        </w:rPr>
      </w:pPr>
      <w:r w:rsidRPr="00C92EFF">
        <w:rPr>
          <w:b/>
          <w:bCs/>
          <w:sz w:val="28"/>
          <w:szCs w:val="28"/>
        </w:rPr>
        <w:t>12. Учебный план  8</w:t>
      </w:r>
      <w:r w:rsidR="00E41B67" w:rsidRPr="00C92EFF">
        <w:rPr>
          <w:b/>
          <w:bCs/>
          <w:sz w:val="28"/>
          <w:szCs w:val="28"/>
        </w:rPr>
        <w:t xml:space="preserve">-9 классов </w:t>
      </w:r>
    </w:p>
    <w:p w:rsidR="00E41B67" w:rsidRPr="00C92EFF" w:rsidRDefault="00F918B0" w:rsidP="009F79D3">
      <w:pPr>
        <w:pStyle w:val="a5"/>
        <w:spacing w:before="30" w:after="30"/>
        <w:ind w:left="0"/>
        <w:jc w:val="center"/>
        <w:rPr>
          <w:b/>
          <w:bCs/>
          <w:sz w:val="28"/>
          <w:szCs w:val="28"/>
        </w:rPr>
      </w:pPr>
      <w:r w:rsidRPr="00C92EFF">
        <w:rPr>
          <w:b/>
          <w:bCs/>
          <w:sz w:val="28"/>
          <w:szCs w:val="28"/>
        </w:rPr>
        <w:t>на 2017-2018</w:t>
      </w:r>
      <w:r w:rsidR="00E41B67" w:rsidRPr="00C92EFF">
        <w:rPr>
          <w:b/>
          <w:bCs/>
          <w:sz w:val="28"/>
          <w:szCs w:val="28"/>
        </w:rPr>
        <w:t xml:space="preserve"> учебный год.</w:t>
      </w:r>
    </w:p>
    <w:p w:rsidR="008B3689" w:rsidRPr="008B3689" w:rsidRDefault="008B3689" w:rsidP="008B3689">
      <w:pPr>
        <w:jc w:val="center"/>
        <w:rPr>
          <w:b/>
          <w:sz w:val="28"/>
          <w:szCs w:val="28"/>
        </w:rPr>
      </w:pPr>
      <w:r w:rsidRPr="008B3689">
        <w:rPr>
          <w:b/>
          <w:sz w:val="28"/>
          <w:szCs w:val="28"/>
        </w:rPr>
        <w:t>Пояснительная записка.</w:t>
      </w:r>
    </w:p>
    <w:p w:rsidR="008B3689" w:rsidRPr="008B3689" w:rsidRDefault="008B3689" w:rsidP="008B3689">
      <w:pPr>
        <w:jc w:val="center"/>
        <w:rPr>
          <w:b/>
          <w:sz w:val="28"/>
          <w:szCs w:val="28"/>
        </w:rPr>
      </w:pPr>
    </w:p>
    <w:p w:rsidR="00872FA3" w:rsidRPr="00961BF8" w:rsidRDefault="008B3689" w:rsidP="00872FA3">
      <w:pPr>
        <w:shd w:val="clear" w:color="auto" w:fill="FFFFFF"/>
        <w:tabs>
          <w:tab w:val="left" w:pos="770"/>
        </w:tabs>
        <w:ind w:right="6" w:firstLine="771"/>
        <w:jc w:val="both"/>
        <w:rPr>
          <w:sz w:val="28"/>
          <w:szCs w:val="28"/>
        </w:rPr>
      </w:pPr>
      <w:r w:rsidRPr="008B3689">
        <w:rPr>
          <w:color w:val="FF0000"/>
          <w:sz w:val="28"/>
          <w:szCs w:val="28"/>
        </w:rPr>
        <w:tab/>
      </w:r>
      <w:r w:rsidR="00872FA3" w:rsidRPr="00961BF8">
        <w:rPr>
          <w:sz w:val="28"/>
          <w:szCs w:val="28"/>
        </w:rPr>
        <w:t xml:space="preserve">Учебный план </w:t>
      </w:r>
      <w:r w:rsidR="00872FA3">
        <w:rPr>
          <w:sz w:val="28"/>
          <w:szCs w:val="28"/>
        </w:rPr>
        <w:t>основного</w:t>
      </w:r>
      <w:r w:rsidR="00872FA3" w:rsidRPr="00961BF8">
        <w:rPr>
          <w:sz w:val="28"/>
          <w:szCs w:val="28"/>
        </w:rPr>
        <w:t xml:space="preserve"> общего образования разработан на основе следующих нормативно-правовых документов: </w:t>
      </w:r>
    </w:p>
    <w:p w:rsidR="00872FA3" w:rsidRPr="00422BBF" w:rsidRDefault="00872FA3" w:rsidP="00FC1191">
      <w:pPr>
        <w:numPr>
          <w:ilvl w:val="0"/>
          <w:numId w:val="26"/>
        </w:numPr>
        <w:shd w:val="clear" w:color="auto" w:fill="FFFFFF"/>
        <w:tabs>
          <w:tab w:val="clear" w:pos="786"/>
          <w:tab w:val="num" w:pos="0"/>
          <w:tab w:val="left" w:pos="851"/>
        </w:tabs>
        <w:spacing w:after="75"/>
        <w:ind w:left="0" w:firstLine="426"/>
        <w:contextualSpacing/>
        <w:outlineLvl w:val="1"/>
        <w:rPr>
          <w:kern w:val="36"/>
          <w:sz w:val="38"/>
          <w:szCs w:val="38"/>
        </w:rPr>
      </w:pPr>
      <w:r w:rsidRPr="00422BBF">
        <w:rPr>
          <w:sz w:val="28"/>
          <w:szCs w:val="28"/>
        </w:rPr>
        <w:t xml:space="preserve">Федеральный закон «Об образовании в Российской Федерации» </w:t>
      </w:r>
      <w:r>
        <w:rPr>
          <w:kern w:val="36"/>
          <w:sz w:val="28"/>
          <w:szCs w:val="28"/>
        </w:rPr>
        <w:t>от 29 декабря 2012 г. N 273-ФЗ.</w:t>
      </w:r>
    </w:p>
    <w:p w:rsidR="00872FA3" w:rsidRPr="00422BBF" w:rsidRDefault="00872FA3" w:rsidP="00FC1191">
      <w:pPr>
        <w:numPr>
          <w:ilvl w:val="0"/>
          <w:numId w:val="26"/>
        </w:numPr>
        <w:tabs>
          <w:tab w:val="clear" w:pos="786"/>
          <w:tab w:val="num" w:pos="0"/>
          <w:tab w:val="left" w:pos="851"/>
        </w:tabs>
        <w:spacing w:before="100" w:beforeAutospacing="1" w:after="100" w:afterAutospacing="1"/>
        <w:ind w:left="0" w:firstLine="426"/>
        <w:contextualSpacing/>
        <w:jc w:val="both"/>
        <w:rPr>
          <w:spacing w:val="-10"/>
          <w:sz w:val="28"/>
          <w:szCs w:val="28"/>
        </w:rPr>
      </w:pPr>
      <w:r w:rsidRPr="00422BBF">
        <w:rPr>
          <w:sz w:val="28"/>
          <w:szCs w:val="28"/>
        </w:rPr>
        <w:t>Приказ МОиН РФ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r>
        <w:rPr>
          <w:spacing w:val="-10"/>
          <w:sz w:val="28"/>
          <w:szCs w:val="28"/>
        </w:rPr>
        <w:t>.</w:t>
      </w:r>
    </w:p>
    <w:p w:rsidR="00872FA3" w:rsidRPr="00422BBF" w:rsidRDefault="00872FA3" w:rsidP="00FC1191">
      <w:pPr>
        <w:numPr>
          <w:ilvl w:val="0"/>
          <w:numId w:val="26"/>
        </w:numPr>
        <w:tabs>
          <w:tab w:val="clear" w:pos="786"/>
          <w:tab w:val="num" w:pos="0"/>
          <w:tab w:val="left" w:pos="851"/>
        </w:tabs>
        <w:ind w:left="0" w:firstLine="426"/>
        <w:contextualSpacing/>
        <w:jc w:val="both"/>
        <w:rPr>
          <w:sz w:val="28"/>
          <w:szCs w:val="28"/>
        </w:rPr>
      </w:pPr>
      <w:r w:rsidRPr="00422BBF">
        <w:rPr>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МО РФ от 09.03.2004 г. №1312 (с изменениями)</w:t>
      </w:r>
      <w:r>
        <w:rPr>
          <w:sz w:val="28"/>
          <w:szCs w:val="28"/>
        </w:rPr>
        <w:t>.</w:t>
      </w:r>
    </w:p>
    <w:p w:rsidR="00872FA3" w:rsidRPr="00422BBF" w:rsidRDefault="00872FA3" w:rsidP="00FC1191">
      <w:pPr>
        <w:numPr>
          <w:ilvl w:val="0"/>
          <w:numId w:val="26"/>
        </w:numPr>
        <w:tabs>
          <w:tab w:val="clear" w:pos="786"/>
          <w:tab w:val="num" w:pos="0"/>
          <w:tab w:val="left" w:pos="851"/>
        </w:tabs>
        <w:spacing w:before="100" w:beforeAutospacing="1" w:after="100" w:afterAutospacing="1"/>
        <w:ind w:left="0" w:firstLine="426"/>
        <w:contextualSpacing/>
        <w:jc w:val="both"/>
        <w:rPr>
          <w:sz w:val="28"/>
          <w:szCs w:val="28"/>
        </w:rPr>
      </w:pPr>
      <w:r w:rsidRPr="00422BBF">
        <w:rPr>
          <w:sz w:val="28"/>
          <w:szCs w:val="28"/>
        </w:rPr>
        <w:t>Приказ МОиН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r>
        <w:rPr>
          <w:sz w:val="28"/>
          <w:szCs w:val="28"/>
        </w:rPr>
        <w:t>.</w:t>
      </w:r>
    </w:p>
    <w:p w:rsidR="00872FA3" w:rsidRDefault="00872FA3" w:rsidP="00FC1191">
      <w:pPr>
        <w:numPr>
          <w:ilvl w:val="0"/>
          <w:numId w:val="26"/>
        </w:numPr>
        <w:tabs>
          <w:tab w:val="clear" w:pos="786"/>
          <w:tab w:val="num" w:pos="0"/>
          <w:tab w:val="left" w:pos="851"/>
        </w:tabs>
        <w:spacing w:before="100" w:beforeAutospacing="1" w:after="100" w:afterAutospacing="1"/>
        <w:ind w:left="0" w:firstLine="426"/>
        <w:contextualSpacing/>
        <w:jc w:val="both"/>
        <w:rPr>
          <w:b/>
          <w:bCs/>
          <w:spacing w:val="-10"/>
          <w:sz w:val="28"/>
          <w:szCs w:val="28"/>
        </w:rPr>
      </w:pPr>
      <w:r w:rsidRPr="00422BBF">
        <w:rPr>
          <w:bCs/>
          <w:spacing w:val="-10"/>
          <w:sz w:val="28"/>
          <w:szCs w:val="28"/>
        </w:rPr>
        <w:t xml:space="preserve"> Санитарно-эпидемиологические требования к условиям и организации обучения в общеобразовательных учреждениях</w:t>
      </w:r>
      <w:r w:rsidRPr="00422BBF">
        <w:rPr>
          <w:b/>
          <w:bCs/>
          <w:spacing w:val="-10"/>
          <w:sz w:val="28"/>
          <w:szCs w:val="28"/>
        </w:rPr>
        <w:t xml:space="preserve"> </w:t>
      </w:r>
      <w:r w:rsidRPr="00422BBF">
        <w:rPr>
          <w:spacing w:val="-10"/>
          <w:sz w:val="28"/>
          <w:szCs w:val="28"/>
        </w:rPr>
        <w:t>(</w:t>
      </w:r>
      <w:r w:rsidRPr="00422BBF">
        <w:rPr>
          <w:sz w:val="28"/>
          <w:szCs w:val="28"/>
        </w:rPr>
        <w:t xml:space="preserve">Постановление Главного государственного санитарного врача РФ от 29.12.2010г. №189 </w:t>
      </w:r>
      <w:r w:rsidRPr="00422BBF">
        <w:rPr>
          <w:spacing w:val="-10"/>
          <w:sz w:val="28"/>
          <w:szCs w:val="28"/>
        </w:rPr>
        <w:t xml:space="preserve">СанПиН </w:t>
      </w:r>
      <w:r w:rsidRPr="00422BBF">
        <w:rPr>
          <w:sz w:val="28"/>
          <w:szCs w:val="28"/>
        </w:rPr>
        <w:t>2.4.2.2821-10) (с изменениями)</w:t>
      </w:r>
      <w:r>
        <w:rPr>
          <w:sz w:val="28"/>
          <w:szCs w:val="28"/>
        </w:rPr>
        <w:t>.</w:t>
      </w:r>
    </w:p>
    <w:p w:rsidR="00872FA3" w:rsidRPr="00D226ED" w:rsidRDefault="00872FA3" w:rsidP="00FC1191">
      <w:pPr>
        <w:numPr>
          <w:ilvl w:val="0"/>
          <w:numId w:val="26"/>
        </w:numPr>
        <w:tabs>
          <w:tab w:val="clear" w:pos="786"/>
          <w:tab w:val="num" w:pos="0"/>
          <w:tab w:val="left" w:pos="851"/>
        </w:tabs>
        <w:spacing w:before="100" w:beforeAutospacing="1" w:after="100" w:afterAutospacing="1"/>
        <w:ind w:left="0" w:firstLine="426"/>
        <w:contextualSpacing/>
        <w:jc w:val="both"/>
        <w:rPr>
          <w:b/>
          <w:bCs/>
          <w:spacing w:val="-10"/>
          <w:sz w:val="28"/>
          <w:szCs w:val="28"/>
        </w:rPr>
      </w:pPr>
      <w:r w:rsidRPr="00E13625">
        <w:rPr>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(Постановление Главного государственного санитарного врача РФ от 10.07.2015 №26 СанПиН 2.4.2.3286-15)</w:t>
      </w:r>
      <w:r>
        <w:rPr>
          <w:sz w:val="28"/>
          <w:szCs w:val="28"/>
        </w:rPr>
        <w:t>.</w:t>
      </w:r>
    </w:p>
    <w:p w:rsidR="00872FA3" w:rsidRDefault="00872FA3" w:rsidP="00FC1191">
      <w:pPr>
        <w:numPr>
          <w:ilvl w:val="0"/>
          <w:numId w:val="26"/>
        </w:numPr>
        <w:tabs>
          <w:tab w:val="clear" w:pos="786"/>
          <w:tab w:val="num" w:pos="0"/>
          <w:tab w:val="left" w:pos="851"/>
        </w:tabs>
        <w:ind w:left="0" w:firstLine="426"/>
        <w:contextualSpacing/>
        <w:jc w:val="both"/>
        <w:rPr>
          <w:sz w:val="28"/>
          <w:szCs w:val="28"/>
        </w:rPr>
      </w:pPr>
      <w:r w:rsidRPr="00422BBF">
        <w:rPr>
          <w:sz w:val="28"/>
          <w:szCs w:val="28"/>
        </w:rPr>
        <w:t>Образовательная программа осно</w:t>
      </w:r>
      <w:r>
        <w:rPr>
          <w:sz w:val="28"/>
          <w:szCs w:val="28"/>
        </w:rPr>
        <w:t>вного общего образования на 2017-2018 учебный год, 8</w:t>
      </w:r>
      <w:r w:rsidRPr="00422BBF">
        <w:rPr>
          <w:sz w:val="28"/>
          <w:szCs w:val="28"/>
        </w:rPr>
        <w:t>-9 классы</w:t>
      </w:r>
      <w:r>
        <w:rPr>
          <w:sz w:val="28"/>
          <w:szCs w:val="28"/>
        </w:rPr>
        <w:t>.</w:t>
      </w:r>
    </w:p>
    <w:p w:rsidR="00872FA3" w:rsidRDefault="00872FA3" w:rsidP="00FC1191">
      <w:pPr>
        <w:numPr>
          <w:ilvl w:val="0"/>
          <w:numId w:val="26"/>
        </w:numPr>
        <w:tabs>
          <w:tab w:val="clear" w:pos="786"/>
          <w:tab w:val="num" w:pos="0"/>
          <w:tab w:val="left" w:pos="851"/>
        </w:tabs>
        <w:ind w:left="0" w:firstLine="426"/>
        <w:contextualSpacing/>
        <w:jc w:val="both"/>
        <w:rPr>
          <w:sz w:val="28"/>
          <w:szCs w:val="28"/>
        </w:rPr>
      </w:pPr>
      <w:r w:rsidRPr="00422BBF">
        <w:rPr>
          <w:sz w:val="28"/>
          <w:szCs w:val="28"/>
        </w:rPr>
        <w:t xml:space="preserve"> </w:t>
      </w:r>
      <w:r>
        <w:rPr>
          <w:sz w:val="28"/>
          <w:szCs w:val="28"/>
        </w:rPr>
        <w:t>Устав МБОУ «ООШ № 74».</w:t>
      </w:r>
    </w:p>
    <w:p w:rsidR="00872FA3" w:rsidRDefault="00872FA3" w:rsidP="00FC1191">
      <w:pPr>
        <w:numPr>
          <w:ilvl w:val="0"/>
          <w:numId w:val="26"/>
        </w:numPr>
        <w:tabs>
          <w:tab w:val="clear" w:pos="786"/>
          <w:tab w:val="num" w:pos="0"/>
          <w:tab w:val="left" w:pos="851"/>
        </w:tabs>
        <w:ind w:left="0" w:firstLine="426"/>
        <w:contextualSpacing/>
        <w:jc w:val="both"/>
        <w:rPr>
          <w:sz w:val="28"/>
          <w:szCs w:val="28"/>
        </w:rPr>
      </w:pPr>
      <w:r w:rsidRPr="00422BBF">
        <w:rPr>
          <w:sz w:val="28"/>
          <w:szCs w:val="28"/>
        </w:rPr>
        <w:t xml:space="preserve">Положение о форме, периодичности, порядке текущего контроля успеваемости и промежуточной аттестации </w:t>
      </w:r>
      <w:r>
        <w:rPr>
          <w:sz w:val="28"/>
          <w:szCs w:val="28"/>
        </w:rPr>
        <w:t>обучающихся МБОУ «ООШ № 74»</w:t>
      </w:r>
      <w:r w:rsidRPr="00422BBF">
        <w:rPr>
          <w:sz w:val="28"/>
          <w:szCs w:val="28"/>
        </w:rPr>
        <w:t>.</w:t>
      </w:r>
    </w:p>
    <w:p w:rsidR="00872FA3" w:rsidRPr="00590BD9" w:rsidRDefault="00872FA3" w:rsidP="00FC1191">
      <w:pPr>
        <w:numPr>
          <w:ilvl w:val="0"/>
          <w:numId w:val="26"/>
        </w:numPr>
        <w:tabs>
          <w:tab w:val="clear" w:pos="786"/>
          <w:tab w:val="num" w:pos="0"/>
          <w:tab w:val="left" w:pos="851"/>
        </w:tabs>
        <w:ind w:left="0" w:firstLine="426"/>
        <w:contextualSpacing/>
        <w:jc w:val="both"/>
        <w:rPr>
          <w:sz w:val="28"/>
          <w:szCs w:val="28"/>
        </w:rPr>
      </w:pPr>
      <w:r w:rsidRPr="00422BBF">
        <w:rPr>
          <w:sz w:val="28"/>
          <w:szCs w:val="28"/>
        </w:rPr>
        <w:t xml:space="preserve">Рабочие  программы по предметам. </w:t>
      </w:r>
    </w:p>
    <w:p w:rsidR="00872FA3" w:rsidRPr="004F794D" w:rsidRDefault="00872FA3" w:rsidP="00872FA3">
      <w:pPr>
        <w:ind w:firstLine="709"/>
        <w:jc w:val="both"/>
        <w:rPr>
          <w:i/>
          <w:sz w:val="28"/>
          <w:szCs w:val="28"/>
        </w:rPr>
      </w:pPr>
      <w:r w:rsidRPr="000A455C">
        <w:rPr>
          <w:i/>
          <w:sz w:val="28"/>
          <w:szCs w:val="28"/>
        </w:rPr>
        <w:t>Особ</w:t>
      </w:r>
      <w:r w:rsidRPr="00A0414D">
        <w:rPr>
          <w:i/>
          <w:sz w:val="28"/>
          <w:szCs w:val="28"/>
        </w:rPr>
        <w:t xml:space="preserve">енности учебного плана для </w:t>
      </w:r>
      <w:r>
        <w:rPr>
          <w:i/>
          <w:sz w:val="28"/>
          <w:szCs w:val="28"/>
        </w:rPr>
        <w:t>8</w:t>
      </w:r>
      <w:r w:rsidRPr="00A0414D">
        <w:rPr>
          <w:i/>
          <w:sz w:val="28"/>
          <w:szCs w:val="28"/>
        </w:rPr>
        <w:t>-9 классов, обучающихся по общеобразовательной программе основного общего образования</w:t>
      </w:r>
    </w:p>
    <w:p w:rsidR="00872FA3" w:rsidRPr="00840F87" w:rsidRDefault="00872FA3" w:rsidP="00872FA3">
      <w:pPr>
        <w:ind w:firstLine="709"/>
        <w:jc w:val="both"/>
        <w:rPr>
          <w:sz w:val="28"/>
          <w:szCs w:val="28"/>
        </w:rPr>
      </w:pPr>
      <w:r w:rsidRPr="00156C2F">
        <w:rPr>
          <w:b/>
          <w:sz w:val="28"/>
          <w:szCs w:val="28"/>
        </w:rPr>
        <w:t xml:space="preserve">Главной целью </w:t>
      </w:r>
      <w:r w:rsidR="008B5DBB">
        <w:rPr>
          <w:sz w:val="28"/>
          <w:szCs w:val="28"/>
        </w:rPr>
        <w:t>работы основной</w:t>
      </w:r>
      <w:r w:rsidRPr="00840F87">
        <w:rPr>
          <w:sz w:val="28"/>
          <w:szCs w:val="28"/>
        </w:rPr>
        <w:t xml:space="preserve"> школы является повышение качества образования и оптимальное выполнение социального заказа школы на основе Закона </w:t>
      </w:r>
      <w:r>
        <w:rPr>
          <w:sz w:val="28"/>
          <w:szCs w:val="28"/>
        </w:rPr>
        <w:t>«О</w:t>
      </w:r>
      <w:r w:rsidRPr="00840F87">
        <w:rPr>
          <w:sz w:val="28"/>
          <w:szCs w:val="28"/>
        </w:rPr>
        <w:t>б образовании</w:t>
      </w:r>
      <w:r>
        <w:rPr>
          <w:sz w:val="28"/>
          <w:szCs w:val="28"/>
        </w:rPr>
        <w:t xml:space="preserve"> в РФ»</w:t>
      </w:r>
      <w:r w:rsidRPr="00840F87">
        <w:rPr>
          <w:sz w:val="28"/>
          <w:szCs w:val="28"/>
        </w:rPr>
        <w:t xml:space="preserve"> и региональных подзаконных актов по формированию функционально грамотного выпускника школы посредством освоения современных педагогических технологий.</w:t>
      </w:r>
    </w:p>
    <w:p w:rsidR="00872FA3" w:rsidRDefault="00872FA3" w:rsidP="00872FA3">
      <w:pPr>
        <w:ind w:firstLine="709"/>
        <w:contextualSpacing/>
        <w:jc w:val="both"/>
        <w:rPr>
          <w:sz w:val="28"/>
          <w:szCs w:val="28"/>
        </w:rPr>
      </w:pPr>
      <w:r w:rsidRPr="00840F87">
        <w:rPr>
          <w:sz w:val="28"/>
          <w:szCs w:val="28"/>
        </w:rPr>
        <w:t>В комплексе целей работы школы ведущим по отношению к школьникам являются:</w:t>
      </w:r>
    </w:p>
    <w:p w:rsidR="00872FA3" w:rsidRDefault="00872FA3" w:rsidP="00FC1191">
      <w:pPr>
        <w:numPr>
          <w:ilvl w:val="0"/>
          <w:numId w:val="27"/>
        </w:numPr>
        <w:contextualSpacing/>
        <w:jc w:val="both"/>
        <w:rPr>
          <w:sz w:val="28"/>
          <w:szCs w:val="28"/>
        </w:rPr>
      </w:pPr>
      <w:r w:rsidRPr="00840F87">
        <w:rPr>
          <w:sz w:val="28"/>
          <w:szCs w:val="28"/>
        </w:rPr>
        <w:t>обеспечение общего образ</w:t>
      </w:r>
      <w:r>
        <w:rPr>
          <w:sz w:val="28"/>
          <w:szCs w:val="28"/>
        </w:rPr>
        <w:t>ования для каждого учащегося на уровне</w:t>
      </w:r>
    </w:p>
    <w:p w:rsidR="00872FA3" w:rsidRDefault="00872FA3" w:rsidP="00872FA3">
      <w:pPr>
        <w:contextualSpacing/>
        <w:jc w:val="both"/>
        <w:rPr>
          <w:sz w:val="28"/>
          <w:szCs w:val="28"/>
        </w:rPr>
      </w:pPr>
      <w:r w:rsidRPr="00A76707">
        <w:rPr>
          <w:sz w:val="28"/>
          <w:szCs w:val="28"/>
        </w:rPr>
        <w:t>требований федерального государственног</w:t>
      </w:r>
      <w:r>
        <w:rPr>
          <w:sz w:val="28"/>
          <w:szCs w:val="28"/>
        </w:rPr>
        <w:t>о образовательного  стандарта;</w:t>
      </w:r>
    </w:p>
    <w:p w:rsidR="00872FA3" w:rsidRDefault="00872FA3" w:rsidP="00FC1191">
      <w:pPr>
        <w:numPr>
          <w:ilvl w:val="0"/>
          <w:numId w:val="27"/>
        </w:numPr>
        <w:contextualSpacing/>
        <w:jc w:val="both"/>
        <w:rPr>
          <w:sz w:val="28"/>
          <w:szCs w:val="28"/>
        </w:rPr>
      </w:pPr>
      <w:r w:rsidRPr="00840F87">
        <w:rPr>
          <w:sz w:val="28"/>
          <w:szCs w:val="28"/>
        </w:rPr>
        <w:t>обеспечение условий для</w:t>
      </w:r>
      <w:r>
        <w:rPr>
          <w:sz w:val="28"/>
          <w:szCs w:val="28"/>
        </w:rPr>
        <w:t xml:space="preserve"> самоопределения и саморазвития учащихся в</w:t>
      </w:r>
    </w:p>
    <w:p w:rsidR="00872FA3" w:rsidRDefault="00872FA3" w:rsidP="00872FA3">
      <w:pPr>
        <w:contextualSpacing/>
        <w:jc w:val="both"/>
        <w:rPr>
          <w:sz w:val="28"/>
          <w:szCs w:val="28"/>
        </w:rPr>
      </w:pPr>
      <w:r w:rsidRPr="00840F87">
        <w:rPr>
          <w:sz w:val="28"/>
          <w:szCs w:val="28"/>
        </w:rPr>
        <w:t>ходе образовательного процесса;</w:t>
      </w:r>
    </w:p>
    <w:p w:rsidR="00872FA3" w:rsidRDefault="00872FA3" w:rsidP="00FC1191">
      <w:pPr>
        <w:numPr>
          <w:ilvl w:val="0"/>
          <w:numId w:val="27"/>
        </w:numPr>
        <w:contextualSpacing/>
        <w:jc w:val="both"/>
        <w:rPr>
          <w:sz w:val="28"/>
          <w:szCs w:val="28"/>
        </w:rPr>
      </w:pPr>
      <w:r w:rsidRPr="00A76707">
        <w:rPr>
          <w:sz w:val="28"/>
          <w:szCs w:val="28"/>
        </w:rPr>
        <w:t>создание условий для развития учащихся школы в соответствии</w:t>
      </w:r>
      <w:r>
        <w:rPr>
          <w:sz w:val="28"/>
          <w:szCs w:val="28"/>
        </w:rPr>
        <w:t xml:space="preserve"> с их</w:t>
      </w:r>
    </w:p>
    <w:p w:rsidR="00872FA3" w:rsidRDefault="00872FA3" w:rsidP="00872FA3">
      <w:pPr>
        <w:contextualSpacing/>
        <w:jc w:val="both"/>
        <w:rPr>
          <w:sz w:val="28"/>
          <w:szCs w:val="28"/>
        </w:rPr>
      </w:pPr>
      <w:r w:rsidRPr="00A76707">
        <w:rPr>
          <w:sz w:val="28"/>
          <w:szCs w:val="28"/>
        </w:rPr>
        <w:t>индивидуальными способностями и потребностями, сохранение и укрепление их физического, психи</w:t>
      </w:r>
      <w:r>
        <w:rPr>
          <w:sz w:val="28"/>
          <w:szCs w:val="28"/>
        </w:rPr>
        <w:t>ческого и социального здоровья;</w:t>
      </w:r>
    </w:p>
    <w:p w:rsidR="00872FA3" w:rsidRDefault="00872FA3" w:rsidP="00FC1191">
      <w:pPr>
        <w:numPr>
          <w:ilvl w:val="0"/>
          <w:numId w:val="27"/>
        </w:numPr>
        <w:contextualSpacing/>
        <w:jc w:val="both"/>
        <w:rPr>
          <w:sz w:val="28"/>
          <w:szCs w:val="28"/>
        </w:rPr>
      </w:pPr>
      <w:r w:rsidRPr="00840F87">
        <w:rPr>
          <w:sz w:val="28"/>
          <w:szCs w:val="28"/>
        </w:rPr>
        <w:t>адаптация обучающихся к жизни в обществе;</w:t>
      </w:r>
    </w:p>
    <w:p w:rsidR="00872FA3" w:rsidRDefault="00872FA3" w:rsidP="00FC1191">
      <w:pPr>
        <w:numPr>
          <w:ilvl w:val="0"/>
          <w:numId w:val="27"/>
        </w:numPr>
        <w:contextualSpacing/>
        <w:jc w:val="both"/>
        <w:rPr>
          <w:sz w:val="28"/>
          <w:szCs w:val="28"/>
        </w:rPr>
      </w:pPr>
      <w:r w:rsidRPr="00A76707">
        <w:rPr>
          <w:sz w:val="28"/>
          <w:szCs w:val="28"/>
        </w:rPr>
        <w:t>воспитание у обучающихся гражданственности,</w:t>
      </w:r>
      <w:r>
        <w:rPr>
          <w:sz w:val="28"/>
          <w:szCs w:val="28"/>
        </w:rPr>
        <w:t xml:space="preserve"> </w:t>
      </w:r>
      <w:r w:rsidRPr="00A76707">
        <w:rPr>
          <w:sz w:val="28"/>
          <w:szCs w:val="28"/>
        </w:rPr>
        <w:t xml:space="preserve">трудолюбия, </w:t>
      </w:r>
      <w:r>
        <w:rPr>
          <w:sz w:val="28"/>
          <w:szCs w:val="28"/>
        </w:rPr>
        <w:t>уважения</w:t>
      </w:r>
    </w:p>
    <w:p w:rsidR="00872FA3" w:rsidRDefault="00872FA3" w:rsidP="00872FA3">
      <w:pPr>
        <w:contextualSpacing/>
        <w:jc w:val="both"/>
        <w:rPr>
          <w:sz w:val="28"/>
          <w:szCs w:val="28"/>
        </w:rPr>
      </w:pPr>
      <w:r w:rsidRPr="00A76707">
        <w:rPr>
          <w:sz w:val="28"/>
          <w:szCs w:val="28"/>
        </w:rPr>
        <w:t>к правам и свободам человека, любви к окр</w:t>
      </w:r>
      <w:r>
        <w:rPr>
          <w:sz w:val="28"/>
          <w:szCs w:val="28"/>
        </w:rPr>
        <w:t>ужающей природе, Родине, семье;</w:t>
      </w:r>
    </w:p>
    <w:p w:rsidR="00872FA3" w:rsidRDefault="00872FA3" w:rsidP="00FC1191">
      <w:pPr>
        <w:numPr>
          <w:ilvl w:val="0"/>
          <w:numId w:val="28"/>
        </w:numPr>
        <w:contextualSpacing/>
        <w:jc w:val="both"/>
        <w:rPr>
          <w:sz w:val="28"/>
          <w:szCs w:val="28"/>
        </w:rPr>
      </w:pPr>
      <w:r w:rsidRPr="00840F87">
        <w:rPr>
          <w:sz w:val="28"/>
          <w:szCs w:val="28"/>
        </w:rPr>
        <w:t>формирование у обучающихся навыков и п</w:t>
      </w:r>
      <w:r>
        <w:rPr>
          <w:sz w:val="28"/>
          <w:szCs w:val="28"/>
        </w:rPr>
        <w:t xml:space="preserve">ривычек </w:t>
      </w:r>
      <w:r w:rsidRPr="009B6B05">
        <w:rPr>
          <w:sz w:val="28"/>
          <w:szCs w:val="28"/>
        </w:rPr>
        <w:t xml:space="preserve">здорового </w:t>
      </w:r>
      <w:r>
        <w:rPr>
          <w:sz w:val="28"/>
          <w:szCs w:val="28"/>
        </w:rPr>
        <w:t>образа</w:t>
      </w:r>
    </w:p>
    <w:p w:rsidR="00872FA3" w:rsidRPr="009B6B05" w:rsidRDefault="00872FA3" w:rsidP="00872FA3">
      <w:pPr>
        <w:contextualSpacing/>
        <w:jc w:val="both"/>
        <w:rPr>
          <w:sz w:val="28"/>
          <w:szCs w:val="28"/>
        </w:rPr>
      </w:pPr>
      <w:r w:rsidRPr="009B6B05">
        <w:rPr>
          <w:sz w:val="28"/>
          <w:szCs w:val="28"/>
        </w:rPr>
        <w:t>жизни; создание основы для осознанного выбора и последующего освоения профессиональных образовательных программ выпускниками школы.</w:t>
      </w:r>
    </w:p>
    <w:p w:rsidR="00872FA3" w:rsidRPr="00840F87" w:rsidRDefault="00872FA3" w:rsidP="00872FA3">
      <w:pPr>
        <w:ind w:firstLine="709"/>
        <w:contextualSpacing/>
        <w:jc w:val="both"/>
        <w:rPr>
          <w:sz w:val="28"/>
          <w:szCs w:val="28"/>
        </w:rPr>
      </w:pPr>
      <w:r w:rsidRPr="00840F87">
        <w:rPr>
          <w:sz w:val="28"/>
          <w:szCs w:val="28"/>
        </w:rPr>
        <w:t xml:space="preserve">Содержание образования </w:t>
      </w:r>
      <w:r>
        <w:rPr>
          <w:sz w:val="28"/>
          <w:szCs w:val="28"/>
        </w:rPr>
        <w:t>основной школы</w:t>
      </w:r>
      <w:r w:rsidRPr="00840F87">
        <w:rPr>
          <w:sz w:val="28"/>
          <w:szCs w:val="28"/>
        </w:rPr>
        <w:t xml:space="preserve"> является относительно завершенным и базовым для продолжения обучения, создает условия для подготовки учащихся к выбору профиля дальнейшего образования, их социального самоопределения. </w:t>
      </w:r>
    </w:p>
    <w:p w:rsidR="00872FA3" w:rsidRPr="00840F87" w:rsidRDefault="00872FA3" w:rsidP="00872FA3">
      <w:pPr>
        <w:ind w:firstLine="709"/>
        <w:contextualSpacing/>
        <w:jc w:val="both"/>
        <w:rPr>
          <w:sz w:val="28"/>
          <w:szCs w:val="28"/>
        </w:rPr>
      </w:pPr>
      <w:r w:rsidRPr="00840F87">
        <w:rPr>
          <w:sz w:val="28"/>
          <w:szCs w:val="28"/>
        </w:rPr>
        <w:t xml:space="preserve">В структуру учебного плана </w:t>
      </w:r>
      <w:r>
        <w:rPr>
          <w:sz w:val="28"/>
          <w:szCs w:val="28"/>
        </w:rPr>
        <w:t xml:space="preserve">обязательная часть </w:t>
      </w:r>
      <w:r w:rsidRPr="00840F87">
        <w:rPr>
          <w:sz w:val="28"/>
          <w:szCs w:val="28"/>
        </w:rPr>
        <w:t xml:space="preserve">и </w:t>
      </w:r>
      <w:r>
        <w:rPr>
          <w:sz w:val="28"/>
          <w:szCs w:val="28"/>
        </w:rPr>
        <w:t xml:space="preserve">часть, формируемая участниками образовательных отношений. Обязательная </w:t>
      </w:r>
      <w:r w:rsidRPr="00840F87">
        <w:rPr>
          <w:sz w:val="28"/>
          <w:szCs w:val="28"/>
        </w:rPr>
        <w:t>часть обеспечивает единство образовательного пространства на территории России, гарантирует овладение выпускниками школы стандартов образования и обеспечивает возможность продолжения образования.</w:t>
      </w:r>
    </w:p>
    <w:p w:rsidR="00872FA3" w:rsidRPr="00840F87" w:rsidRDefault="00872FA3" w:rsidP="00872FA3">
      <w:pPr>
        <w:ind w:firstLine="709"/>
        <w:jc w:val="both"/>
        <w:rPr>
          <w:sz w:val="28"/>
          <w:szCs w:val="28"/>
        </w:rPr>
      </w:pPr>
      <w:r>
        <w:rPr>
          <w:sz w:val="28"/>
          <w:szCs w:val="28"/>
        </w:rPr>
        <w:t xml:space="preserve">Обязательная </w:t>
      </w:r>
      <w:r w:rsidRPr="00840F87">
        <w:rPr>
          <w:sz w:val="28"/>
          <w:szCs w:val="28"/>
        </w:rPr>
        <w:t>часть учебного плана реализуется в полном объёме.</w:t>
      </w:r>
    </w:p>
    <w:p w:rsidR="00872FA3" w:rsidRPr="00840F87" w:rsidRDefault="00872FA3" w:rsidP="00872FA3">
      <w:pPr>
        <w:ind w:firstLine="709"/>
        <w:jc w:val="both"/>
        <w:rPr>
          <w:sz w:val="28"/>
          <w:szCs w:val="28"/>
        </w:rPr>
      </w:pPr>
      <w:r w:rsidRPr="00840F87">
        <w:rPr>
          <w:sz w:val="28"/>
          <w:szCs w:val="28"/>
        </w:rPr>
        <w:t>Предметная область «Филология</w:t>
      </w:r>
      <w:r>
        <w:rPr>
          <w:sz w:val="28"/>
          <w:szCs w:val="28"/>
        </w:rPr>
        <w:t xml:space="preserve">» вносит наибольший вклад </w:t>
      </w:r>
      <w:r w:rsidRPr="00840F87">
        <w:rPr>
          <w:sz w:val="28"/>
          <w:szCs w:val="28"/>
        </w:rPr>
        <w:t>в формирование коммуникативной культуры. Коммуникативная деятельность направлена  на овладение следующими навыками: слушать, читать, получать информацию о числовых и графических данных, понимать значение жестов, по</w:t>
      </w:r>
      <w:r>
        <w:rPr>
          <w:sz w:val="28"/>
          <w:szCs w:val="28"/>
        </w:rPr>
        <w:t>з, мимики лица, интонации. В хо</w:t>
      </w:r>
      <w:r w:rsidRPr="00840F87">
        <w:rPr>
          <w:sz w:val="28"/>
          <w:szCs w:val="28"/>
        </w:rPr>
        <w:t xml:space="preserve">де коммуникативной деятельности школьники учатся: устным и письменным высказываниям в соответствии с общепринятыми нормами, в том числе в условиях межкультурного общения; выбирать коммуникативные средства адекватно данной жизненной ситуации, толерантности, коррекции в общении. </w:t>
      </w:r>
    </w:p>
    <w:p w:rsidR="00872FA3" w:rsidRDefault="00872FA3" w:rsidP="00872FA3">
      <w:pPr>
        <w:ind w:firstLine="709"/>
        <w:jc w:val="both"/>
        <w:rPr>
          <w:sz w:val="28"/>
          <w:szCs w:val="28"/>
        </w:rPr>
      </w:pPr>
      <w:r w:rsidRPr="00840F87">
        <w:rPr>
          <w:sz w:val="28"/>
          <w:szCs w:val="28"/>
        </w:rPr>
        <w:t xml:space="preserve">Русский язык – это родной язык русского народа, государственный язык РФ. Метапредметные образовательные функции русского языка определяют универсальный, обобщающий характер воздействие предмета на формирование личности ребенка в процессе его обучения в школе. </w:t>
      </w:r>
    </w:p>
    <w:p w:rsidR="00872FA3" w:rsidRPr="00840F87" w:rsidRDefault="00872FA3" w:rsidP="00872FA3">
      <w:pPr>
        <w:ind w:firstLine="709"/>
        <w:jc w:val="both"/>
        <w:rPr>
          <w:sz w:val="28"/>
          <w:szCs w:val="28"/>
        </w:rPr>
      </w:pPr>
      <w:r w:rsidRPr="00840F87">
        <w:rPr>
          <w:sz w:val="28"/>
          <w:szCs w:val="28"/>
        </w:rPr>
        <w:t>Курс литературы направлен на формирование у учащихся представления о литературе как о необходимой части многонациональной культуры России, способствует формированию гармоничной личности, обладающей этническим и общероссийским гражданским сознанием; гармонизирует межнациональные отношения.</w:t>
      </w:r>
    </w:p>
    <w:p w:rsidR="00872FA3" w:rsidRPr="00840F87" w:rsidRDefault="00872FA3" w:rsidP="00872FA3">
      <w:pPr>
        <w:ind w:firstLine="709"/>
        <w:jc w:val="both"/>
        <w:rPr>
          <w:sz w:val="28"/>
          <w:szCs w:val="28"/>
        </w:rPr>
      </w:pPr>
      <w:r>
        <w:rPr>
          <w:sz w:val="28"/>
          <w:szCs w:val="28"/>
        </w:rPr>
        <w:t>Изучение немецкого</w:t>
      </w:r>
      <w:r w:rsidRPr="00840F87">
        <w:rPr>
          <w:sz w:val="28"/>
          <w:szCs w:val="28"/>
        </w:rPr>
        <w:t xml:space="preserve"> </w:t>
      </w:r>
      <w:r>
        <w:rPr>
          <w:sz w:val="28"/>
          <w:szCs w:val="28"/>
        </w:rPr>
        <w:t>языка в основной школе направлен</w:t>
      </w:r>
      <w:r w:rsidRPr="00840F87">
        <w:rPr>
          <w:sz w:val="28"/>
          <w:szCs w:val="28"/>
        </w:rPr>
        <w:t xml:space="preserve">о на осознание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взаимопонимания между людьми разных сообществ. Толерантного отношения к проявлениям другой культуры; формирование представлений о целостном полиязычном и поликультурном мире. </w:t>
      </w:r>
    </w:p>
    <w:p w:rsidR="00872FA3" w:rsidRDefault="00872FA3" w:rsidP="00872FA3">
      <w:pPr>
        <w:ind w:firstLine="709"/>
        <w:jc w:val="both"/>
        <w:rPr>
          <w:sz w:val="28"/>
          <w:szCs w:val="28"/>
        </w:rPr>
      </w:pPr>
      <w:r w:rsidRPr="00840F87">
        <w:rPr>
          <w:sz w:val="28"/>
          <w:szCs w:val="28"/>
        </w:rPr>
        <w:t>Математические науки направлены на формирование у подрастающего поколения познавательной (когнитивной) культуры. Математическое образование является обязательной и неотъемлемой частью общего образования. В основной школе обучение математике направлено на развитие логического и критического мышления, культуры речи, способности к умственному эксперименту; формирование качеств мышления, свойственных математической деятельности и необходимых для адаптации в современном информационном обществе.</w:t>
      </w:r>
      <w:r>
        <w:rPr>
          <w:sz w:val="28"/>
          <w:szCs w:val="28"/>
        </w:rPr>
        <w:t xml:space="preserve"> С 7 класса учебный предмет «Математика» подразделяется на алгебру и геометрию. </w:t>
      </w:r>
      <w:r w:rsidRPr="00840F87">
        <w:rPr>
          <w:sz w:val="28"/>
          <w:szCs w:val="28"/>
        </w:rPr>
        <w:t>Роль предмета информатика заключается в формировании современной научной картины мира, фундаментальный характер ее основных понятий, законов, всеобщность ее методологии. Информатика имеет очень большое и все возрастающее число междисциплинарных связей. Она дает ключ к пониманию многочисленных явлений и процессов окружающего мира в естественнонаучных областях, в социологии, экономике, языке, литературе и др.</w:t>
      </w:r>
      <w:r w:rsidRPr="006B7DE3">
        <w:rPr>
          <w:sz w:val="28"/>
          <w:szCs w:val="28"/>
        </w:rPr>
        <w:t xml:space="preserve"> </w:t>
      </w:r>
    </w:p>
    <w:p w:rsidR="00872FA3" w:rsidRPr="00840F87" w:rsidRDefault="00872FA3" w:rsidP="00872FA3">
      <w:pPr>
        <w:ind w:firstLine="709"/>
        <w:jc w:val="both"/>
        <w:rPr>
          <w:sz w:val="28"/>
          <w:szCs w:val="28"/>
        </w:rPr>
      </w:pPr>
      <w:r w:rsidRPr="00840F87">
        <w:rPr>
          <w:sz w:val="28"/>
          <w:szCs w:val="28"/>
        </w:rPr>
        <w:t>Место и роль истории в образовании молодого поколения обу</w:t>
      </w:r>
      <w:r>
        <w:rPr>
          <w:sz w:val="28"/>
          <w:szCs w:val="28"/>
        </w:rPr>
        <w:t xml:space="preserve">словлены ее познавательными и </w:t>
      </w:r>
      <w:r w:rsidRPr="00840F87">
        <w:rPr>
          <w:sz w:val="28"/>
          <w:szCs w:val="28"/>
        </w:rPr>
        <w:t>мировоззренческими свойствами, вкладом в духовно-нравственное становление личности человека. История объективно раскрывает перед учащимися многообразный опыт отношений, взаимодействия людей в прошлом и настоящее время.</w:t>
      </w:r>
    </w:p>
    <w:p w:rsidR="00872FA3" w:rsidRPr="00840F87" w:rsidRDefault="00872FA3" w:rsidP="00872FA3">
      <w:pPr>
        <w:ind w:firstLine="709"/>
        <w:jc w:val="both"/>
        <w:rPr>
          <w:sz w:val="28"/>
          <w:szCs w:val="28"/>
        </w:rPr>
      </w:pPr>
      <w:r w:rsidRPr="00840F87">
        <w:rPr>
          <w:sz w:val="28"/>
          <w:szCs w:val="28"/>
        </w:rPr>
        <w:t>Изучение предмета «Обществознание» организ</w:t>
      </w:r>
      <w:r>
        <w:rPr>
          <w:sz w:val="28"/>
          <w:szCs w:val="28"/>
        </w:rPr>
        <w:t xml:space="preserve">уется на базовом уровне в 8 </w:t>
      </w:r>
      <w:r w:rsidRPr="00840F87">
        <w:rPr>
          <w:sz w:val="28"/>
          <w:szCs w:val="28"/>
        </w:rPr>
        <w:t>-9 классах. Фундаментом предмета являются научные знания о человеке и обществе, о влиянии социальных факторов на жизнь каждого человека. Их раскрытие, интеграция, оценка базируется на результатах исследований, научном аппарате комплекса общественных наук (социологи, экономической теории, политологии, правоведения, этики, социальной психологии), а также философии. Такая комплексная  научная база, многоаспектность предмета изучения – общественной жизни – обуславливает интегральный характер обществознания.</w:t>
      </w:r>
    </w:p>
    <w:p w:rsidR="00872FA3" w:rsidRDefault="00872FA3" w:rsidP="00872FA3">
      <w:pPr>
        <w:ind w:firstLine="709"/>
        <w:jc w:val="both"/>
        <w:rPr>
          <w:sz w:val="28"/>
          <w:szCs w:val="28"/>
        </w:rPr>
      </w:pPr>
      <w:r w:rsidRPr="00840F87">
        <w:rPr>
          <w:sz w:val="28"/>
          <w:szCs w:val="28"/>
        </w:rPr>
        <w:t>Курс географии сосредоточен на изучение окружающей среды, особенности жизни и хозяйственной деятельности населения в различных природных условиях, что способствует восприятию учащимися окружающей среды не в виде отдельных природных и общественных компонентов, а в форме целостных геосистем.</w:t>
      </w:r>
      <w:r>
        <w:rPr>
          <w:sz w:val="28"/>
          <w:szCs w:val="28"/>
        </w:rPr>
        <w:t xml:space="preserve"> </w:t>
      </w:r>
    </w:p>
    <w:p w:rsidR="00872FA3" w:rsidRDefault="00872FA3" w:rsidP="00872FA3">
      <w:pPr>
        <w:ind w:firstLine="709"/>
        <w:jc w:val="both"/>
        <w:rPr>
          <w:sz w:val="28"/>
          <w:szCs w:val="28"/>
        </w:rPr>
      </w:pPr>
      <w:r>
        <w:rPr>
          <w:sz w:val="28"/>
          <w:szCs w:val="28"/>
        </w:rPr>
        <w:t>Курс биологии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Изучение биологии в школе направлено на формирование знаний основных принципов и правил отношения к живой природе, основ здорового образа жизни и здоровьесберегающих технологий; реализацию установок здорового образа жизни; сформированности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872FA3" w:rsidRDefault="00872FA3" w:rsidP="00872FA3">
      <w:pPr>
        <w:ind w:firstLine="709"/>
        <w:jc w:val="both"/>
        <w:rPr>
          <w:sz w:val="28"/>
          <w:szCs w:val="28"/>
        </w:rPr>
      </w:pPr>
      <w:r>
        <w:rPr>
          <w:sz w:val="28"/>
          <w:szCs w:val="28"/>
        </w:rPr>
        <w:t>Изучение физики направлено на развитие познавательных интересов, интеллектуальных и творческих способностей учащихся; отношение к физике как к элементу общечеловеческой культуры; знакомство с методом научного познания и методами исследования объектов и явлений природы; формирование представлений о физической картине мира.</w:t>
      </w:r>
    </w:p>
    <w:p w:rsidR="00872FA3" w:rsidRDefault="00872FA3" w:rsidP="00872FA3">
      <w:pPr>
        <w:ind w:firstLine="709"/>
        <w:jc w:val="both"/>
        <w:rPr>
          <w:sz w:val="28"/>
          <w:szCs w:val="28"/>
        </w:rPr>
      </w:pPr>
      <w:r>
        <w:rPr>
          <w:sz w:val="28"/>
          <w:szCs w:val="28"/>
        </w:rPr>
        <w:t>Изучение химии призвано обеспечить формирование системы химических знаний как компонента естественно научной картины мира;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 выработку у обучающихся понимания общественной потребности в развитии химии; формирование умений безопасного обращения с веществами, используемыми в повседневной жизни.</w:t>
      </w:r>
    </w:p>
    <w:p w:rsidR="00872FA3" w:rsidRPr="00933678" w:rsidRDefault="00872FA3" w:rsidP="00872FA3">
      <w:pPr>
        <w:ind w:firstLine="709"/>
        <w:jc w:val="both"/>
        <w:rPr>
          <w:color w:val="FF0000"/>
          <w:sz w:val="28"/>
          <w:szCs w:val="28"/>
        </w:rPr>
      </w:pPr>
      <w:r w:rsidRPr="00933678">
        <w:rPr>
          <w:sz w:val="28"/>
          <w:szCs w:val="28"/>
        </w:rPr>
        <w:t xml:space="preserve">В </w:t>
      </w:r>
      <w:r>
        <w:rPr>
          <w:sz w:val="28"/>
          <w:szCs w:val="28"/>
        </w:rPr>
        <w:t>8 - 9</w:t>
      </w:r>
      <w:r w:rsidRPr="00933678">
        <w:rPr>
          <w:sz w:val="28"/>
          <w:szCs w:val="28"/>
        </w:rPr>
        <w:t xml:space="preserve"> классах изуч</w:t>
      </w:r>
      <w:r>
        <w:rPr>
          <w:sz w:val="28"/>
          <w:szCs w:val="28"/>
        </w:rPr>
        <w:t>ается</w:t>
      </w:r>
      <w:r w:rsidRPr="00933678">
        <w:rPr>
          <w:sz w:val="28"/>
          <w:szCs w:val="28"/>
        </w:rPr>
        <w:t xml:space="preserve"> интегрированный курс «Искусство</w:t>
      </w:r>
      <w:r>
        <w:rPr>
          <w:sz w:val="28"/>
          <w:szCs w:val="28"/>
        </w:rPr>
        <w:t xml:space="preserve"> </w:t>
      </w:r>
      <w:r w:rsidRPr="005E624D">
        <w:rPr>
          <w:sz w:val="28"/>
          <w:szCs w:val="28"/>
        </w:rPr>
        <w:t>(Музыка и ИЗО)</w:t>
      </w:r>
      <w:r w:rsidRPr="00933678">
        <w:rPr>
          <w:sz w:val="28"/>
          <w:szCs w:val="28"/>
        </w:rPr>
        <w:t>» (34 часа в год)</w:t>
      </w:r>
      <w:r>
        <w:rPr>
          <w:sz w:val="28"/>
          <w:szCs w:val="28"/>
        </w:rPr>
        <w:t>. Данный курс направлен на</w:t>
      </w:r>
      <w:r>
        <w:rPr>
          <w:color w:val="FF0000"/>
          <w:sz w:val="28"/>
          <w:szCs w:val="28"/>
        </w:rPr>
        <w:t xml:space="preserve"> </w:t>
      </w:r>
      <w:r w:rsidRPr="00933678">
        <w:rPr>
          <w:sz w:val="28"/>
          <w:szCs w:val="28"/>
        </w:rPr>
        <w:t xml:space="preserve">повышение общего культурного уровня и развития эстетических чувств </w:t>
      </w:r>
      <w:r>
        <w:rPr>
          <w:sz w:val="28"/>
          <w:szCs w:val="28"/>
        </w:rPr>
        <w:t>об</w:t>
      </w:r>
      <w:r w:rsidRPr="00933678">
        <w:rPr>
          <w:sz w:val="28"/>
          <w:szCs w:val="28"/>
        </w:rPr>
        <w:t>уча</w:t>
      </w:r>
      <w:r>
        <w:rPr>
          <w:sz w:val="28"/>
          <w:szCs w:val="28"/>
        </w:rPr>
        <w:t>ю</w:t>
      </w:r>
      <w:r w:rsidRPr="00933678">
        <w:rPr>
          <w:sz w:val="28"/>
          <w:szCs w:val="28"/>
        </w:rPr>
        <w:t>щихся.</w:t>
      </w:r>
    </w:p>
    <w:p w:rsidR="00872FA3" w:rsidRDefault="00872FA3" w:rsidP="00872FA3">
      <w:pPr>
        <w:ind w:firstLine="709"/>
        <w:contextualSpacing/>
        <w:jc w:val="both"/>
        <w:rPr>
          <w:bCs/>
          <w:sz w:val="28"/>
          <w:szCs w:val="28"/>
        </w:rPr>
      </w:pPr>
      <w:r w:rsidRPr="00CC4C2C">
        <w:rPr>
          <w:bCs/>
          <w:sz w:val="28"/>
          <w:szCs w:val="28"/>
        </w:rPr>
        <w:t>Обучение по предмету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учетом интересов и склонностей обучающихся</w:t>
      </w:r>
      <w:r>
        <w:rPr>
          <w:bCs/>
          <w:sz w:val="28"/>
          <w:szCs w:val="28"/>
        </w:rPr>
        <w:t xml:space="preserve">. </w:t>
      </w:r>
    </w:p>
    <w:p w:rsidR="00872FA3" w:rsidRPr="00840F87" w:rsidRDefault="00872FA3" w:rsidP="00872FA3">
      <w:pPr>
        <w:ind w:firstLine="709"/>
        <w:contextualSpacing/>
        <w:jc w:val="both"/>
        <w:rPr>
          <w:sz w:val="28"/>
          <w:szCs w:val="28"/>
        </w:rPr>
      </w:pPr>
      <w:r>
        <w:rPr>
          <w:sz w:val="28"/>
          <w:szCs w:val="28"/>
        </w:rPr>
        <w:t>Учебные предметы «Основы безопасности жизнедеятельности» (ОБЖ) и Физическая культура призваны обеспечить развитие личности обучающихся и воспитание ценностного отношения к человеческой жизни и здоровью.</w:t>
      </w:r>
    </w:p>
    <w:p w:rsidR="00872FA3" w:rsidRDefault="00872FA3" w:rsidP="00872FA3">
      <w:pPr>
        <w:ind w:firstLine="709"/>
        <w:jc w:val="both"/>
        <w:rPr>
          <w:sz w:val="28"/>
          <w:szCs w:val="28"/>
        </w:rPr>
      </w:pPr>
      <w:r>
        <w:rPr>
          <w:sz w:val="28"/>
          <w:szCs w:val="28"/>
        </w:rPr>
        <w:t>За счет части, формируемой участниками образовательных отношений, в учебный план для 8 - 9 классов вводится:</w:t>
      </w:r>
    </w:p>
    <w:p w:rsidR="00872FA3" w:rsidRDefault="00872FA3" w:rsidP="00FC1191">
      <w:pPr>
        <w:numPr>
          <w:ilvl w:val="0"/>
          <w:numId w:val="29"/>
        </w:numPr>
        <w:ind w:left="0" w:firstLine="0"/>
        <w:jc w:val="both"/>
        <w:rPr>
          <w:sz w:val="28"/>
          <w:szCs w:val="28"/>
        </w:rPr>
      </w:pPr>
      <w:r>
        <w:rPr>
          <w:sz w:val="28"/>
          <w:szCs w:val="28"/>
        </w:rPr>
        <w:t>9 классе пре</w:t>
      </w:r>
      <w:r w:rsidR="003A2878">
        <w:rPr>
          <w:sz w:val="28"/>
          <w:szCs w:val="28"/>
        </w:rPr>
        <w:t xml:space="preserve">дмет </w:t>
      </w:r>
      <w:r>
        <w:rPr>
          <w:sz w:val="28"/>
          <w:szCs w:val="28"/>
        </w:rPr>
        <w:t>«Основы безопасности жизнедеятельности».</w:t>
      </w:r>
    </w:p>
    <w:p w:rsidR="00872FA3" w:rsidRPr="006173F5" w:rsidRDefault="00872FA3" w:rsidP="00FC1191">
      <w:pPr>
        <w:numPr>
          <w:ilvl w:val="0"/>
          <w:numId w:val="29"/>
        </w:numPr>
        <w:spacing w:line="276" w:lineRule="auto"/>
        <w:ind w:left="0" w:firstLine="0"/>
        <w:contextualSpacing/>
        <w:jc w:val="both"/>
        <w:rPr>
          <w:sz w:val="28"/>
          <w:szCs w:val="28"/>
        </w:rPr>
      </w:pPr>
      <w:r>
        <w:rPr>
          <w:sz w:val="28"/>
          <w:szCs w:val="28"/>
        </w:rPr>
        <w:t>в</w:t>
      </w:r>
      <w:r w:rsidRPr="0016371A">
        <w:rPr>
          <w:sz w:val="28"/>
          <w:szCs w:val="28"/>
        </w:rPr>
        <w:t xml:space="preserve"> 8</w:t>
      </w:r>
      <w:r>
        <w:rPr>
          <w:sz w:val="28"/>
          <w:szCs w:val="28"/>
        </w:rPr>
        <w:t xml:space="preserve"> </w:t>
      </w:r>
      <w:r w:rsidRPr="0016371A">
        <w:rPr>
          <w:sz w:val="28"/>
          <w:szCs w:val="28"/>
        </w:rPr>
        <w:t>-</w:t>
      </w:r>
      <w:r>
        <w:rPr>
          <w:sz w:val="28"/>
          <w:szCs w:val="28"/>
        </w:rPr>
        <w:t xml:space="preserve"> </w:t>
      </w:r>
      <w:r w:rsidRPr="0016371A">
        <w:rPr>
          <w:sz w:val="28"/>
          <w:szCs w:val="28"/>
        </w:rPr>
        <w:t>9 классах за счет вариативной части</w:t>
      </w:r>
      <w:r>
        <w:rPr>
          <w:sz w:val="28"/>
          <w:szCs w:val="28"/>
        </w:rPr>
        <w:t xml:space="preserve"> вводится 2 часа </w:t>
      </w:r>
      <w:r w:rsidRPr="00EC6D8D">
        <w:rPr>
          <w:sz w:val="28"/>
          <w:szCs w:val="28"/>
        </w:rPr>
        <w:t>предпрофильной подготовки</w:t>
      </w:r>
      <w:r w:rsidRPr="00EC6D8D">
        <w:t xml:space="preserve">, </w:t>
      </w:r>
      <w:r w:rsidRPr="00EC6D8D">
        <w:rPr>
          <w:sz w:val="28"/>
          <w:szCs w:val="28"/>
        </w:rPr>
        <w:t>которая представлена курсами по выбору:</w:t>
      </w:r>
    </w:p>
    <w:tbl>
      <w:tblPr>
        <w:tblStyle w:val="afb"/>
        <w:tblW w:w="10196" w:type="dxa"/>
        <w:jc w:val="center"/>
        <w:tblInd w:w="14" w:type="dxa"/>
        <w:tblLook w:val="04A0"/>
      </w:tblPr>
      <w:tblGrid>
        <w:gridCol w:w="564"/>
        <w:gridCol w:w="2693"/>
        <w:gridCol w:w="1417"/>
        <w:gridCol w:w="993"/>
        <w:gridCol w:w="4516"/>
        <w:gridCol w:w="13"/>
      </w:tblGrid>
      <w:tr w:rsidR="00872FA3" w:rsidRPr="00EE7F7E" w:rsidTr="0037327A">
        <w:trPr>
          <w:gridAfter w:val="1"/>
          <w:wAfter w:w="13" w:type="dxa"/>
          <w:jc w:val="center"/>
        </w:trPr>
        <w:tc>
          <w:tcPr>
            <w:tcW w:w="564" w:type="dxa"/>
          </w:tcPr>
          <w:p w:rsidR="00872FA3" w:rsidRPr="00EE7F7E" w:rsidRDefault="00872FA3" w:rsidP="0037327A">
            <w:pPr>
              <w:jc w:val="center"/>
            </w:pPr>
          </w:p>
          <w:p w:rsidR="00872FA3" w:rsidRPr="00EE7F7E" w:rsidRDefault="00872FA3" w:rsidP="0037327A">
            <w:pPr>
              <w:jc w:val="center"/>
            </w:pPr>
            <w:r w:rsidRPr="00EE7F7E">
              <w:t>п/п</w:t>
            </w:r>
          </w:p>
        </w:tc>
        <w:tc>
          <w:tcPr>
            <w:tcW w:w="2693" w:type="dxa"/>
          </w:tcPr>
          <w:p w:rsidR="00872FA3" w:rsidRPr="00EE7F7E" w:rsidRDefault="00872FA3" w:rsidP="0037327A">
            <w:pPr>
              <w:jc w:val="center"/>
            </w:pPr>
            <w:r w:rsidRPr="00EE7F7E">
              <w:t>Название</w:t>
            </w:r>
          </w:p>
        </w:tc>
        <w:tc>
          <w:tcPr>
            <w:tcW w:w="1417" w:type="dxa"/>
          </w:tcPr>
          <w:p w:rsidR="00872FA3" w:rsidRPr="00EE7F7E" w:rsidRDefault="00872FA3" w:rsidP="0037327A">
            <w:pPr>
              <w:jc w:val="center"/>
            </w:pPr>
            <w:r w:rsidRPr="00EE7F7E">
              <w:t>Количество часов в год</w:t>
            </w:r>
          </w:p>
        </w:tc>
        <w:tc>
          <w:tcPr>
            <w:tcW w:w="993" w:type="dxa"/>
          </w:tcPr>
          <w:p w:rsidR="00872FA3" w:rsidRPr="00EE7F7E" w:rsidRDefault="00872FA3" w:rsidP="0037327A">
            <w:pPr>
              <w:jc w:val="center"/>
            </w:pPr>
            <w:r w:rsidRPr="00EE7F7E">
              <w:t>Класс</w:t>
            </w:r>
          </w:p>
          <w:p w:rsidR="00872FA3" w:rsidRPr="00EE7F7E" w:rsidRDefault="00872FA3" w:rsidP="0037327A">
            <w:pPr>
              <w:jc w:val="center"/>
            </w:pPr>
          </w:p>
        </w:tc>
        <w:tc>
          <w:tcPr>
            <w:tcW w:w="4516" w:type="dxa"/>
          </w:tcPr>
          <w:p w:rsidR="00872FA3" w:rsidRPr="00EE7F7E" w:rsidRDefault="00872FA3" w:rsidP="0037327A">
            <w:pPr>
              <w:jc w:val="center"/>
            </w:pPr>
            <w:r w:rsidRPr="00EE7F7E">
              <w:t>Програмно-методическое обеспечение</w:t>
            </w:r>
          </w:p>
        </w:tc>
      </w:tr>
      <w:tr w:rsidR="00872FA3" w:rsidRPr="00EE7F7E" w:rsidTr="0037327A">
        <w:trPr>
          <w:gridAfter w:val="1"/>
          <w:wAfter w:w="13" w:type="dxa"/>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r w:rsidRPr="00EE7F7E">
              <w:t>«Выбор профессии»</w:t>
            </w:r>
          </w:p>
        </w:tc>
        <w:tc>
          <w:tcPr>
            <w:tcW w:w="1417" w:type="dxa"/>
          </w:tcPr>
          <w:p w:rsidR="00872FA3" w:rsidRPr="00EE7F7E" w:rsidRDefault="00872FA3" w:rsidP="0037327A">
            <w:pPr>
              <w:jc w:val="center"/>
            </w:pPr>
            <w:r w:rsidRPr="00EE7F7E">
              <w:t>34 часов</w:t>
            </w:r>
          </w:p>
        </w:tc>
        <w:tc>
          <w:tcPr>
            <w:tcW w:w="993" w:type="dxa"/>
          </w:tcPr>
          <w:p w:rsidR="00872FA3" w:rsidRPr="00EE7F7E" w:rsidRDefault="00872FA3" w:rsidP="0037327A">
            <w:pPr>
              <w:jc w:val="center"/>
            </w:pPr>
            <w:r w:rsidRPr="00EE7F7E">
              <w:t>8 класс</w:t>
            </w:r>
          </w:p>
        </w:tc>
        <w:tc>
          <w:tcPr>
            <w:tcW w:w="4516" w:type="dxa"/>
          </w:tcPr>
          <w:p w:rsidR="00872FA3" w:rsidRPr="00EE7F7E" w:rsidRDefault="00872FA3" w:rsidP="0037327A">
            <w:r w:rsidRPr="00EE7F7E">
              <w:t xml:space="preserve">«Выбор профессии 7-8 классы» Е.А.Климов, С.Н.Чистякова, </w:t>
            </w:r>
          </w:p>
        </w:tc>
      </w:tr>
      <w:tr w:rsidR="00872FA3" w:rsidRPr="00EE7F7E" w:rsidTr="0037327A">
        <w:trPr>
          <w:gridAfter w:val="1"/>
          <w:wAfter w:w="13" w:type="dxa"/>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pPr>
              <w:rPr>
                <w:highlight w:val="yellow"/>
              </w:rPr>
            </w:pPr>
            <w:r w:rsidRPr="00EE7F7E">
              <w:t>«Сочинение – жанр литературного творчества»</w:t>
            </w:r>
          </w:p>
        </w:tc>
        <w:tc>
          <w:tcPr>
            <w:tcW w:w="1417" w:type="dxa"/>
          </w:tcPr>
          <w:p w:rsidR="00872FA3" w:rsidRPr="00EE7F7E" w:rsidRDefault="00872FA3" w:rsidP="0037327A">
            <w:pPr>
              <w:jc w:val="center"/>
              <w:rPr>
                <w:highlight w:val="yellow"/>
              </w:rPr>
            </w:pPr>
            <w:r w:rsidRPr="00EE7F7E">
              <w:t>17часов</w:t>
            </w:r>
          </w:p>
        </w:tc>
        <w:tc>
          <w:tcPr>
            <w:tcW w:w="993" w:type="dxa"/>
          </w:tcPr>
          <w:p w:rsidR="00872FA3" w:rsidRPr="00EE7F7E" w:rsidRDefault="00872FA3" w:rsidP="0037327A">
            <w:pPr>
              <w:jc w:val="center"/>
              <w:rPr>
                <w:highlight w:val="yellow"/>
              </w:rPr>
            </w:pPr>
            <w:r w:rsidRPr="00EE7F7E">
              <w:t>8 класс</w:t>
            </w:r>
          </w:p>
        </w:tc>
        <w:tc>
          <w:tcPr>
            <w:tcW w:w="4516" w:type="dxa"/>
          </w:tcPr>
          <w:p w:rsidR="00872FA3" w:rsidRPr="00EE7F7E" w:rsidRDefault="00872FA3" w:rsidP="0037327A">
            <w:pPr>
              <w:pStyle w:val="1c"/>
              <w:shd w:val="clear" w:color="auto" w:fill="auto"/>
              <w:tabs>
                <w:tab w:val="left" w:pos="357"/>
              </w:tabs>
              <w:spacing w:before="0" w:after="0" w:line="240" w:lineRule="auto"/>
              <w:rPr>
                <w:rFonts w:ascii="Times New Roman" w:hAnsi="Times New Roman" w:cs="Times New Roman"/>
                <w:sz w:val="22"/>
                <w:szCs w:val="24"/>
                <w:highlight w:val="yellow"/>
              </w:rPr>
            </w:pPr>
            <w:r w:rsidRPr="00EE7F7E">
              <w:rPr>
                <w:rFonts w:ascii="Times New Roman" w:hAnsi="Times New Roman" w:cs="Times New Roman"/>
                <w:sz w:val="22"/>
                <w:szCs w:val="24"/>
              </w:rPr>
              <w:t>О.Н.</w:t>
            </w:r>
            <w:r>
              <w:rPr>
                <w:rFonts w:ascii="Times New Roman" w:hAnsi="Times New Roman" w:cs="Times New Roman"/>
                <w:sz w:val="22"/>
                <w:szCs w:val="24"/>
              </w:rPr>
              <w:t xml:space="preserve"> </w:t>
            </w:r>
            <w:r w:rsidRPr="00EE7F7E">
              <w:rPr>
                <w:rFonts w:ascii="Times New Roman" w:hAnsi="Times New Roman" w:cs="Times New Roman"/>
                <w:sz w:val="22"/>
                <w:szCs w:val="24"/>
              </w:rPr>
              <w:t>Киселькова, учитель русского языка</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pPr>
              <w:rPr>
                <w:szCs w:val="28"/>
              </w:rPr>
            </w:pPr>
            <w:r w:rsidRPr="00EE7F7E">
              <w:rPr>
                <w:szCs w:val="28"/>
              </w:rPr>
              <w:t>Алгебраические дроби.</w:t>
            </w:r>
          </w:p>
        </w:tc>
        <w:tc>
          <w:tcPr>
            <w:tcW w:w="1417" w:type="dxa"/>
          </w:tcPr>
          <w:p w:rsidR="00872FA3" w:rsidRPr="00EE7F7E" w:rsidRDefault="00872FA3" w:rsidP="0037327A">
            <w:pPr>
              <w:jc w:val="center"/>
              <w:rPr>
                <w:sz w:val="22"/>
              </w:rPr>
            </w:pPr>
            <w:r w:rsidRPr="00EE7F7E">
              <w:rPr>
                <w:sz w:val="22"/>
              </w:rPr>
              <w:t>17 часов</w:t>
            </w:r>
          </w:p>
        </w:tc>
        <w:tc>
          <w:tcPr>
            <w:tcW w:w="993" w:type="dxa"/>
          </w:tcPr>
          <w:p w:rsidR="00872FA3" w:rsidRPr="00EE7F7E" w:rsidRDefault="00872FA3" w:rsidP="0037327A">
            <w:pPr>
              <w:jc w:val="center"/>
              <w:rPr>
                <w:szCs w:val="28"/>
              </w:rPr>
            </w:pPr>
            <w:r w:rsidRPr="00EE7F7E">
              <w:rPr>
                <w:szCs w:val="28"/>
              </w:rPr>
              <w:t>8 класс</w:t>
            </w:r>
          </w:p>
        </w:tc>
        <w:tc>
          <w:tcPr>
            <w:tcW w:w="4529" w:type="dxa"/>
            <w:gridSpan w:val="2"/>
          </w:tcPr>
          <w:p w:rsidR="00872FA3" w:rsidRPr="00EE7F7E" w:rsidRDefault="00872FA3" w:rsidP="0037327A">
            <w:pPr>
              <w:rPr>
                <w:sz w:val="22"/>
                <w:szCs w:val="28"/>
              </w:rPr>
            </w:pPr>
            <w:r w:rsidRPr="00EE7F7E">
              <w:rPr>
                <w:sz w:val="22"/>
                <w:szCs w:val="28"/>
              </w:rPr>
              <w:t>Математика. Устные вычисления и быстрый счет. Тренировочные упражнения за курс 7-11 классов: учебно-методическое пособие/Под редакцией Ф.Ф. Лысенко</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pPr>
              <w:rPr>
                <w:szCs w:val="28"/>
              </w:rPr>
            </w:pPr>
            <w:r w:rsidRPr="00EE7F7E">
              <w:rPr>
                <w:szCs w:val="28"/>
              </w:rPr>
              <w:t>Химия в быту</w:t>
            </w:r>
          </w:p>
        </w:tc>
        <w:tc>
          <w:tcPr>
            <w:tcW w:w="1417" w:type="dxa"/>
          </w:tcPr>
          <w:p w:rsidR="00872FA3" w:rsidRPr="00EE7F7E" w:rsidRDefault="00872FA3" w:rsidP="0037327A">
            <w:pPr>
              <w:jc w:val="center"/>
            </w:pPr>
            <w:r w:rsidRPr="00EE7F7E">
              <w:rPr>
                <w:sz w:val="22"/>
              </w:rPr>
              <w:t>8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pPr>
              <w:rPr>
                <w:sz w:val="22"/>
                <w:szCs w:val="28"/>
              </w:rPr>
            </w:pPr>
            <w:r w:rsidRPr="00EE7F7E">
              <w:rPr>
                <w:sz w:val="22"/>
                <w:szCs w:val="28"/>
              </w:rPr>
              <w:t>Кукушкин Н.Н. Химия вокруг нас</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Cs w:val="24"/>
              </w:rPr>
            </w:pPr>
          </w:p>
        </w:tc>
        <w:tc>
          <w:tcPr>
            <w:tcW w:w="2693" w:type="dxa"/>
          </w:tcPr>
          <w:p w:rsidR="00872FA3" w:rsidRPr="00EE7F7E" w:rsidRDefault="00872FA3" w:rsidP="0037327A">
            <w:r w:rsidRPr="00EE7F7E">
              <w:t xml:space="preserve">Решение задач повышенной сложности </w:t>
            </w:r>
          </w:p>
        </w:tc>
        <w:tc>
          <w:tcPr>
            <w:tcW w:w="1417" w:type="dxa"/>
          </w:tcPr>
          <w:p w:rsidR="00872FA3" w:rsidRPr="00EE7F7E" w:rsidRDefault="00872FA3" w:rsidP="0037327A">
            <w:pPr>
              <w:jc w:val="center"/>
              <w:rPr>
                <w:sz w:val="22"/>
              </w:rPr>
            </w:pPr>
            <w:r w:rsidRPr="00EE7F7E">
              <w:rPr>
                <w:sz w:val="22"/>
              </w:rPr>
              <w:t>8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pPr>
              <w:rPr>
                <w:sz w:val="22"/>
              </w:rPr>
            </w:pPr>
            <w:r w:rsidRPr="00EE7F7E">
              <w:rPr>
                <w:sz w:val="22"/>
                <w:szCs w:val="28"/>
              </w:rPr>
              <w:t>Математика. Тренировочные упражнения Под редакцией Ф.Ф. Лысенко (Серия «Элективный курс») Профильное обучение»</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pPr>
              <w:rPr>
                <w:szCs w:val="28"/>
              </w:rPr>
            </w:pPr>
            <w:r w:rsidRPr="00EE7F7E">
              <w:rPr>
                <w:szCs w:val="28"/>
              </w:rPr>
              <w:t>«Учись учиться»</w:t>
            </w:r>
          </w:p>
        </w:tc>
        <w:tc>
          <w:tcPr>
            <w:tcW w:w="1417" w:type="dxa"/>
          </w:tcPr>
          <w:p w:rsidR="00872FA3" w:rsidRPr="00EE7F7E" w:rsidRDefault="00872FA3" w:rsidP="0037327A">
            <w:pPr>
              <w:jc w:val="center"/>
              <w:rPr>
                <w:sz w:val="22"/>
              </w:rPr>
            </w:pPr>
            <w:r w:rsidRPr="00EE7F7E">
              <w:rPr>
                <w:sz w:val="22"/>
              </w:rPr>
              <w:t>8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r w:rsidRPr="00EE7F7E">
              <w:t>Линксман Р. Как быстро изучить любой предмет.</w:t>
            </w:r>
          </w:p>
          <w:p w:rsidR="00872FA3" w:rsidRPr="00EE7F7E" w:rsidRDefault="00872FA3" w:rsidP="0037327A">
            <w:pPr>
              <w:rPr>
                <w:szCs w:val="28"/>
              </w:rPr>
            </w:pPr>
            <w:r w:rsidRPr="00EE7F7E">
              <w:t>Андреева О.А. Учимся быть внимательными.</w:t>
            </w:r>
          </w:p>
        </w:tc>
      </w:tr>
      <w:tr w:rsidR="00872FA3" w:rsidRPr="00EE7F7E" w:rsidTr="0037327A">
        <w:trPr>
          <w:trHeight w:val="840"/>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pPr>
              <w:rPr>
                <w:szCs w:val="28"/>
              </w:rPr>
            </w:pPr>
            <w:r w:rsidRPr="00EE7F7E">
              <w:rPr>
                <w:szCs w:val="28"/>
              </w:rPr>
              <w:t>Фельдшер 03</w:t>
            </w:r>
          </w:p>
        </w:tc>
        <w:tc>
          <w:tcPr>
            <w:tcW w:w="1417" w:type="dxa"/>
          </w:tcPr>
          <w:p w:rsidR="00872FA3" w:rsidRPr="00EE7F7E" w:rsidRDefault="00872FA3" w:rsidP="0037327A">
            <w:pPr>
              <w:jc w:val="center"/>
              <w:rPr>
                <w:sz w:val="22"/>
              </w:rPr>
            </w:pPr>
            <w:r w:rsidRPr="00EE7F7E">
              <w:rPr>
                <w:sz w:val="22"/>
              </w:rPr>
              <w:t>8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pPr>
              <w:rPr>
                <w:sz w:val="22"/>
                <w:szCs w:val="28"/>
              </w:rPr>
            </w:pPr>
            <w:r w:rsidRPr="00EE7F7E">
              <w:rPr>
                <w:sz w:val="22"/>
                <w:szCs w:val="28"/>
              </w:rPr>
              <w:t>Круглов В.Н. Скорая доврачебная помощь. Москва «Российский университет дружбы народов»</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pPr>
              <w:rPr>
                <w:szCs w:val="28"/>
              </w:rPr>
            </w:pPr>
            <w:r w:rsidRPr="00EE7F7E">
              <w:rPr>
                <w:szCs w:val="28"/>
              </w:rPr>
              <w:t>«В мире юридических профессий»</w:t>
            </w:r>
          </w:p>
        </w:tc>
        <w:tc>
          <w:tcPr>
            <w:tcW w:w="1417" w:type="dxa"/>
          </w:tcPr>
          <w:p w:rsidR="00872FA3" w:rsidRPr="00EE7F7E" w:rsidRDefault="00872FA3" w:rsidP="0037327A">
            <w:pPr>
              <w:jc w:val="center"/>
              <w:rPr>
                <w:sz w:val="22"/>
              </w:rPr>
            </w:pPr>
            <w:r w:rsidRPr="00EE7F7E">
              <w:rPr>
                <w:sz w:val="22"/>
              </w:rPr>
              <w:t>8 часов</w:t>
            </w:r>
          </w:p>
        </w:tc>
        <w:tc>
          <w:tcPr>
            <w:tcW w:w="993" w:type="dxa"/>
          </w:tcPr>
          <w:p w:rsidR="00872FA3" w:rsidRPr="00EE7F7E" w:rsidRDefault="00872FA3" w:rsidP="0037327A">
            <w:pPr>
              <w:jc w:val="center"/>
              <w:rPr>
                <w:sz w:val="22"/>
                <w:szCs w:val="28"/>
              </w:rPr>
            </w:pPr>
            <w:r w:rsidRPr="00EE7F7E">
              <w:rPr>
                <w:sz w:val="22"/>
                <w:szCs w:val="28"/>
              </w:rPr>
              <w:t xml:space="preserve">9 класс </w:t>
            </w:r>
          </w:p>
        </w:tc>
        <w:tc>
          <w:tcPr>
            <w:tcW w:w="4529" w:type="dxa"/>
            <w:gridSpan w:val="2"/>
          </w:tcPr>
          <w:p w:rsidR="00872FA3" w:rsidRPr="00EE7F7E" w:rsidRDefault="00872FA3" w:rsidP="0037327A">
            <w:pPr>
              <w:rPr>
                <w:sz w:val="22"/>
                <w:szCs w:val="28"/>
              </w:rPr>
            </w:pPr>
            <w:r w:rsidRPr="00EE7F7E">
              <w:rPr>
                <w:color w:val="000000"/>
                <w:sz w:val="22"/>
                <w:szCs w:val="25"/>
              </w:rPr>
              <w:t xml:space="preserve"> Певцова Е.А. Основы правовых знаний. Практикум.</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r w:rsidRPr="00EE7F7E">
              <w:t>Энергосбережение, природа и мы»</w:t>
            </w:r>
          </w:p>
        </w:tc>
        <w:tc>
          <w:tcPr>
            <w:tcW w:w="1417" w:type="dxa"/>
          </w:tcPr>
          <w:p w:rsidR="00872FA3" w:rsidRPr="00EE7F7E" w:rsidRDefault="00872FA3" w:rsidP="0037327A">
            <w:pPr>
              <w:jc w:val="center"/>
            </w:pPr>
            <w:r w:rsidRPr="00EE7F7E">
              <w:t>12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pPr>
              <w:rPr>
                <w:szCs w:val="28"/>
              </w:rPr>
            </w:pPr>
            <w:r w:rsidRPr="00EE7F7E">
              <w:rPr>
                <w:color w:val="000000"/>
                <w:szCs w:val="30"/>
              </w:rPr>
              <w:t>Рыженков А.П. Физика. Человек. Окружающая среда</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r w:rsidRPr="00EE7F7E">
              <w:t>«Мой выбор»</w:t>
            </w:r>
          </w:p>
        </w:tc>
        <w:tc>
          <w:tcPr>
            <w:tcW w:w="1417" w:type="dxa"/>
          </w:tcPr>
          <w:p w:rsidR="00872FA3" w:rsidRPr="00EE7F7E" w:rsidRDefault="00872FA3" w:rsidP="0037327A">
            <w:pPr>
              <w:jc w:val="center"/>
            </w:pPr>
            <w:r w:rsidRPr="00EE7F7E">
              <w:t>8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pPr>
              <w:rPr>
                <w:szCs w:val="28"/>
              </w:rPr>
            </w:pPr>
            <w:r w:rsidRPr="00EE7F7E">
              <w:rPr>
                <w:szCs w:val="28"/>
              </w:rPr>
              <w:t>Программа и учебно-методический комплект по программе «Управление карьерой: технология профессионального и личностного определения старшеклассников»</w:t>
            </w:r>
          </w:p>
          <w:p w:rsidR="00872FA3" w:rsidRPr="00EE7F7E" w:rsidRDefault="00872FA3" w:rsidP="0037327A">
            <w:pPr>
              <w:rPr>
                <w:szCs w:val="28"/>
              </w:rPr>
            </w:pPr>
            <w:r w:rsidRPr="00EE7F7E">
              <w:rPr>
                <w:szCs w:val="28"/>
              </w:rPr>
              <w:t>Психологическое сопровождение выбора профессии. / Научно-методическое пособие под редакцией доктора психологических наук Л.Н. Митиной.</w:t>
            </w:r>
          </w:p>
        </w:tc>
      </w:tr>
      <w:tr w:rsidR="00872FA3" w:rsidRPr="00EE7F7E" w:rsidTr="0037327A">
        <w:trPr>
          <w:jc w:val="center"/>
        </w:trPr>
        <w:tc>
          <w:tcPr>
            <w:tcW w:w="564" w:type="dxa"/>
          </w:tcPr>
          <w:p w:rsidR="00872FA3" w:rsidRPr="00EE7F7E" w:rsidRDefault="00872FA3" w:rsidP="00FC1191">
            <w:pPr>
              <w:pStyle w:val="afd"/>
              <w:widowControl w:val="0"/>
              <w:numPr>
                <w:ilvl w:val="0"/>
                <w:numId w:val="25"/>
              </w:numPr>
              <w:autoSpaceDE w:val="0"/>
              <w:autoSpaceDN w:val="0"/>
              <w:adjustRightInd w:val="0"/>
              <w:spacing w:after="0" w:line="240" w:lineRule="auto"/>
              <w:jc w:val="center"/>
              <w:rPr>
                <w:sz w:val="24"/>
                <w:szCs w:val="24"/>
              </w:rPr>
            </w:pPr>
          </w:p>
        </w:tc>
        <w:tc>
          <w:tcPr>
            <w:tcW w:w="2693" w:type="dxa"/>
          </w:tcPr>
          <w:p w:rsidR="00872FA3" w:rsidRPr="00EE7F7E" w:rsidRDefault="00872FA3" w:rsidP="0037327A">
            <w:r w:rsidRPr="00EE7F7E">
              <w:t>Условия успешной коммуникации</w:t>
            </w:r>
          </w:p>
        </w:tc>
        <w:tc>
          <w:tcPr>
            <w:tcW w:w="1417" w:type="dxa"/>
          </w:tcPr>
          <w:p w:rsidR="00872FA3" w:rsidRPr="00EE7F7E" w:rsidRDefault="00872FA3" w:rsidP="0037327A">
            <w:pPr>
              <w:jc w:val="center"/>
            </w:pPr>
            <w:r w:rsidRPr="00EE7F7E">
              <w:t>8 часов</w:t>
            </w:r>
          </w:p>
        </w:tc>
        <w:tc>
          <w:tcPr>
            <w:tcW w:w="993" w:type="dxa"/>
          </w:tcPr>
          <w:p w:rsidR="00872FA3" w:rsidRPr="00EE7F7E" w:rsidRDefault="00872FA3" w:rsidP="0037327A">
            <w:pPr>
              <w:jc w:val="center"/>
              <w:rPr>
                <w:szCs w:val="28"/>
              </w:rPr>
            </w:pPr>
            <w:r w:rsidRPr="00EE7F7E">
              <w:rPr>
                <w:szCs w:val="28"/>
              </w:rPr>
              <w:t xml:space="preserve">9 класс </w:t>
            </w:r>
          </w:p>
        </w:tc>
        <w:tc>
          <w:tcPr>
            <w:tcW w:w="4529" w:type="dxa"/>
            <w:gridSpan w:val="2"/>
          </w:tcPr>
          <w:p w:rsidR="00872FA3" w:rsidRPr="00EE7F7E" w:rsidRDefault="00872FA3" w:rsidP="0037327A">
            <w:r w:rsidRPr="00EE7F7E">
              <w:t>Программа элективного курсы для 9 класса А.М.Головизин</w:t>
            </w:r>
          </w:p>
        </w:tc>
      </w:tr>
    </w:tbl>
    <w:p w:rsidR="00872FA3" w:rsidRPr="00BF594D" w:rsidRDefault="00872FA3" w:rsidP="00872FA3">
      <w:pPr>
        <w:ind w:firstLine="709"/>
        <w:jc w:val="both"/>
        <w:rPr>
          <w:i/>
          <w:sz w:val="4"/>
          <w:szCs w:val="28"/>
        </w:rPr>
      </w:pPr>
    </w:p>
    <w:p w:rsidR="00872FA3" w:rsidRDefault="00872FA3" w:rsidP="00872FA3">
      <w:pPr>
        <w:ind w:firstLine="709"/>
        <w:jc w:val="both"/>
        <w:rPr>
          <w:sz w:val="28"/>
          <w:szCs w:val="28"/>
        </w:rPr>
      </w:pPr>
    </w:p>
    <w:p w:rsidR="00872FA3" w:rsidRPr="00786BC5" w:rsidRDefault="00872FA3" w:rsidP="00872FA3">
      <w:pPr>
        <w:ind w:firstLine="709"/>
        <w:jc w:val="both"/>
        <w:rPr>
          <w:sz w:val="28"/>
          <w:szCs w:val="28"/>
        </w:rPr>
      </w:pPr>
      <w:r w:rsidRPr="00786BC5">
        <w:rPr>
          <w:sz w:val="28"/>
          <w:szCs w:val="28"/>
        </w:rPr>
        <w:t>Основные и дополнительные образовательные программы общего образования реализуются в школе через организацию обучения с использованием дистанционных образовательных технологий  следующих формах:</w:t>
      </w:r>
    </w:p>
    <w:p w:rsidR="00872FA3" w:rsidRDefault="00872FA3" w:rsidP="00FC1191">
      <w:pPr>
        <w:numPr>
          <w:ilvl w:val="0"/>
          <w:numId w:val="30"/>
        </w:numPr>
        <w:tabs>
          <w:tab w:val="clear" w:pos="1429"/>
          <w:tab w:val="num" w:pos="0"/>
        </w:tabs>
        <w:ind w:left="0" w:firstLine="0"/>
        <w:jc w:val="both"/>
        <w:rPr>
          <w:sz w:val="28"/>
          <w:szCs w:val="28"/>
        </w:rPr>
      </w:pPr>
      <w:r w:rsidRPr="00786BC5">
        <w:rPr>
          <w:sz w:val="28"/>
          <w:szCs w:val="28"/>
        </w:rPr>
        <w:t>выполнение практических и лаборатор</w:t>
      </w:r>
      <w:r>
        <w:rPr>
          <w:sz w:val="28"/>
          <w:szCs w:val="28"/>
        </w:rPr>
        <w:t>ных работ, подготовка</w:t>
      </w:r>
    </w:p>
    <w:p w:rsidR="00872FA3" w:rsidRPr="00786BC5" w:rsidRDefault="00872FA3" w:rsidP="00872FA3">
      <w:pPr>
        <w:tabs>
          <w:tab w:val="num" w:pos="0"/>
        </w:tabs>
        <w:jc w:val="both"/>
        <w:rPr>
          <w:sz w:val="28"/>
          <w:szCs w:val="28"/>
        </w:rPr>
      </w:pPr>
      <w:r w:rsidRPr="00786BC5">
        <w:rPr>
          <w:sz w:val="28"/>
          <w:szCs w:val="28"/>
        </w:rPr>
        <w:t>рефератов, докладов, исследовательских проектов, домашних заданий;</w:t>
      </w:r>
    </w:p>
    <w:p w:rsidR="00872FA3" w:rsidRDefault="00872FA3" w:rsidP="00FC1191">
      <w:pPr>
        <w:numPr>
          <w:ilvl w:val="0"/>
          <w:numId w:val="30"/>
        </w:numPr>
        <w:tabs>
          <w:tab w:val="clear" w:pos="1429"/>
          <w:tab w:val="num" w:pos="0"/>
        </w:tabs>
        <w:ind w:left="0" w:firstLine="0"/>
        <w:jc w:val="both"/>
        <w:rPr>
          <w:sz w:val="28"/>
          <w:szCs w:val="28"/>
        </w:rPr>
      </w:pPr>
      <w:r w:rsidRPr="00786BC5">
        <w:rPr>
          <w:sz w:val="28"/>
          <w:szCs w:val="28"/>
        </w:rPr>
        <w:t>организация занятий с ч</w:t>
      </w:r>
      <w:r>
        <w:rPr>
          <w:sz w:val="28"/>
          <w:szCs w:val="28"/>
        </w:rPr>
        <w:t>асто болеющими детьми, а так же</w:t>
      </w:r>
    </w:p>
    <w:p w:rsidR="00872FA3" w:rsidRPr="00023224" w:rsidRDefault="00872FA3" w:rsidP="00023224">
      <w:pPr>
        <w:tabs>
          <w:tab w:val="num" w:pos="0"/>
        </w:tabs>
        <w:jc w:val="both"/>
        <w:rPr>
          <w:sz w:val="28"/>
          <w:szCs w:val="28"/>
        </w:rPr>
      </w:pPr>
      <w:r w:rsidRPr="00786BC5">
        <w:rPr>
          <w:sz w:val="28"/>
          <w:szCs w:val="28"/>
        </w:rPr>
        <w:t xml:space="preserve">использование возможностей портала </w:t>
      </w:r>
      <w:r w:rsidRPr="00786BC5">
        <w:rPr>
          <w:sz w:val="28"/>
          <w:szCs w:val="28"/>
          <w:lang w:val="en-US"/>
        </w:rPr>
        <w:t>WEB</w:t>
      </w:r>
      <w:r w:rsidRPr="00786BC5">
        <w:rPr>
          <w:sz w:val="28"/>
          <w:szCs w:val="28"/>
        </w:rPr>
        <w:t xml:space="preserve"> 2.0, подготовка к ГИА.</w:t>
      </w:r>
    </w:p>
    <w:p w:rsidR="00872FA3" w:rsidRPr="00BD31D3" w:rsidRDefault="00872FA3" w:rsidP="00872FA3">
      <w:pPr>
        <w:widowControl w:val="0"/>
        <w:autoSpaceDE w:val="0"/>
        <w:autoSpaceDN w:val="0"/>
        <w:adjustRightInd w:val="0"/>
        <w:jc w:val="center"/>
        <w:rPr>
          <w:color w:val="000000"/>
        </w:rPr>
      </w:pPr>
      <w:r w:rsidRPr="00BD31D3">
        <w:rPr>
          <w:bCs/>
          <w:color w:val="000000"/>
          <w:sz w:val="28"/>
          <w:szCs w:val="28"/>
        </w:rPr>
        <w:t xml:space="preserve">Учебный план </w:t>
      </w:r>
      <w:r w:rsidRPr="00BD31D3">
        <w:rPr>
          <w:bCs/>
          <w:sz w:val="28"/>
          <w:szCs w:val="28"/>
        </w:rPr>
        <w:t xml:space="preserve">для </w:t>
      </w:r>
      <w:r>
        <w:rPr>
          <w:bCs/>
          <w:color w:val="000000"/>
          <w:sz w:val="28"/>
          <w:szCs w:val="28"/>
        </w:rPr>
        <w:t>8</w:t>
      </w:r>
      <w:r w:rsidRPr="00BD31D3">
        <w:rPr>
          <w:bCs/>
          <w:color w:val="000000"/>
          <w:sz w:val="28"/>
          <w:szCs w:val="28"/>
        </w:rPr>
        <w:t xml:space="preserve"> - 9 классов</w:t>
      </w:r>
    </w:p>
    <w:p w:rsidR="00872FA3" w:rsidRPr="00BD31D3" w:rsidRDefault="00872FA3" w:rsidP="00872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D31D3">
        <w:rPr>
          <w:sz w:val="28"/>
          <w:szCs w:val="28"/>
        </w:rPr>
        <w:t>(5-дневная рабочая неделя)</w:t>
      </w:r>
    </w:p>
    <w:p w:rsidR="00872FA3" w:rsidRPr="00BD31D3" w:rsidRDefault="00872FA3" w:rsidP="00872FA3">
      <w:pPr>
        <w:widowControl w:val="0"/>
        <w:autoSpaceDE w:val="0"/>
        <w:autoSpaceDN w:val="0"/>
        <w:adjustRightInd w:val="0"/>
        <w:jc w:val="center"/>
        <w:rPr>
          <w:rFonts w:ascii="Arial" w:hAnsi="Arial" w:cs="Arial"/>
          <w:bCs/>
        </w:rPr>
      </w:pPr>
    </w:p>
    <w:tbl>
      <w:tblPr>
        <w:tblW w:w="4766" w:type="pct"/>
        <w:tblLayout w:type="fixed"/>
        <w:tblCellMar>
          <w:left w:w="45" w:type="dxa"/>
          <w:right w:w="45" w:type="dxa"/>
        </w:tblCellMar>
        <w:tblLook w:val="0000"/>
      </w:tblPr>
      <w:tblGrid>
        <w:gridCol w:w="6803"/>
        <w:gridCol w:w="1150"/>
        <w:gridCol w:w="865"/>
        <w:gridCol w:w="861"/>
      </w:tblGrid>
      <w:tr w:rsidR="00872FA3" w:rsidRPr="00973CBD" w:rsidTr="0037327A">
        <w:trPr>
          <w:trHeight w:val="328"/>
        </w:trPr>
        <w:tc>
          <w:tcPr>
            <w:tcW w:w="3514" w:type="pct"/>
            <w:vMerge w:val="restart"/>
            <w:tcBorders>
              <w:top w:val="single" w:sz="2" w:space="0" w:color="auto"/>
              <w:left w:val="single" w:sz="2" w:space="0" w:color="auto"/>
              <w:right w:val="single" w:sz="4" w:space="0" w:color="auto"/>
            </w:tcBorders>
            <w:vAlign w:val="center"/>
          </w:tcPr>
          <w:p w:rsidR="00872FA3" w:rsidRPr="00973CBD" w:rsidRDefault="00872FA3" w:rsidP="0037327A">
            <w:pPr>
              <w:jc w:val="center"/>
              <w:rPr>
                <w:b/>
                <w:color w:val="000000"/>
              </w:rPr>
            </w:pPr>
            <w:r w:rsidRPr="00973CBD">
              <w:rPr>
                <w:b/>
                <w:color w:val="000000"/>
              </w:rPr>
              <w:t>Учебные предметы</w:t>
            </w:r>
          </w:p>
        </w:tc>
        <w:tc>
          <w:tcPr>
            <w:tcW w:w="1041" w:type="pct"/>
            <w:gridSpan w:val="2"/>
            <w:tcBorders>
              <w:top w:val="single" w:sz="2" w:space="0" w:color="auto"/>
              <w:left w:val="single" w:sz="4" w:space="0" w:color="auto"/>
              <w:bottom w:val="single" w:sz="2" w:space="0" w:color="auto"/>
              <w:right w:val="single" w:sz="4" w:space="0" w:color="auto"/>
            </w:tcBorders>
            <w:vAlign w:val="center"/>
          </w:tcPr>
          <w:p w:rsidR="00872FA3" w:rsidRPr="00973CBD" w:rsidRDefault="00872FA3" w:rsidP="0037327A">
            <w:pPr>
              <w:jc w:val="center"/>
              <w:rPr>
                <w:b/>
                <w:color w:val="000000"/>
              </w:rPr>
            </w:pPr>
            <w:r w:rsidRPr="00973CBD">
              <w:rPr>
                <w:b/>
                <w:color w:val="000000"/>
              </w:rPr>
              <w:t>Количество часов в неделю</w:t>
            </w:r>
          </w:p>
        </w:tc>
        <w:tc>
          <w:tcPr>
            <w:tcW w:w="445" w:type="pct"/>
            <w:vMerge w:val="restart"/>
            <w:tcBorders>
              <w:top w:val="single" w:sz="2" w:space="0" w:color="auto"/>
              <w:left w:val="single" w:sz="4" w:space="0" w:color="auto"/>
              <w:right w:val="single" w:sz="2" w:space="0" w:color="auto"/>
            </w:tcBorders>
            <w:vAlign w:val="center"/>
          </w:tcPr>
          <w:p w:rsidR="00872FA3" w:rsidRPr="00973CBD" w:rsidRDefault="00872FA3" w:rsidP="0037327A">
            <w:pPr>
              <w:jc w:val="center"/>
              <w:rPr>
                <w:b/>
                <w:color w:val="000000"/>
              </w:rPr>
            </w:pPr>
            <w:r w:rsidRPr="00973CBD">
              <w:rPr>
                <w:b/>
                <w:color w:val="000000"/>
              </w:rPr>
              <w:t>Всего</w:t>
            </w:r>
          </w:p>
        </w:tc>
      </w:tr>
      <w:tr w:rsidR="00872FA3" w:rsidRPr="00973CBD" w:rsidTr="0037327A">
        <w:tc>
          <w:tcPr>
            <w:tcW w:w="3514" w:type="pct"/>
            <w:vMerge/>
            <w:tcBorders>
              <w:left w:val="single" w:sz="2" w:space="0" w:color="auto"/>
              <w:bottom w:val="single" w:sz="2" w:space="0" w:color="auto"/>
              <w:right w:val="single" w:sz="4" w:space="0" w:color="auto"/>
            </w:tcBorders>
            <w:vAlign w:val="center"/>
          </w:tcPr>
          <w:p w:rsidR="00872FA3" w:rsidRPr="00973CBD" w:rsidRDefault="00872FA3" w:rsidP="0037327A">
            <w:pPr>
              <w:rPr>
                <w:color w:val="000000"/>
              </w:rPr>
            </w:pPr>
          </w:p>
        </w:tc>
        <w:tc>
          <w:tcPr>
            <w:tcW w:w="594" w:type="pct"/>
            <w:tcBorders>
              <w:top w:val="single" w:sz="2" w:space="0" w:color="auto"/>
              <w:left w:val="single" w:sz="4" w:space="0" w:color="auto"/>
              <w:bottom w:val="single" w:sz="2" w:space="0" w:color="auto"/>
              <w:right w:val="single" w:sz="2" w:space="0" w:color="auto"/>
            </w:tcBorders>
            <w:vAlign w:val="center"/>
          </w:tcPr>
          <w:p w:rsidR="00872FA3" w:rsidRPr="00973CBD" w:rsidRDefault="00872FA3" w:rsidP="0037327A">
            <w:pPr>
              <w:jc w:val="center"/>
              <w:rPr>
                <w:color w:val="000000"/>
              </w:rPr>
            </w:pPr>
            <w:r w:rsidRPr="00973CBD">
              <w:rPr>
                <w:color w:val="000000"/>
              </w:rPr>
              <w:t>VIII</w:t>
            </w:r>
          </w:p>
        </w:tc>
        <w:tc>
          <w:tcPr>
            <w:tcW w:w="447" w:type="pct"/>
            <w:tcBorders>
              <w:top w:val="single" w:sz="2" w:space="0" w:color="auto"/>
              <w:left w:val="single" w:sz="2" w:space="0" w:color="auto"/>
              <w:bottom w:val="single" w:sz="2" w:space="0" w:color="auto"/>
              <w:right w:val="single" w:sz="4" w:space="0" w:color="auto"/>
            </w:tcBorders>
            <w:vAlign w:val="center"/>
          </w:tcPr>
          <w:p w:rsidR="00872FA3" w:rsidRPr="00973CBD" w:rsidRDefault="00872FA3" w:rsidP="0037327A">
            <w:pPr>
              <w:jc w:val="center"/>
              <w:rPr>
                <w:color w:val="000000"/>
              </w:rPr>
            </w:pPr>
            <w:r w:rsidRPr="00973CBD">
              <w:rPr>
                <w:color w:val="000000"/>
              </w:rPr>
              <w:t>IX</w:t>
            </w:r>
          </w:p>
        </w:tc>
        <w:tc>
          <w:tcPr>
            <w:tcW w:w="445" w:type="pct"/>
            <w:vMerge/>
            <w:tcBorders>
              <w:left w:val="single" w:sz="4" w:space="0" w:color="auto"/>
              <w:bottom w:val="single" w:sz="2" w:space="0" w:color="auto"/>
              <w:right w:val="single" w:sz="2" w:space="0" w:color="auto"/>
            </w:tcBorders>
            <w:vAlign w:val="center"/>
          </w:tcPr>
          <w:p w:rsidR="00872FA3" w:rsidRPr="00973CBD" w:rsidRDefault="00872FA3" w:rsidP="0037327A">
            <w:pPr>
              <w:jc w:val="center"/>
              <w:rPr>
                <w:color w:val="000000"/>
              </w:rPr>
            </w:pPr>
          </w:p>
        </w:tc>
      </w:tr>
      <w:tr w:rsidR="00872FA3" w:rsidRPr="00973CBD" w:rsidTr="0037327A">
        <w:trPr>
          <w:trHeight w:val="374"/>
        </w:trPr>
        <w:tc>
          <w:tcPr>
            <w:tcW w:w="3514" w:type="pct"/>
            <w:tcBorders>
              <w:top w:val="single" w:sz="2" w:space="0" w:color="auto"/>
              <w:left w:val="single" w:sz="2" w:space="0" w:color="auto"/>
              <w:bottom w:val="single" w:sz="2" w:space="0" w:color="auto"/>
              <w:right w:val="single" w:sz="4" w:space="0" w:color="auto"/>
            </w:tcBorders>
            <w:vAlign w:val="center"/>
          </w:tcPr>
          <w:p w:rsidR="00872FA3" w:rsidRPr="00973CBD" w:rsidRDefault="00872FA3" w:rsidP="0037327A">
            <w:pPr>
              <w:jc w:val="center"/>
              <w:rPr>
                <w:color w:val="000000"/>
              </w:rPr>
            </w:pPr>
            <w:r>
              <w:rPr>
                <w:color w:val="000000"/>
              </w:rPr>
              <w:t>Инвариантная часть</w:t>
            </w:r>
          </w:p>
        </w:tc>
        <w:tc>
          <w:tcPr>
            <w:tcW w:w="1486" w:type="pct"/>
            <w:gridSpan w:val="3"/>
            <w:tcBorders>
              <w:top w:val="single" w:sz="2" w:space="0" w:color="auto"/>
              <w:left w:val="single" w:sz="4" w:space="0" w:color="auto"/>
              <w:bottom w:val="single" w:sz="2" w:space="0" w:color="auto"/>
              <w:right w:val="single" w:sz="2" w:space="0" w:color="auto"/>
            </w:tcBorders>
            <w:vAlign w:val="center"/>
          </w:tcPr>
          <w:p w:rsidR="00872FA3" w:rsidRPr="00973CBD" w:rsidRDefault="00872FA3" w:rsidP="0037327A">
            <w:pPr>
              <w:jc w:val="center"/>
              <w:rPr>
                <w:color w:val="000000"/>
              </w:rPr>
            </w:pP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Русский язык</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3</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5</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Литература</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3</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5</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Pr>
                <w:color w:val="000000"/>
              </w:rPr>
              <w:t xml:space="preserve">Немецкий язык </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3</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3</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6</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Математика</w:t>
            </w:r>
            <w:r>
              <w:rPr>
                <w:color w:val="000000"/>
              </w:rPr>
              <w:t xml:space="preserve"> (алгебра и геометрия)</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5</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5</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10</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Информатика и ИКТ</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3</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История</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4</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Обществозн</w:t>
            </w:r>
            <w:r>
              <w:rPr>
                <w:color w:val="000000"/>
              </w:rPr>
              <w:t xml:space="preserve">ание </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2</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География</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4</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Физика</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4</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Химия</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4</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Биология</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4</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Pr>
                <w:color w:val="000000"/>
              </w:rPr>
              <w:t>Искусство (м</w:t>
            </w:r>
            <w:r w:rsidRPr="00973CBD">
              <w:rPr>
                <w:color w:val="000000"/>
              </w:rPr>
              <w:t>узыка и ИЗО)</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2</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Технология</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1</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Основы безопасности жизнедеятельности</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1</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Физическая культура</w:t>
            </w:r>
          </w:p>
        </w:tc>
        <w:tc>
          <w:tcPr>
            <w:tcW w:w="594" w:type="pct"/>
            <w:tcBorders>
              <w:top w:val="single" w:sz="2" w:space="0" w:color="auto"/>
              <w:left w:val="single" w:sz="4"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3</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3</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6</w:t>
            </w:r>
          </w:p>
        </w:tc>
      </w:tr>
      <w:tr w:rsidR="00872FA3" w:rsidRPr="00973CBD" w:rsidTr="0037327A">
        <w:tc>
          <w:tcPr>
            <w:tcW w:w="3514" w:type="pct"/>
            <w:tcBorders>
              <w:top w:val="single" w:sz="2" w:space="0" w:color="auto"/>
              <w:left w:val="single" w:sz="2" w:space="0" w:color="auto"/>
              <w:bottom w:val="single" w:sz="2" w:space="0" w:color="auto"/>
              <w:right w:val="single" w:sz="4" w:space="0" w:color="auto"/>
            </w:tcBorders>
            <w:vAlign w:val="center"/>
          </w:tcPr>
          <w:p w:rsidR="00872FA3" w:rsidRPr="00973CBD" w:rsidRDefault="00872FA3" w:rsidP="0037327A">
            <w:pPr>
              <w:rPr>
                <w:b/>
                <w:color w:val="000000"/>
              </w:rPr>
            </w:pPr>
            <w:r w:rsidRPr="00973CBD">
              <w:rPr>
                <w:b/>
                <w:color w:val="000000"/>
              </w:rPr>
              <w:t>Итого:</w:t>
            </w:r>
          </w:p>
        </w:tc>
        <w:tc>
          <w:tcPr>
            <w:tcW w:w="594" w:type="pct"/>
            <w:tcBorders>
              <w:top w:val="single" w:sz="2" w:space="0" w:color="auto"/>
              <w:left w:val="single" w:sz="4"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31</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30</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6</w:t>
            </w:r>
            <w:r w:rsidRPr="000A455C">
              <w:rPr>
                <w:b/>
                <w:color w:val="000000"/>
              </w:rPr>
              <w:t>1</w:t>
            </w:r>
          </w:p>
        </w:tc>
      </w:tr>
      <w:tr w:rsidR="00872FA3" w:rsidRPr="00973CBD" w:rsidTr="0037327A">
        <w:tc>
          <w:tcPr>
            <w:tcW w:w="3514" w:type="pct"/>
            <w:tcBorders>
              <w:top w:val="single" w:sz="2" w:space="0" w:color="auto"/>
              <w:left w:val="single" w:sz="2" w:space="0" w:color="auto"/>
              <w:bottom w:val="single" w:sz="2" w:space="0" w:color="auto"/>
              <w:right w:val="single" w:sz="4" w:space="0" w:color="auto"/>
            </w:tcBorders>
            <w:vAlign w:val="center"/>
          </w:tcPr>
          <w:p w:rsidR="00872FA3" w:rsidRPr="0092112C" w:rsidRDefault="00872FA3" w:rsidP="0037327A">
            <w:pPr>
              <w:jc w:val="center"/>
              <w:rPr>
                <w:b/>
                <w:color w:val="000000"/>
              </w:rPr>
            </w:pPr>
            <w:r w:rsidRPr="0092112C">
              <w:rPr>
                <w:b/>
                <w:color w:val="000000"/>
              </w:rPr>
              <w:t>Вариативная часть</w:t>
            </w:r>
          </w:p>
        </w:tc>
        <w:tc>
          <w:tcPr>
            <w:tcW w:w="1486" w:type="pct"/>
            <w:gridSpan w:val="3"/>
            <w:tcBorders>
              <w:top w:val="single" w:sz="2" w:space="0" w:color="auto"/>
              <w:left w:val="single" w:sz="4" w:space="0" w:color="auto"/>
              <w:bottom w:val="single" w:sz="2" w:space="0" w:color="auto"/>
              <w:right w:val="single" w:sz="2" w:space="0" w:color="auto"/>
            </w:tcBorders>
            <w:vAlign w:val="center"/>
          </w:tcPr>
          <w:p w:rsidR="00872FA3" w:rsidRPr="000A455C" w:rsidRDefault="00872FA3" w:rsidP="0037327A">
            <w:pPr>
              <w:jc w:val="center"/>
              <w:rPr>
                <w:b/>
                <w:color w:val="000000"/>
              </w:rPr>
            </w:pPr>
          </w:p>
        </w:tc>
      </w:tr>
      <w:tr w:rsidR="00872FA3" w:rsidRPr="00973CBD" w:rsidTr="0037327A">
        <w:tc>
          <w:tcPr>
            <w:tcW w:w="3514" w:type="pct"/>
            <w:tcBorders>
              <w:top w:val="single" w:sz="2" w:space="0" w:color="auto"/>
              <w:left w:val="single" w:sz="2" w:space="0" w:color="auto"/>
              <w:bottom w:val="single" w:sz="2" w:space="0" w:color="auto"/>
              <w:right w:val="single" w:sz="4" w:space="0" w:color="auto"/>
            </w:tcBorders>
            <w:vAlign w:val="center"/>
          </w:tcPr>
          <w:p w:rsidR="00872FA3" w:rsidRPr="00973CBD" w:rsidRDefault="00872FA3" w:rsidP="0037327A">
            <w:pPr>
              <w:rPr>
                <w:color w:val="000000"/>
              </w:rPr>
            </w:pPr>
            <w:r w:rsidRPr="00973CBD">
              <w:rPr>
                <w:color w:val="000000"/>
              </w:rPr>
              <w:t>Основы безопасности жизнедеятельности</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1</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Pr>
                <w:color w:val="000000"/>
              </w:rPr>
              <w:t>1</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Pr>
                <w:color w:val="000000"/>
              </w:rPr>
              <w:t>Предпрофильная подготовка</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Pr>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sidRPr="000A455C">
              <w:rPr>
                <w:color w:val="000000"/>
              </w:rPr>
              <w:t>2</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color w:val="000000"/>
              </w:rPr>
            </w:pPr>
            <w:r>
              <w:rPr>
                <w:color w:val="000000"/>
              </w:rPr>
              <w:t>4</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2112C" w:rsidRDefault="00872FA3" w:rsidP="0037327A">
            <w:pPr>
              <w:rPr>
                <w:b/>
                <w:color w:val="000000"/>
              </w:rPr>
            </w:pPr>
            <w:r w:rsidRPr="0092112C">
              <w:rPr>
                <w:b/>
                <w:color w:val="000000"/>
              </w:rPr>
              <w:t>Итого</w:t>
            </w:r>
            <w:r>
              <w:rPr>
                <w:b/>
                <w:color w:val="000000"/>
              </w:rPr>
              <w:t>:</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2</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3</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5</w:t>
            </w:r>
          </w:p>
        </w:tc>
      </w:tr>
      <w:tr w:rsidR="00872FA3" w:rsidRPr="00973CBD" w:rsidTr="0037327A">
        <w:tc>
          <w:tcPr>
            <w:tcW w:w="3514" w:type="pct"/>
            <w:tcBorders>
              <w:top w:val="single" w:sz="2" w:space="0" w:color="auto"/>
              <w:left w:val="single" w:sz="2" w:space="0" w:color="auto"/>
              <w:bottom w:val="single" w:sz="2" w:space="0" w:color="auto"/>
              <w:right w:val="single" w:sz="2" w:space="0" w:color="auto"/>
            </w:tcBorders>
            <w:vAlign w:val="center"/>
          </w:tcPr>
          <w:p w:rsidR="00872FA3" w:rsidRPr="00973CBD" w:rsidRDefault="00872FA3" w:rsidP="0037327A">
            <w:pPr>
              <w:rPr>
                <w:color w:val="000000"/>
              </w:rPr>
            </w:pPr>
            <w:r w:rsidRPr="00973CBD">
              <w:rPr>
                <w:color w:val="000000"/>
              </w:rPr>
              <w:t xml:space="preserve">Предельно допустимая аудиторная учебная нагрузка при 5-дневной учебной неделе </w:t>
            </w:r>
          </w:p>
        </w:tc>
        <w:tc>
          <w:tcPr>
            <w:tcW w:w="594"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33</w:t>
            </w:r>
          </w:p>
        </w:tc>
        <w:tc>
          <w:tcPr>
            <w:tcW w:w="447"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sidRPr="000A455C">
              <w:rPr>
                <w:b/>
                <w:color w:val="000000"/>
              </w:rPr>
              <w:t>33</w:t>
            </w:r>
          </w:p>
        </w:tc>
        <w:tc>
          <w:tcPr>
            <w:tcW w:w="445" w:type="pct"/>
            <w:tcBorders>
              <w:top w:val="single" w:sz="2" w:space="0" w:color="auto"/>
              <w:left w:val="single" w:sz="2" w:space="0" w:color="auto"/>
              <w:bottom w:val="single" w:sz="2" w:space="0" w:color="auto"/>
              <w:right w:val="single" w:sz="2" w:space="0" w:color="auto"/>
            </w:tcBorders>
            <w:vAlign w:val="center"/>
          </w:tcPr>
          <w:p w:rsidR="00872FA3" w:rsidRPr="000A455C" w:rsidRDefault="00872FA3" w:rsidP="0037327A">
            <w:pPr>
              <w:jc w:val="center"/>
              <w:rPr>
                <w:b/>
                <w:color w:val="000000"/>
              </w:rPr>
            </w:pPr>
            <w:r>
              <w:rPr>
                <w:b/>
                <w:color w:val="000000"/>
              </w:rPr>
              <w:t>66</w:t>
            </w:r>
          </w:p>
        </w:tc>
      </w:tr>
    </w:tbl>
    <w:p w:rsidR="00872FA3" w:rsidRPr="00CB42B6" w:rsidRDefault="00872FA3" w:rsidP="00872FA3">
      <w:pPr>
        <w:jc w:val="both"/>
      </w:pPr>
    </w:p>
    <w:p w:rsidR="00872FA3" w:rsidRPr="00EE7F7E" w:rsidRDefault="00872FA3" w:rsidP="00872FA3">
      <w:pPr>
        <w:ind w:firstLine="709"/>
        <w:jc w:val="both"/>
        <w:rPr>
          <w:b/>
          <w:i/>
          <w:sz w:val="28"/>
          <w:szCs w:val="28"/>
        </w:rPr>
      </w:pPr>
      <w:r w:rsidRPr="00C52014">
        <w:rPr>
          <w:b/>
          <w:i/>
          <w:sz w:val="28"/>
          <w:szCs w:val="28"/>
        </w:rPr>
        <w:t>Организация обучения по адаптированной основной образовательной программе</w:t>
      </w:r>
    </w:p>
    <w:p w:rsidR="00872FA3" w:rsidRDefault="00872FA3" w:rsidP="00872FA3">
      <w:pPr>
        <w:tabs>
          <w:tab w:val="num" w:pos="-360"/>
        </w:tabs>
        <w:jc w:val="both"/>
        <w:rPr>
          <w:color w:val="000000"/>
          <w:sz w:val="28"/>
          <w:szCs w:val="28"/>
        </w:rPr>
      </w:pPr>
      <w:r w:rsidRPr="00EE7F7E">
        <w:rPr>
          <w:color w:val="000000"/>
          <w:sz w:val="28"/>
          <w:szCs w:val="28"/>
        </w:rPr>
        <w:tab/>
      </w:r>
      <w:r>
        <w:rPr>
          <w:color w:val="000000"/>
          <w:sz w:val="28"/>
          <w:szCs w:val="28"/>
        </w:rPr>
        <w:t>В 2017 – 2018</w:t>
      </w:r>
      <w:r w:rsidRPr="00EE7F7E">
        <w:rPr>
          <w:color w:val="000000"/>
          <w:sz w:val="28"/>
          <w:szCs w:val="28"/>
        </w:rPr>
        <w:t xml:space="preserve"> учебном году в условиях интеграции, по </w:t>
      </w:r>
      <w:r w:rsidRPr="00EE7F7E">
        <w:rPr>
          <w:sz w:val="28"/>
          <w:szCs w:val="28"/>
        </w:rPr>
        <w:t xml:space="preserve">адаптированной образовательной программе </w:t>
      </w:r>
      <w:r w:rsidRPr="00EE7F7E">
        <w:rPr>
          <w:color w:val="000000"/>
          <w:sz w:val="28"/>
          <w:szCs w:val="28"/>
        </w:rPr>
        <w:t>обучаются</w:t>
      </w:r>
      <w:r>
        <w:rPr>
          <w:color w:val="000000"/>
          <w:sz w:val="28"/>
          <w:szCs w:val="28"/>
        </w:rPr>
        <w:t>:</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023224" w:rsidTr="0037327A">
        <w:tc>
          <w:tcPr>
            <w:tcW w:w="10137" w:type="dxa"/>
          </w:tcPr>
          <w:p w:rsidR="00023224" w:rsidRDefault="00023224" w:rsidP="0037327A">
            <w:pPr>
              <w:tabs>
                <w:tab w:val="num" w:pos="-360"/>
              </w:tabs>
              <w:jc w:val="both"/>
              <w:rPr>
                <w:color w:val="000000"/>
                <w:sz w:val="28"/>
                <w:szCs w:val="28"/>
              </w:rPr>
            </w:pPr>
            <w:r>
              <w:rPr>
                <w:color w:val="000000"/>
                <w:sz w:val="28"/>
                <w:szCs w:val="28"/>
              </w:rPr>
              <w:t>8 класс – 1 человек;</w:t>
            </w:r>
          </w:p>
          <w:p w:rsidR="00023224" w:rsidRDefault="00023224" w:rsidP="0037327A">
            <w:pPr>
              <w:tabs>
                <w:tab w:val="num" w:pos="-360"/>
              </w:tabs>
              <w:jc w:val="both"/>
              <w:rPr>
                <w:color w:val="000000"/>
                <w:sz w:val="28"/>
                <w:szCs w:val="28"/>
              </w:rPr>
            </w:pPr>
            <w:r>
              <w:rPr>
                <w:color w:val="000000"/>
                <w:sz w:val="28"/>
                <w:szCs w:val="28"/>
              </w:rPr>
              <w:t>9 класс – 3 человека.</w:t>
            </w:r>
          </w:p>
        </w:tc>
      </w:tr>
    </w:tbl>
    <w:p w:rsidR="00872FA3" w:rsidRPr="00BB3F9A" w:rsidRDefault="00872FA3" w:rsidP="00872FA3">
      <w:pPr>
        <w:tabs>
          <w:tab w:val="num" w:pos="-360"/>
        </w:tabs>
        <w:jc w:val="both"/>
        <w:rPr>
          <w:color w:val="000000"/>
          <w:sz w:val="28"/>
          <w:szCs w:val="28"/>
        </w:rPr>
      </w:pPr>
      <w:r>
        <w:rPr>
          <w:color w:val="000000"/>
          <w:sz w:val="28"/>
          <w:szCs w:val="28"/>
        </w:rPr>
        <w:tab/>
      </w:r>
      <w:r w:rsidRPr="00EE7F7E">
        <w:rPr>
          <w:color w:val="000000"/>
          <w:sz w:val="28"/>
          <w:szCs w:val="28"/>
        </w:rPr>
        <w:t>Такая форма обучения организована на основании заключения комплексного обсл</w:t>
      </w:r>
      <w:r>
        <w:rPr>
          <w:color w:val="000000"/>
          <w:sz w:val="28"/>
          <w:szCs w:val="28"/>
        </w:rPr>
        <w:t>едования ребёнка на психолого-медико-</w:t>
      </w:r>
      <w:r w:rsidRPr="00EE7F7E">
        <w:rPr>
          <w:color w:val="000000"/>
          <w:sz w:val="28"/>
          <w:szCs w:val="28"/>
        </w:rPr>
        <w:t xml:space="preserve">педагогической комиссии </w:t>
      </w:r>
      <w:r>
        <w:rPr>
          <w:color w:val="000000"/>
          <w:sz w:val="28"/>
          <w:szCs w:val="28"/>
        </w:rPr>
        <w:t>г. Чусовой</w:t>
      </w:r>
      <w:r w:rsidRPr="00EE7F7E">
        <w:rPr>
          <w:color w:val="000000"/>
          <w:sz w:val="28"/>
          <w:szCs w:val="28"/>
        </w:rPr>
        <w:t xml:space="preserve">. </w:t>
      </w:r>
    </w:p>
    <w:p w:rsidR="008B3689" w:rsidRPr="008B3689" w:rsidRDefault="008B3689" w:rsidP="008B3689">
      <w:pPr>
        <w:tabs>
          <w:tab w:val="num" w:pos="360"/>
        </w:tabs>
        <w:spacing w:before="30" w:after="30"/>
        <w:jc w:val="both"/>
        <w:rPr>
          <w:b/>
          <w:sz w:val="28"/>
          <w:szCs w:val="28"/>
        </w:rPr>
      </w:pPr>
      <w:r w:rsidRPr="00023224">
        <w:rPr>
          <w:b/>
          <w:sz w:val="28"/>
          <w:szCs w:val="28"/>
        </w:rPr>
        <w:t>П</w:t>
      </w:r>
      <w:r w:rsidRPr="008B3689">
        <w:rPr>
          <w:b/>
          <w:sz w:val="28"/>
          <w:szCs w:val="28"/>
        </w:rPr>
        <w:t>рограммы, реализуемые в 8-9 классах в 2017-2018 учебном году:</w:t>
      </w:r>
    </w:p>
    <w:p w:rsidR="008B3689" w:rsidRPr="008B3689" w:rsidRDefault="00023224" w:rsidP="00FC1191">
      <w:pPr>
        <w:numPr>
          <w:ilvl w:val="0"/>
          <w:numId w:val="19"/>
        </w:numPr>
        <w:spacing w:before="30" w:after="30"/>
        <w:jc w:val="both"/>
        <w:rPr>
          <w:sz w:val="28"/>
          <w:szCs w:val="28"/>
        </w:rPr>
      </w:pPr>
      <w:r>
        <w:rPr>
          <w:sz w:val="28"/>
          <w:szCs w:val="28"/>
        </w:rPr>
        <w:t xml:space="preserve">образовательная программа </w:t>
      </w:r>
      <w:r w:rsidR="008B3689" w:rsidRPr="008B3689">
        <w:rPr>
          <w:sz w:val="28"/>
          <w:szCs w:val="28"/>
        </w:rPr>
        <w:t>основного общего образования (8-9 классы);</w:t>
      </w:r>
    </w:p>
    <w:p w:rsidR="008B3689" w:rsidRPr="00023224" w:rsidRDefault="008B3689" w:rsidP="00FC1191">
      <w:pPr>
        <w:numPr>
          <w:ilvl w:val="0"/>
          <w:numId w:val="19"/>
        </w:numPr>
        <w:spacing w:before="30" w:after="30"/>
        <w:jc w:val="both"/>
        <w:rPr>
          <w:sz w:val="28"/>
          <w:szCs w:val="28"/>
        </w:rPr>
      </w:pPr>
      <w:r w:rsidRPr="008B3689">
        <w:rPr>
          <w:sz w:val="28"/>
          <w:szCs w:val="28"/>
        </w:rPr>
        <w:t>адаптированная  общеобразовательна</w:t>
      </w:r>
      <w:r w:rsidR="00023224">
        <w:rPr>
          <w:sz w:val="28"/>
          <w:szCs w:val="28"/>
        </w:rPr>
        <w:t>я  программа для  обучающихся с</w:t>
      </w:r>
      <w:r w:rsidRPr="008B3689">
        <w:rPr>
          <w:sz w:val="28"/>
          <w:szCs w:val="28"/>
        </w:rPr>
        <w:t xml:space="preserve"> ЗПР (8-9 классы). </w:t>
      </w:r>
    </w:p>
    <w:p w:rsidR="008B3689" w:rsidRPr="00023224" w:rsidRDefault="008B3689" w:rsidP="00023224">
      <w:pPr>
        <w:widowControl w:val="0"/>
        <w:shd w:val="clear" w:color="auto" w:fill="FFFFFF"/>
        <w:autoSpaceDE w:val="0"/>
        <w:autoSpaceDN w:val="0"/>
        <w:adjustRightInd w:val="0"/>
        <w:spacing w:line="322" w:lineRule="exact"/>
        <w:ind w:right="14" w:firstLine="709"/>
        <w:jc w:val="both"/>
        <w:rPr>
          <w:sz w:val="28"/>
          <w:szCs w:val="28"/>
        </w:rPr>
      </w:pPr>
      <w:r w:rsidRPr="008B3689">
        <w:rPr>
          <w:sz w:val="28"/>
          <w:szCs w:val="28"/>
        </w:rPr>
        <w:t>Программы, действующие в 8-9 классах, направлены на освое</w:t>
      </w:r>
      <w:r w:rsidR="00023224">
        <w:rPr>
          <w:sz w:val="28"/>
          <w:szCs w:val="28"/>
        </w:rPr>
        <w:t xml:space="preserve">ние обязательного минимума </w:t>
      </w:r>
      <w:r w:rsidRPr="008B3689">
        <w:rPr>
          <w:sz w:val="28"/>
          <w:szCs w:val="28"/>
        </w:rPr>
        <w:t>сод</w:t>
      </w:r>
      <w:r w:rsidR="00023224">
        <w:rPr>
          <w:sz w:val="28"/>
          <w:szCs w:val="28"/>
        </w:rPr>
        <w:t>ержания</w:t>
      </w:r>
      <w:r w:rsidRPr="008B3689">
        <w:rPr>
          <w:sz w:val="28"/>
          <w:szCs w:val="28"/>
        </w:rPr>
        <w:t xml:space="preserve"> основного общего образования. Образовательная деятельность обучающихся 8-9 классов, реализующих адаптированные общеобразовательные программы для ОВЗ (ЗПР),  регламентируется Приказом  Министерства образования РФ  № 29/2065-п от 10.04.2002г.«Об утверждении учебных планов специальных (коррекционных) образовательных учреждений для обучающихся, воспитанников с отклонениями в развитии». Учебный план  данных классов  приближен  к БУП-2004.</w:t>
      </w:r>
    </w:p>
    <w:p w:rsidR="008B3689" w:rsidRPr="008B3689" w:rsidRDefault="008B3689" w:rsidP="008B3689">
      <w:pPr>
        <w:ind w:firstLine="708"/>
        <w:jc w:val="both"/>
        <w:rPr>
          <w:sz w:val="28"/>
          <w:szCs w:val="28"/>
        </w:rPr>
      </w:pPr>
      <w:r w:rsidRPr="008B3689">
        <w:rPr>
          <w:sz w:val="28"/>
          <w:szCs w:val="28"/>
        </w:rPr>
        <w:t>Образовательные программы общего образования  наряду с классн</w:t>
      </w:r>
      <w:r w:rsidR="00023224">
        <w:rPr>
          <w:sz w:val="28"/>
          <w:szCs w:val="28"/>
        </w:rPr>
        <w:t xml:space="preserve">о-урочной  формой освоения </w:t>
      </w:r>
      <w:r w:rsidRPr="008B3689">
        <w:rPr>
          <w:sz w:val="28"/>
          <w:szCs w:val="28"/>
        </w:rPr>
        <w:t>реализуются в школе через организацию эл</w:t>
      </w:r>
      <w:r w:rsidR="00023224">
        <w:rPr>
          <w:sz w:val="28"/>
          <w:szCs w:val="28"/>
        </w:rPr>
        <w:t>ектронного обучения и обучения</w:t>
      </w:r>
      <w:r w:rsidRPr="008B3689">
        <w:rPr>
          <w:sz w:val="28"/>
          <w:szCs w:val="28"/>
        </w:rPr>
        <w:t xml:space="preserve"> с использованием дистанционных образовательных технологий. Данные ф</w:t>
      </w:r>
      <w:r w:rsidR="00023224">
        <w:rPr>
          <w:sz w:val="28"/>
          <w:szCs w:val="28"/>
        </w:rPr>
        <w:t xml:space="preserve">ормы обучения используются для </w:t>
      </w:r>
      <w:r w:rsidRPr="008B3689">
        <w:rPr>
          <w:sz w:val="28"/>
          <w:szCs w:val="28"/>
        </w:rPr>
        <w:t xml:space="preserve">следующих формах: выполнение практических и лабораторных работ, подготовки рефератов, докладов, исследовательских проектов, домашних заданий,  подготовки </w:t>
      </w:r>
      <w:r w:rsidR="00023224">
        <w:rPr>
          <w:sz w:val="28"/>
          <w:szCs w:val="28"/>
        </w:rPr>
        <w:t xml:space="preserve">к ГИА, олимпиадам, организации </w:t>
      </w:r>
      <w:r w:rsidRPr="008B3689">
        <w:rPr>
          <w:sz w:val="28"/>
          <w:szCs w:val="28"/>
        </w:rPr>
        <w:t xml:space="preserve">занятий с часто болеющими детьми, используются  возможности  портала </w:t>
      </w:r>
      <w:r w:rsidRPr="008B3689">
        <w:rPr>
          <w:sz w:val="28"/>
          <w:szCs w:val="28"/>
          <w:lang w:val="en-US"/>
        </w:rPr>
        <w:t>WEB</w:t>
      </w:r>
      <w:r w:rsidRPr="008B3689">
        <w:rPr>
          <w:sz w:val="28"/>
          <w:szCs w:val="28"/>
        </w:rPr>
        <w:t xml:space="preserve"> 2.0.</w:t>
      </w:r>
    </w:p>
    <w:p w:rsidR="00C92EFF" w:rsidRPr="00C92EFF" w:rsidRDefault="00872FA3" w:rsidP="00C92EFF">
      <w:pPr>
        <w:ind w:firstLine="708"/>
        <w:jc w:val="both"/>
        <w:rPr>
          <w:sz w:val="28"/>
          <w:szCs w:val="28"/>
        </w:rPr>
      </w:pPr>
      <w:r>
        <w:rPr>
          <w:b/>
          <w:sz w:val="28"/>
          <w:szCs w:val="28"/>
        </w:rPr>
        <w:t xml:space="preserve">Ожидаемые результаты на уровне </w:t>
      </w:r>
      <w:r w:rsidR="00C92EFF" w:rsidRPr="00C92EFF">
        <w:rPr>
          <w:b/>
          <w:sz w:val="28"/>
          <w:szCs w:val="28"/>
        </w:rPr>
        <w:t>основного общего образования в условиях реализации ГОС:</w:t>
      </w:r>
    </w:p>
    <w:p w:rsidR="00C92EFF" w:rsidRPr="00C92EFF" w:rsidRDefault="00C92EFF" w:rsidP="00872FA3">
      <w:pPr>
        <w:ind w:firstLine="708"/>
        <w:rPr>
          <w:sz w:val="28"/>
          <w:szCs w:val="28"/>
        </w:rPr>
      </w:pPr>
      <w:r w:rsidRPr="00C92EFF">
        <w:rPr>
          <w:sz w:val="28"/>
          <w:szCs w:val="28"/>
        </w:rPr>
        <w:t>1.достижение уровня функциональной грамотности, соответствующего стандартам основной школы;</w:t>
      </w:r>
    </w:p>
    <w:p w:rsidR="00C92EFF" w:rsidRPr="00C92EFF" w:rsidRDefault="00C92EFF" w:rsidP="00C92EFF">
      <w:pPr>
        <w:spacing w:before="30" w:after="30"/>
        <w:ind w:left="720"/>
        <w:jc w:val="both"/>
        <w:rPr>
          <w:sz w:val="28"/>
          <w:szCs w:val="28"/>
        </w:rPr>
      </w:pPr>
      <w:r w:rsidRPr="00C92EFF">
        <w:rPr>
          <w:sz w:val="28"/>
          <w:szCs w:val="28"/>
        </w:rPr>
        <w:t>2.готовность к обучению по программам среднего общего образования;</w:t>
      </w:r>
    </w:p>
    <w:p w:rsidR="00C92EFF" w:rsidRPr="00C92EFF" w:rsidRDefault="00C92EFF" w:rsidP="00C92EFF">
      <w:pPr>
        <w:spacing w:before="30" w:after="30"/>
        <w:ind w:left="720"/>
        <w:jc w:val="both"/>
        <w:rPr>
          <w:sz w:val="28"/>
          <w:szCs w:val="28"/>
        </w:rPr>
      </w:pPr>
      <w:r w:rsidRPr="00C92EFF">
        <w:rPr>
          <w:sz w:val="28"/>
          <w:szCs w:val="28"/>
        </w:rPr>
        <w:t>3. способность  к активной адаптации в обществе и самостоятельному жизненному выбору.</w:t>
      </w:r>
    </w:p>
    <w:p w:rsidR="00C92EFF" w:rsidRPr="00C92EFF" w:rsidRDefault="00C92EFF" w:rsidP="00C92EFF">
      <w:pPr>
        <w:ind w:firstLine="708"/>
        <w:jc w:val="both"/>
        <w:rPr>
          <w:sz w:val="28"/>
          <w:szCs w:val="28"/>
        </w:rPr>
      </w:pPr>
      <w:r w:rsidRPr="00C92EFF">
        <w:rPr>
          <w:sz w:val="28"/>
          <w:szCs w:val="28"/>
        </w:rPr>
        <w:t xml:space="preserve">Номенклатура предметов соответствует БУП-2004, не превышает максимальный объем учебной нагрузки учащегося.  При сохранении федерального компонента  учебного плана компонент образовательного учреждения  учебного плана обеспечивает решение задач, отражающих специфику образовательного учреждения. </w:t>
      </w:r>
    </w:p>
    <w:p w:rsidR="00C92EFF" w:rsidRPr="00C92EFF" w:rsidRDefault="00C92EFF" w:rsidP="00C92EFF">
      <w:pPr>
        <w:ind w:firstLine="708"/>
        <w:jc w:val="both"/>
        <w:rPr>
          <w:sz w:val="28"/>
          <w:szCs w:val="28"/>
        </w:rPr>
      </w:pPr>
      <w:r w:rsidRPr="00C92EFF">
        <w:rPr>
          <w:b/>
          <w:sz w:val="28"/>
          <w:szCs w:val="28"/>
        </w:rPr>
        <w:t>Федеральный к</w:t>
      </w:r>
      <w:r w:rsidR="00023224">
        <w:rPr>
          <w:b/>
          <w:sz w:val="28"/>
          <w:szCs w:val="28"/>
        </w:rPr>
        <w:t xml:space="preserve">омпонент </w:t>
      </w:r>
      <w:r w:rsidRPr="00C92EFF">
        <w:rPr>
          <w:b/>
          <w:sz w:val="28"/>
          <w:szCs w:val="28"/>
        </w:rPr>
        <w:t xml:space="preserve">учебного плана </w:t>
      </w:r>
      <w:r w:rsidRPr="00C92EFF">
        <w:rPr>
          <w:sz w:val="28"/>
          <w:szCs w:val="28"/>
        </w:rPr>
        <w:t>определяет количество учебных часов на изучение учебных предметов федерального компонента государственного стандарта общего образования, необходимых для формирования  системы предметных навыков и личностных качеств, соответствующих</w:t>
      </w:r>
      <w:r w:rsidR="00872FA3">
        <w:rPr>
          <w:sz w:val="28"/>
          <w:szCs w:val="28"/>
        </w:rPr>
        <w:t xml:space="preserve"> требованиям стандарта,</w:t>
      </w:r>
      <w:r w:rsidRPr="00C92EFF">
        <w:rPr>
          <w:sz w:val="28"/>
          <w:szCs w:val="28"/>
        </w:rPr>
        <w:t xml:space="preserve"> обеспечивает приобщение обучающихся к общекультурным и национально значимым ценностям. </w:t>
      </w:r>
    </w:p>
    <w:p w:rsidR="00C92EFF" w:rsidRPr="00C92EFF" w:rsidRDefault="003A2878" w:rsidP="00C92EFF">
      <w:pPr>
        <w:ind w:firstLine="720"/>
        <w:jc w:val="both"/>
        <w:rPr>
          <w:sz w:val="28"/>
          <w:szCs w:val="28"/>
        </w:rPr>
      </w:pPr>
      <w:r>
        <w:rPr>
          <w:sz w:val="28"/>
          <w:szCs w:val="28"/>
        </w:rPr>
        <w:t>Число часов, определенных БУПом</w:t>
      </w:r>
      <w:r w:rsidR="00C92EFF" w:rsidRPr="00C92EFF">
        <w:rPr>
          <w:sz w:val="28"/>
          <w:szCs w:val="28"/>
        </w:rPr>
        <w:t xml:space="preserve"> на каждый предмет, не уменьшается. Содержание, являющееся обязательным, сохраняется в учебном плане в полном объеме.</w:t>
      </w:r>
    </w:p>
    <w:p w:rsidR="00C92EFF" w:rsidRPr="00C92EFF" w:rsidRDefault="00C92EFF" w:rsidP="00872FA3">
      <w:pPr>
        <w:spacing w:before="30" w:after="30"/>
        <w:jc w:val="center"/>
        <w:rPr>
          <w:b/>
          <w:sz w:val="28"/>
          <w:szCs w:val="28"/>
        </w:rPr>
      </w:pPr>
      <w:r w:rsidRPr="00C92EFF">
        <w:rPr>
          <w:b/>
          <w:sz w:val="28"/>
          <w:szCs w:val="28"/>
        </w:rPr>
        <w:t>Выбор учебников и учебных пособий,</w:t>
      </w:r>
    </w:p>
    <w:p w:rsidR="00C92EFF" w:rsidRPr="00C92EFF" w:rsidRDefault="00C92EFF" w:rsidP="00C92EFF">
      <w:pPr>
        <w:spacing w:before="30" w:after="30"/>
        <w:jc w:val="center"/>
        <w:rPr>
          <w:b/>
          <w:sz w:val="28"/>
          <w:szCs w:val="28"/>
        </w:rPr>
      </w:pPr>
      <w:r w:rsidRPr="00C92EFF">
        <w:rPr>
          <w:b/>
          <w:sz w:val="28"/>
          <w:szCs w:val="28"/>
        </w:rPr>
        <w:t>используемых при реализации учебного плана.</w:t>
      </w:r>
    </w:p>
    <w:p w:rsidR="00C92EFF" w:rsidRPr="00C92EFF" w:rsidRDefault="00C92EFF" w:rsidP="00C92EFF">
      <w:pPr>
        <w:ind w:firstLine="708"/>
        <w:jc w:val="both"/>
        <w:rPr>
          <w:sz w:val="28"/>
          <w:szCs w:val="28"/>
        </w:rPr>
      </w:pPr>
      <w:r w:rsidRPr="00C92EFF">
        <w:rPr>
          <w:sz w:val="28"/>
          <w:szCs w:val="28"/>
        </w:rPr>
        <w:t>Изучение учебных предметов организуется с использованием учебников, включенных в Федеральный перечень (Приказ Минобрнауки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E41B67" w:rsidRPr="00872FA3" w:rsidRDefault="00C92EFF" w:rsidP="00872FA3">
      <w:pPr>
        <w:spacing w:after="120"/>
        <w:jc w:val="both"/>
        <w:rPr>
          <w:sz w:val="28"/>
          <w:szCs w:val="28"/>
        </w:rPr>
      </w:pPr>
      <w:r w:rsidRPr="00C92EFF">
        <w:rPr>
          <w:sz w:val="28"/>
          <w:szCs w:val="28"/>
        </w:rPr>
        <w:tab/>
        <w:t xml:space="preserve">Изучение элективных учебных предметов, курсов организуется  с использованием учебных пособий, выпущенных издательствами, вошедшими в Приказ Минобрнауки от 9 июня 2016 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среднего общего, основного общего образования». </w:t>
      </w:r>
    </w:p>
    <w:p w:rsidR="00E41B67" w:rsidRPr="005540F5" w:rsidRDefault="003A2878" w:rsidP="009F79D3">
      <w:pPr>
        <w:pStyle w:val="a5"/>
        <w:spacing w:before="30" w:after="30"/>
        <w:ind w:left="0"/>
        <w:jc w:val="center"/>
        <w:rPr>
          <w:b/>
          <w:bCs/>
          <w:sz w:val="28"/>
          <w:szCs w:val="28"/>
        </w:rPr>
      </w:pPr>
      <w:r>
        <w:rPr>
          <w:b/>
          <w:bCs/>
          <w:sz w:val="28"/>
          <w:szCs w:val="28"/>
        </w:rPr>
        <w:t>13</w:t>
      </w:r>
      <w:r w:rsidR="00E41B67" w:rsidRPr="005540F5">
        <w:rPr>
          <w:b/>
          <w:bCs/>
          <w:sz w:val="28"/>
          <w:szCs w:val="28"/>
        </w:rPr>
        <w:t>.Учебно-методическое обеспечение.</w:t>
      </w:r>
    </w:p>
    <w:p w:rsidR="00E41B67" w:rsidRPr="005540F5" w:rsidRDefault="005540F5" w:rsidP="009F79D3">
      <w:pPr>
        <w:tabs>
          <w:tab w:val="left" w:pos="360"/>
        </w:tabs>
        <w:jc w:val="both"/>
      </w:pPr>
      <w:r>
        <w:rPr>
          <w:sz w:val="28"/>
          <w:szCs w:val="28"/>
        </w:rPr>
        <w:tab/>
      </w:r>
      <w:r w:rsidR="00023224">
        <w:rPr>
          <w:sz w:val="28"/>
          <w:szCs w:val="28"/>
        </w:rPr>
        <w:t>8-9 классы</w:t>
      </w:r>
      <w:r w:rsidRPr="005540F5">
        <w:rPr>
          <w:sz w:val="28"/>
          <w:szCs w:val="28"/>
        </w:rPr>
        <w:t xml:space="preserve"> </w:t>
      </w:r>
      <w:r w:rsidR="00E41B67" w:rsidRPr="005540F5">
        <w:rPr>
          <w:sz w:val="28"/>
          <w:szCs w:val="28"/>
        </w:rPr>
        <w:t>МБОУ «</w:t>
      </w:r>
      <w:r w:rsidRPr="005540F5">
        <w:rPr>
          <w:sz w:val="28"/>
          <w:szCs w:val="28"/>
        </w:rPr>
        <w:t>ООШ №</w:t>
      </w:r>
      <w:r w:rsidR="00872FA3">
        <w:rPr>
          <w:sz w:val="28"/>
          <w:szCs w:val="28"/>
        </w:rPr>
        <w:t>74</w:t>
      </w:r>
      <w:r w:rsidR="00023224">
        <w:rPr>
          <w:sz w:val="28"/>
          <w:szCs w:val="28"/>
        </w:rPr>
        <w:t xml:space="preserve">» </w:t>
      </w:r>
      <w:r w:rsidRPr="005540F5">
        <w:rPr>
          <w:sz w:val="28"/>
          <w:szCs w:val="28"/>
        </w:rPr>
        <w:t>работаю</w:t>
      </w:r>
      <w:r w:rsidR="00E41B67" w:rsidRPr="005540F5">
        <w:rPr>
          <w:sz w:val="28"/>
          <w:szCs w:val="28"/>
        </w:rPr>
        <w:t>т по программам, которые отвечают требованиям обязательного минимума содержания основного</w:t>
      </w:r>
      <w:r w:rsidR="00023224">
        <w:rPr>
          <w:sz w:val="28"/>
          <w:szCs w:val="28"/>
        </w:rPr>
        <w:t xml:space="preserve"> общего образования и включают </w:t>
      </w:r>
      <w:r w:rsidR="00E41B67" w:rsidRPr="005540F5">
        <w:rPr>
          <w:sz w:val="28"/>
          <w:szCs w:val="28"/>
        </w:rPr>
        <w:t>часы, отводимые на изучение инвариантной части базисного учебного плана образовательных учреждений.</w:t>
      </w:r>
    </w:p>
    <w:p w:rsidR="00E41B67" w:rsidRPr="00023224" w:rsidRDefault="00E41B67" w:rsidP="00023224">
      <w:pPr>
        <w:pStyle w:val="a5"/>
        <w:spacing w:before="30" w:after="30"/>
        <w:ind w:left="0" w:firstLine="708"/>
        <w:jc w:val="both"/>
        <w:rPr>
          <w:sz w:val="28"/>
          <w:szCs w:val="28"/>
        </w:rPr>
      </w:pPr>
      <w:r w:rsidRPr="005540F5">
        <w:rPr>
          <w:sz w:val="28"/>
          <w:szCs w:val="28"/>
        </w:rPr>
        <w:t>Календарно-тематические планы составлены согласно программам. Учебники, используемые в образовательном процессе, соответствуют утвержденному Министерством образования и науки РФ федера</w:t>
      </w:r>
      <w:r w:rsidR="005540F5" w:rsidRPr="005540F5">
        <w:rPr>
          <w:sz w:val="28"/>
          <w:szCs w:val="28"/>
        </w:rPr>
        <w:t>льному перечню учебников на 2017-2018</w:t>
      </w:r>
      <w:r w:rsidRPr="005540F5">
        <w:rPr>
          <w:sz w:val="28"/>
          <w:szCs w:val="28"/>
        </w:rPr>
        <w:t xml:space="preserve"> учебный год. </w:t>
      </w:r>
    </w:p>
    <w:p w:rsidR="00E41B67" w:rsidRPr="00904FD0" w:rsidRDefault="00E41B67" w:rsidP="009F79D3">
      <w:pPr>
        <w:widowControl w:val="0"/>
        <w:autoSpaceDE w:val="0"/>
        <w:autoSpaceDN w:val="0"/>
        <w:adjustRightInd w:val="0"/>
        <w:jc w:val="both"/>
        <w:rPr>
          <w:sz w:val="28"/>
          <w:szCs w:val="28"/>
        </w:rPr>
      </w:pPr>
      <w:r w:rsidRPr="00904FD0">
        <w:rPr>
          <w:sz w:val="28"/>
          <w:szCs w:val="28"/>
        </w:rPr>
        <w:tab/>
        <w:t>Следует отметить, чт</w:t>
      </w:r>
      <w:r w:rsidR="00872FA3">
        <w:rPr>
          <w:sz w:val="28"/>
          <w:szCs w:val="28"/>
        </w:rPr>
        <w:t>о 100% учителей работают с привлечением</w:t>
      </w:r>
      <w:r w:rsidRPr="00904FD0">
        <w:rPr>
          <w:sz w:val="28"/>
          <w:szCs w:val="28"/>
        </w:rPr>
        <w:t xml:space="preserve"> </w:t>
      </w:r>
      <w:r w:rsidR="00872FA3">
        <w:rPr>
          <w:sz w:val="28"/>
          <w:szCs w:val="28"/>
        </w:rPr>
        <w:t xml:space="preserve">ЦОРов, интерактивных тренажёров </w:t>
      </w:r>
      <w:r w:rsidRPr="00904FD0">
        <w:rPr>
          <w:sz w:val="28"/>
          <w:szCs w:val="28"/>
        </w:rPr>
        <w:t>ИКТ используется в преподавании всех учебных предметов, доля  предметного  уч</w:t>
      </w:r>
      <w:r w:rsidR="00872FA3">
        <w:rPr>
          <w:sz w:val="28"/>
          <w:szCs w:val="28"/>
        </w:rPr>
        <w:t xml:space="preserve">ебного материала, изучаемого с </w:t>
      </w:r>
      <w:r w:rsidRPr="00904FD0">
        <w:rPr>
          <w:sz w:val="28"/>
          <w:szCs w:val="28"/>
        </w:rPr>
        <w:t>использованием ИКТ, приближается к максимальному значению.</w:t>
      </w:r>
    </w:p>
    <w:p w:rsidR="00E41B67" w:rsidRPr="00904FD0" w:rsidRDefault="00E41B67" w:rsidP="009F79D3">
      <w:pPr>
        <w:widowControl w:val="0"/>
        <w:autoSpaceDE w:val="0"/>
        <w:autoSpaceDN w:val="0"/>
        <w:adjustRightInd w:val="0"/>
        <w:jc w:val="both"/>
        <w:rPr>
          <w:sz w:val="28"/>
          <w:szCs w:val="28"/>
        </w:rPr>
      </w:pPr>
      <w:r w:rsidRPr="00904FD0">
        <w:rPr>
          <w:sz w:val="28"/>
          <w:szCs w:val="28"/>
        </w:rPr>
        <w:tab/>
        <w:t>Используемые технологии- это, в основном, технологии си</w:t>
      </w:r>
      <w:r w:rsidR="00872FA3">
        <w:rPr>
          <w:sz w:val="28"/>
          <w:szCs w:val="28"/>
        </w:rPr>
        <w:t>стемно-деятельностного подхода,</w:t>
      </w:r>
      <w:r w:rsidRPr="00904FD0">
        <w:rPr>
          <w:sz w:val="28"/>
          <w:szCs w:val="28"/>
        </w:rPr>
        <w:t xml:space="preserve"> они соответствуют  возрастным особе</w:t>
      </w:r>
      <w:r w:rsidR="00872FA3">
        <w:rPr>
          <w:sz w:val="28"/>
          <w:szCs w:val="28"/>
        </w:rPr>
        <w:t xml:space="preserve">нностям учащихся и требованиям </w:t>
      </w:r>
      <w:r w:rsidRPr="00904FD0">
        <w:rPr>
          <w:sz w:val="28"/>
          <w:szCs w:val="28"/>
        </w:rPr>
        <w:t xml:space="preserve">современного образования. </w:t>
      </w:r>
    </w:p>
    <w:p w:rsidR="00E41B67" w:rsidRPr="00023224" w:rsidRDefault="00E41B67" w:rsidP="009F79D3">
      <w:pPr>
        <w:jc w:val="both"/>
        <w:rPr>
          <w:sz w:val="28"/>
          <w:szCs w:val="28"/>
        </w:rPr>
      </w:pPr>
      <w:r w:rsidRPr="00904FD0">
        <w:rPr>
          <w:b/>
          <w:sz w:val="28"/>
          <w:szCs w:val="28"/>
        </w:rPr>
        <w:tab/>
      </w:r>
      <w:r w:rsidRPr="00904FD0">
        <w:rPr>
          <w:sz w:val="28"/>
          <w:szCs w:val="28"/>
        </w:rPr>
        <w:t xml:space="preserve">При реализации </w:t>
      </w:r>
      <w:r w:rsidR="00872FA3">
        <w:rPr>
          <w:sz w:val="28"/>
          <w:szCs w:val="28"/>
        </w:rPr>
        <w:t xml:space="preserve">образовательных программ также </w:t>
      </w:r>
      <w:r w:rsidRPr="00904FD0">
        <w:rPr>
          <w:sz w:val="28"/>
          <w:szCs w:val="28"/>
        </w:rPr>
        <w:t>ис</w:t>
      </w:r>
      <w:r w:rsidR="00872FA3">
        <w:rPr>
          <w:sz w:val="28"/>
          <w:szCs w:val="28"/>
        </w:rPr>
        <w:t>пользуются электронное обучение</w:t>
      </w:r>
      <w:r w:rsidRPr="00904FD0">
        <w:rPr>
          <w:sz w:val="28"/>
          <w:szCs w:val="28"/>
        </w:rPr>
        <w:t xml:space="preserve"> и дистанционные образовательные технологии в следующих формах: выполнение практических и лабораторных работ, подготовка рефератов, докладов, исследовательских проектов, домашних заданий; подготовка к ГИА, олимпиадам, организация занятий с часто болеющими детьми, использование возможностей портала </w:t>
      </w:r>
      <w:r w:rsidRPr="00904FD0">
        <w:rPr>
          <w:sz w:val="28"/>
          <w:szCs w:val="28"/>
          <w:lang w:val="en-US"/>
        </w:rPr>
        <w:t>WEB</w:t>
      </w:r>
      <w:r w:rsidRPr="00904FD0">
        <w:rPr>
          <w:sz w:val="28"/>
          <w:szCs w:val="28"/>
        </w:rPr>
        <w:t xml:space="preserve"> 2.0.</w:t>
      </w:r>
    </w:p>
    <w:p w:rsidR="00E41B67" w:rsidRPr="00023224" w:rsidRDefault="003A2878" w:rsidP="00023224">
      <w:pPr>
        <w:rPr>
          <w:b/>
          <w:bCs/>
          <w:sz w:val="28"/>
          <w:szCs w:val="28"/>
        </w:rPr>
      </w:pPr>
      <w:r>
        <w:rPr>
          <w:b/>
          <w:bCs/>
          <w:sz w:val="28"/>
          <w:szCs w:val="28"/>
        </w:rPr>
        <w:t>14</w:t>
      </w:r>
      <w:r w:rsidR="00872FA3">
        <w:rPr>
          <w:b/>
          <w:bCs/>
          <w:sz w:val="28"/>
          <w:szCs w:val="28"/>
        </w:rPr>
        <w:t xml:space="preserve">.Управление реализацией </w:t>
      </w:r>
      <w:r w:rsidR="00E41B67" w:rsidRPr="004D3C78">
        <w:rPr>
          <w:b/>
          <w:bCs/>
          <w:sz w:val="28"/>
          <w:szCs w:val="28"/>
        </w:rPr>
        <w:t xml:space="preserve">Образовательной </w:t>
      </w:r>
      <w:r w:rsidR="00872FA3">
        <w:rPr>
          <w:b/>
          <w:bCs/>
          <w:sz w:val="28"/>
          <w:szCs w:val="28"/>
        </w:rPr>
        <w:t>программой МБОУ «ООШ №74</w:t>
      </w:r>
      <w:r w:rsidR="00E41B67" w:rsidRPr="004D3C78">
        <w:rPr>
          <w:b/>
          <w:bCs/>
          <w:sz w:val="28"/>
          <w:szCs w:val="28"/>
        </w:rPr>
        <w:t>».</w:t>
      </w:r>
    </w:p>
    <w:p w:rsidR="00E41B67" w:rsidRPr="004D3C78" w:rsidRDefault="00E41B67" w:rsidP="00872FA3">
      <w:pPr>
        <w:pStyle w:val="a5"/>
        <w:spacing w:before="30" w:after="30"/>
        <w:ind w:left="0"/>
        <w:jc w:val="both"/>
        <w:rPr>
          <w:sz w:val="20"/>
          <w:szCs w:val="20"/>
        </w:rPr>
      </w:pPr>
      <w:r w:rsidRPr="004D3C78">
        <w:rPr>
          <w:b/>
          <w:sz w:val="28"/>
          <w:szCs w:val="28"/>
        </w:rPr>
        <w:t>Административное управление</w:t>
      </w:r>
      <w:r w:rsidRPr="004D3C78">
        <w:rPr>
          <w:sz w:val="28"/>
          <w:szCs w:val="28"/>
        </w:rPr>
        <w:t xml:space="preserve"> организацией  образовательной деятельности осуществляет директор, заместители директора. Ведущими функциями директора является координация образовательного процесса, заместители директора по учебно-воспитательной, воспитательной работе обеспечивают оперативное управление образовательным процессом и реализуют основные управленческие функции: анализ, планирование, организацию контроля, самоконтроля.</w:t>
      </w:r>
    </w:p>
    <w:p w:rsidR="00E41B67" w:rsidRPr="004D3C78" w:rsidRDefault="00E41B67" w:rsidP="00872FA3">
      <w:pPr>
        <w:pStyle w:val="a5"/>
        <w:spacing w:after="120"/>
        <w:ind w:left="0" w:firstLine="708"/>
        <w:rPr>
          <w:sz w:val="28"/>
          <w:szCs w:val="28"/>
        </w:rPr>
      </w:pPr>
      <w:r w:rsidRPr="004D3C78">
        <w:rPr>
          <w:sz w:val="28"/>
          <w:szCs w:val="28"/>
        </w:rPr>
        <w:t xml:space="preserve">Эффективную и оперативную информацию о новых методиках, технологиях, организации и диагностике образовательной деятельности, изучение  и внедрение ценного опыта достижений в образовательной практике  в целях реализации Образовательной программы  осуществляет методическая служба  учреждения. </w:t>
      </w:r>
    </w:p>
    <w:p w:rsidR="00E41B67" w:rsidRPr="004D3C78" w:rsidRDefault="00E41B67" w:rsidP="00872FA3">
      <w:pPr>
        <w:pStyle w:val="a5"/>
        <w:spacing w:after="120"/>
        <w:ind w:left="0" w:firstLine="708"/>
        <w:rPr>
          <w:sz w:val="28"/>
          <w:szCs w:val="28"/>
        </w:rPr>
      </w:pPr>
      <w:r w:rsidRPr="004D3C78">
        <w:rPr>
          <w:sz w:val="28"/>
          <w:szCs w:val="28"/>
        </w:rPr>
        <w:t>Высшим коллег</w:t>
      </w:r>
      <w:r w:rsidR="00023224">
        <w:rPr>
          <w:sz w:val="28"/>
          <w:szCs w:val="28"/>
        </w:rPr>
        <w:t xml:space="preserve">иальным совещательным органом </w:t>
      </w:r>
      <w:r w:rsidRPr="004D3C78">
        <w:rPr>
          <w:sz w:val="28"/>
          <w:szCs w:val="28"/>
        </w:rPr>
        <w:t>учрежден</w:t>
      </w:r>
      <w:r w:rsidR="00023224">
        <w:rPr>
          <w:sz w:val="28"/>
          <w:szCs w:val="28"/>
        </w:rPr>
        <w:t>ия, объединяющим педагогов для реализации</w:t>
      </w:r>
      <w:r w:rsidRPr="004D3C78">
        <w:rPr>
          <w:sz w:val="28"/>
          <w:szCs w:val="28"/>
        </w:rPr>
        <w:t xml:space="preserve"> Образовательной програ</w:t>
      </w:r>
      <w:r w:rsidR="00023224">
        <w:rPr>
          <w:sz w:val="28"/>
          <w:szCs w:val="28"/>
        </w:rPr>
        <w:t xml:space="preserve">ммы, </w:t>
      </w:r>
      <w:r w:rsidRPr="004D3C78">
        <w:rPr>
          <w:sz w:val="28"/>
          <w:szCs w:val="28"/>
        </w:rPr>
        <w:t>является Педагогический совет.</w:t>
      </w:r>
    </w:p>
    <w:p w:rsidR="00E41B67" w:rsidRPr="004D3C78" w:rsidRDefault="00872FA3" w:rsidP="009F79D3">
      <w:pPr>
        <w:pStyle w:val="a5"/>
        <w:spacing w:before="30" w:after="30"/>
        <w:ind w:left="0"/>
        <w:jc w:val="both"/>
        <w:rPr>
          <w:sz w:val="28"/>
          <w:szCs w:val="28"/>
        </w:rPr>
      </w:pPr>
      <w:r>
        <w:rPr>
          <w:sz w:val="28"/>
          <w:szCs w:val="28"/>
        </w:rPr>
        <w:t>За создание условий для реализации Образовательной программы</w:t>
      </w:r>
      <w:r w:rsidR="00E41B67" w:rsidRPr="004D3C78">
        <w:rPr>
          <w:sz w:val="28"/>
          <w:szCs w:val="28"/>
        </w:rPr>
        <w:t xml:space="preserve"> отвечает финансово-хозяйственная служба. </w:t>
      </w:r>
    </w:p>
    <w:p w:rsidR="0066764C" w:rsidRPr="00872FA3" w:rsidRDefault="00E41B67" w:rsidP="00872FA3">
      <w:pPr>
        <w:pStyle w:val="a5"/>
        <w:spacing w:before="30" w:after="30"/>
        <w:ind w:left="0"/>
        <w:jc w:val="both"/>
        <w:rPr>
          <w:sz w:val="28"/>
          <w:szCs w:val="28"/>
        </w:rPr>
      </w:pPr>
      <w:r w:rsidRPr="004D3C78">
        <w:rPr>
          <w:sz w:val="28"/>
          <w:szCs w:val="28"/>
        </w:rPr>
        <w:t>Управление осуществляется дифференцированно на основе распределения функци</w:t>
      </w:r>
      <w:r w:rsidR="00023224">
        <w:rPr>
          <w:sz w:val="28"/>
          <w:szCs w:val="28"/>
        </w:rPr>
        <w:t xml:space="preserve">й и полномочий в соответствии </w:t>
      </w:r>
      <w:r w:rsidRPr="004D3C78">
        <w:rPr>
          <w:sz w:val="28"/>
          <w:szCs w:val="28"/>
        </w:rPr>
        <w:t xml:space="preserve">с Планом внутришкольного контроля. </w:t>
      </w:r>
    </w:p>
    <w:p w:rsidR="00E41B67" w:rsidRPr="004D3C78" w:rsidRDefault="003A2878" w:rsidP="00023224">
      <w:pPr>
        <w:jc w:val="center"/>
        <w:rPr>
          <w:b/>
          <w:sz w:val="28"/>
          <w:szCs w:val="28"/>
        </w:rPr>
      </w:pPr>
      <w:r>
        <w:rPr>
          <w:b/>
          <w:sz w:val="28"/>
          <w:szCs w:val="28"/>
        </w:rPr>
        <w:t>15</w:t>
      </w:r>
      <w:r w:rsidR="00023224">
        <w:rPr>
          <w:b/>
          <w:sz w:val="28"/>
          <w:szCs w:val="28"/>
        </w:rPr>
        <w:t xml:space="preserve">.Формы, периодичность и порядок текущего контроля </w:t>
      </w:r>
      <w:r w:rsidR="00E41B67" w:rsidRPr="004D3C78">
        <w:rPr>
          <w:b/>
          <w:sz w:val="28"/>
          <w:szCs w:val="28"/>
        </w:rPr>
        <w:t>и промежу</w:t>
      </w:r>
      <w:r w:rsidR="00C92EFF">
        <w:rPr>
          <w:b/>
          <w:sz w:val="28"/>
          <w:szCs w:val="28"/>
        </w:rPr>
        <w:t>точной аттестации обучающихся  8</w:t>
      </w:r>
      <w:r w:rsidR="00E41B67" w:rsidRPr="004D3C78">
        <w:rPr>
          <w:b/>
          <w:sz w:val="28"/>
          <w:szCs w:val="28"/>
        </w:rPr>
        <w:t xml:space="preserve">-9 классов. </w:t>
      </w:r>
    </w:p>
    <w:p w:rsidR="00C92EFF" w:rsidRPr="00C92EFF" w:rsidRDefault="00023224" w:rsidP="00C92EFF">
      <w:pPr>
        <w:jc w:val="both"/>
        <w:rPr>
          <w:sz w:val="28"/>
          <w:szCs w:val="28"/>
        </w:rPr>
      </w:pPr>
      <w:r>
        <w:rPr>
          <w:sz w:val="28"/>
          <w:szCs w:val="28"/>
        </w:rPr>
        <w:t>Промежуточная аттестация  определяется</w:t>
      </w:r>
      <w:r w:rsidR="00C92EFF" w:rsidRPr="00C92EFF">
        <w:rPr>
          <w:sz w:val="28"/>
          <w:szCs w:val="28"/>
        </w:rPr>
        <w:t xml:space="preserve"> Положением о формах, периодичности и порядке текущего контроля успеваемости и промежуточной аттестации обучающихся. Согласно Положению  промежуточная аттестация проводится в мае в форме переводных экзаменов, перечень которых  и классы, в которых они проводятся,   утверждается директором школы по решению методического совета и педсовета  школ. По всем остальным предметам в 8-9 -х  классах  промежуточной  аттестацией является  годовая отметка, которая представляет собой среднее арифметическое результатов четвертных отметок. Годовая отметка выставляется с учетом правила математического округления.</w:t>
      </w:r>
    </w:p>
    <w:p w:rsidR="00C92EFF" w:rsidRPr="00C92EFF" w:rsidRDefault="00C92EFF" w:rsidP="00C92EFF">
      <w:pPr>
        <w:ind w:firstLine="708"/>
        <w:jc w:val="both"/>
        <w:rPr>
          <w:b/>
          <w:bCs/>
          <w:sz w:val="28"/>
          <w:szCs w:val="28"/>
          <w:u w:val="single"/>
        </w:rPr>
      </w:pPr>
    </w:p>
    <w:tbl>
      <w:tblPr>
        <w:tblStyle w:val="afb"/>
        <w:tblW w:w="0" w:type="auto"/>
        <w:tblLook w:val="04A0"/>
      </w:tblPr>
      <w:tblGrid>
        <w:gridCol w:w="2392"/>
        <w:gridCol w:w="4237"/>
        <w:gridCol w:w="2393"/>
      </w:tblGrid>
      <w:tr w:rsidR="00C92EFF" w:rsidRPr="00C92EFF" w:rsidTr="003C2AED">
        <w:tc>
          <w:tcPr>
            <w:tcW w:w="2392" w:type="dxa"/>
          </w:tcPr>
          <w:p w:rsidR="00C92EFF" w:rsidRPr="00C92EFF" w:rsidRDefault="00C92EFF" w:rsidP="00C92EFF"/>
        </w:tc>
        <w:tc>
          <w:tcPr>
            <w:tcW w:w="4237" w:type="dxa"/>
          </w:tcPr>
          <w:p w:rsidR="00C92EFF" w:rsidRPr="00C92EFF" w:rsidRDefault="00C92EFF" w:rsidP="00C92EFF">
            <w:r w:rsidRPr="00C92EFF">
              <w:t>Форма промежуточной аттестации</w:t>
            </w:r>
          </w:p>
        </w:tc>
        <w:tc>
          <w:tcPr>
            <w:tcW w:w="2393" w:type="dxa"/>
          </w:tcPr>
          <w:p w:rsidR="00C92EFF" w:rsidRPr="00C92EFF" w:rsidRDefault="00C92EFF" w:rsidP="00C92EFF">
            <w:r w:rsidRPr="00C92EFF">
              <w:t>Срок</w:t>
            </w:r>
          </w:p>
        </w:tc>
      </w:tr>
      <w:tr w:rsidR="00C92EFF" w:rsidRPr="00C92EFF" w:rsidTr="003C2AED">
        <w:tc>
          <w:tcPr>
            <w:tcW w:w="2392" w:type="dxa"/>
          </w:tcPr>
          <w:p w:rsidR="00C92EFF" w:rsidRPr="00C92EFF" w:rsidRDefault="00C92EFF" w:rsidP="00C92EFF">
            <w:r w:rsidRPr="00C92EFF">
              <w:t>8 классы</w:t>
            </w:r>
          </w:p>
        </w:tc>
        <w:tc>
          <w:tcPr>
            <w:tcW w:w="4237" w:type="dxa"/>
          </w:tcPr>
          <w:p w:rsidR="00C92EFF" w:rsidRPr="00C92EFF" w:rsidRDefault="00C92EFF" w:rsidP="00C92EFF">
            <w:r w:rsidRPr="00C92EFF">
              <w:t>переводные экзамены, годовая отметка</w:t>
            </w:r>
          </w:p>
        </w:tc>
        <w:tc>
          <w:tcPr>
            <w:tcW w:w="2393" w:type="dxa"/>
          </w:tcPr>
          <w:p w:rsidR="00C92EFF" w:rsidRPr="00C92EFF" w:rsidRDefault="00C92EFF" w:rsidP="00C92EFF">
            <w:r w:rsidRPr="00C92EFF">
              <w:t>май</w:t>
            </w:r>
          </w:p>
        </w:tc>
      </w:tr>
      <w:tr w:rsidR="00C92EFF" w:rsidRPr="00C92EFF" w:rsidTr="003C2AED">
        <w:tc>
          <w:tcPr>
            <w:tcW w:w="2392" w:type="dxa"/>
          </w:tcPr>
          <w:p w:rsidR="00C92EFF" w:rsidRPr="00C92EFF" w:rsidRDefault="00C92EFF" w:rsidP="00C92EFF">
            <w:r w:rsidRPr="00C92EFF">
              <w:t xml:space="preserve">9 классы </w:t>
            </w:r>
          </w:p>
        </w:tc>
        <w:tc>
          <w:tcPr>
            <w:tcW w:w="4237" w:type="dxa"/>
          </w:tcPr>
          <w:p w:rsidR="00C92EFF" w:rsidRPr="00C92EFF" w:rsidRDefault="00C92EFF" w:rsidP="00C92EFF">
            <w:r w:rsidRPr="00C92EFF">
              <w:t>годовая отметка</w:t>
            </w:r>
          </w:p>
        </w:tc>
        <w:tc>
          <w:tcPr>
            <w:tcW w:w="2393" w:type="dxa"/>
          </w:tcPr>
          <w:p w:rsidR="00C92EFF" w:rsidRPr="00C92EFF" w:rsidRDefault="00C92EFF" w:rsidP="00C92EFF">
            <w:r w:rsidRPr="00C92EFF">
              <w:t xml:space="preserve">май </w:t>
            </w:r>
          </w:p>
        </w:tc>
      </w:tr>
    </w:tbl>
    <w:p w:rsidR="00C92EFF" w:rsidRPr="00C92EFF" w:rsidRDefault="00872FA3" w:rsidP="00C92EFF">
      <w:pPr>
        <w:ind w:firstLine="708"/>
        <w:contextualSpacing/>
        <w:jc w:val="both"/>
      </w:pPr>
      <w:r>
        <w:rPr>
          <w:sz w:val="28"/>
          <w:szCs w:val="28"/>
        </w:rPr>
        <w:t>Реализация данных учебных планов</w:t>
      </w:r>
      <w:r w:rsidR="00C92EFF" w:rsidRPr="00C92EFF">
        <w:rPr>
          <w:sz w:val="28"/>
          <w:szCs w:val="28"/>
        </w:rPr>
        <w:t xml:space="preserve"> предполагает повышение качества знаний, умений и навыков, создание условий для самоопределения и развития учащихся.</w:t>
      </w:r>
    </w:p>
    <w:p w:rsidR="00E41B67" w:rsidRPr="007336B0" w:rsidRDefault="00E41B67" w:rsidP="009F79D3">
      <w:pPr>
        <w:rPr>
          <w:color w:val="FF0000"/>
          <w:sz w:val="28"/>
          <w:szCs w:val="28"/>
        </w:rPr>
      </w:pPr>
    </w:p>
    <w:p w:rsidR="00E41B67" w:rsidRPr="004D3C78" w:rsidRDefault="003A2878" w:rsidP="009F79D3">
      <w:pPr>
        <w:rPr>
          <w:sz w:val="28"/>
          <w:szCs w:val="28"/>
        </w:rPr>
      </w:pPr>
      <w:r>
        <w:rPr>
          <w:b/>
          <w:sz w:val="28"/>
          <w:szCs w:val="28"/>
        </w:rPr>
        <w:t>16</w:t>
      </w:r>
      <w:r w:rsidR="00E41B67" w:rsidRPr="004D3C78">
        <w:rPr>
          <w:b/>
          <w:sz w:val="28"/>
          <w:szCs w:val="28"/>
        </w:rPr>
        <w:t xml:space="preserve">. </w:t>
      </w:r>
      <w:r w:rsidR="00E41B67" w:rsidRPr="004D3C78">
        <w:rPr>
          <w:b/>
          <w:sz w:val="28"/>
          <w:szCs w:val="28"/>
          <w:u w:val="single"/>
        </w:rPr>
        <w:t>Мониторинг образовательной деятельности.</w:t>
      </w:r>
    </w:p>
    <w:p w:rsidR="00E41B67" w:rsidRPr="004D3C78" w:rsidRDefault="00872FA3" w:rsidP="009F79D3">
      <w:pPr>
        <w:rPr>
          <w:sz w:val="28"/>
          <w:szCs w:val="28"/>
        </w:rPr>
      </w:pPr>
      <w:r>
        <w:rPr>
          <w:sz w:val="28"/>
          <w:szCs w:val="28"/>
        </w:rPr>
        <w:t>проводится  по следующим</w:t>
      </w:r>
      <w:r w:rsidR="00E41B67" w:rsidRPr="004D3C78">
        <w:rPr>
          <w:sz w:val="28"/>
          <w:szCs w:val="28"/>
        </w:rPr>
        <w:t xml:space="preserve"> направлениям:</w:t>
      </w:r>
    </w:p>
    <w:p w:rsidR="00E41B67" w:rsidRPr="004D3C78" w:rsidRDefault="00E41B67" w:rsidP="00FC1191">
      <w:pPr>
        <w:numPr>
          <w:ilvl w:val="0"/>
          <w:numId w:val="10"/>
        </w:numPr>
        <w:ind w:left="0" w:firstLine="0"/>
        <w:jc w:val="both"/>
        <w:rPr>
          <w:sz w:val="28"/>
          <w:szCs w:val="28"/>
          <w:u w:val="single"/>
        </w:rPr>
      </w:pPr>
      <w:r w:rsidRPr="004D3C78">
        <w:rPr>
          <w:sz w:val="28"/>
          <w:szCs w:val="28"/>
          <w:u w:val="single"/>
        </w:rPr>
        <w:t>условия образовательного процесса</w:t>
      </w:r>
    </w:p>
    <w:p w:rsidR="00E41B67" w:rsidRPr="004D3C78" w:rsidRDefault="00E41B67" w:rsidP="009F79D3">
      <w:pPr>
        <w:jc w:val="both"/>
        <w:rPr>
          <w:sz w:val="28"/>
          <w:szCs w:val="28"/>
        </w:rPr>
      </w:pPr>
      <w:r w:rsidRPr="004D3C78">
        <w:rPr>
          <w:sz w:val="28"/>
          <w:szCs w:val="28"/>
        </w:rPr>
        <w:t xml:space="preserve">•    Повышение квалификации учителей </w:t>
      </w:r>
    </w:p>
    <w:p w:rsidR="00E41B67" w:rsidRPr="004D3C78" w:rsidRDefault="00E41B67" w:rsidP="009F79D3">
      <w:pPr>
        <w:jc w:val="both"/>
        <w:rPr>
          <w:sz w:val="28"/>
          <w:szCs w:val="28"/>
        </w:rPr>
      </w:pPr>
      <w:r w:rsidRPr="004D3C78">
        <w:rPr>
          <w:sz w:val="28"/>
          <w:szCs w:val="28"/>
        </w:rPr>
        <w:t xml:space="preserve">•    Оснащенность кабинетов </w:t>
      </w:r>
    </w:p>
    <w:p w:rsidR="00E41B67" w:rsidRPr="004D3C78" w:rsidRDefault="00E41B67" w:rsidP="009F79D3">
      <w:pPr>
        <w:jc w:val="both"/>
        <w:rPr>
          <w:sz w:val="28"/>
          <w:szCs w:val="28"/>
        </w:rPr>
      </w:pPr>
      <w:r w:rsidRPr="004D3C78">
        <w:rPr>
          <w:sz w:val="28"/>
          <w:szCs w:val="28"/>
        </w:rPr>
        <w:t xml:space="preserve">•    Обеспеченность учебниками и УМК </w:t>
      </w:r>
    </w:p>
    <w:p w:rsidR="00E41B67" w:rsidRPr="004D3C78" w:rsidRDefault="00E41B67" w:rsidP="009F79D3">
      <w:pPr>
        <w:jc w:val="both"/>
        <w:rPr>
          <w:sz w:val="28"/>
          <w:szCs w:val="28"/>
        </w:rPr>
      </w:pPr>
      <w:r w:rsidRPr="004D3C78">
        <w:rPr>
          <w:sz w:val="28"/>
          <w:szCs w:val="28"/>
        </w:rPr>
        <w:t>•    Обеспеченность библиотеки</w:t>
      </w:r>
    </w:p>
    <w:p w:rsidR="00E41B67" w:rsidRPr="004D3C78" w:rsidRDefault="00E41B67" w:rsidP="009F79D3">
      <w:pPr>
        <w:jc w:val="both"/>
        <w:rPr>
          <w:rFonts w:ascii="Arial" w:hAnsi="Arial"/>
        </w:rPr>
      </w:pPr>
      <w:r w:rsidRPr="004D3C78">
        <w:rPr>
          <w:sz w:val="28"/>
          <w:szCs w:val="28"/>
        </w:rPr>
        <w:t>•    Количество учащихся в классе</w:t>
      </w:r>
    </w:p>
    <w:p w:rsidR="00E41B67" w:rsidRPr="00872FA3" w:rsidRDefault="00E41B67" w:rsidP="00023224">
      <w:pPr>
        <w:ind w:firstLine="708"/>
        <w:jc w:val="both"/>
        <w:rPr>
          <w:rFonts w:ascii="Arial" w:hAnsi="Arial"/>
        </w:rPr>
      </w:pPr>
      <w:r w:rsidRPr="004D3C78">
        <w:rPr>
          <w:sz w:val="28"/>
          <w:szCs w:val="28"/>
        </w:rPr>
        <w:t>Включенность учащихся в систему дополнительного образования в школе (факультативы, кружки)</w:t>
      </w:r>
    </w:p>
    <w:p w:rsidR="00E41B67" w:rsidRPr="004D3C78" w:rsidRDefault="00023224" w:rsidP="00FC1191">
      <w:pPr>
        <w:numPr>
          <w:ilvl w:val="0"/>
          <w:numId w:val="10"/>
        </w:numPr>
        <w:ind w:left="0" w:firstLine="0"/>
        <w:jc w:val="both"/>
        <w:rPr>
          <w:sz w:val="28"/>
          <w:szCs w:val="28"/>
          <w:u w:val="single"/>
        </w:rPr>
      </w:pPr>
      <w:r>
        <w:rPr>
          <w:sz w:val="28"/>
          <w:szCs w:val="28"/>
          <w:u w:val="single"/>
        </w:rPr>
        <w:t>результативность</w:t>
      </w:r>
      <w:r w:rsidR="00E41B67" w:rsidRPr="004D3C78">
        <w:rPr>
          <w:sz w:val="28"/>
          <w:szCs w:val="28"/>
          <w:u w:val="single"/>
        </w:rPr>
        <w:t xml:space="preserve"> образовательного процесса</w:t>
      </w:r>
    </w:p>
    <w:p w:rsidR="00E41B67" w:rsidRPr="004D3C78" w:rsidRDefault="00E41B67" w:rsidP="009F79D3">
      <w:pPr>
        <w:jc w:val="both"/>
        <w:rPr>
          <w:sz w:val="28"/>
          <w:szCs w:val="28"/>
        </w:rPr>
      </w:pPr>
      <w:r w:rsidRPr="004D3C78">
        <w:rPr>
          <w:sz w:val="28"/>
          <w:szCs w:val="28"/>
        </w:rPr>
        <w:t xml:space="preserve">- обученность: результаты ГИА, успеваемости, качество успеваемости, общеучебные учения и навыки; </w:t>
      </w:r>
    </w:p>
    <w:p w:rsidR="00E41B67" w:rsidRPr="004D3C78" w:rsidRDefault="00E41B67" w:rsidP="009F79D3">
      <w:pPr>
        <w:jc w:val="both"/>
        <w:rPr>
          <w:sz w:val="28"/>
          <w:szCs w:val="28"/>
        </w:rPr>
      </w:pPr>
      <w:r w:rsidRPr="004D3C78">
        <w:rPr>
          <w:sz w:val="28"/>
          <w:szCs w:val="28"/>
        </w:rPr>
        <w:t>- творческие успехи;</w:t>
      </w:r>
    </w:p>
    <w:p w:rsidR="00E41B67" w:rsidRPr="00872FA3" w:rsidRDefault="00E41B67" w:rsidP="009F79D3">
      <w:pPr>
        <w:jc w:val="both"/>
        <w:rPr>
          <w:sz w:val="28"/>
          <w:szCs w:val="28"/>
        </w:rPr>
      </w:pPr>
      <w:r w:rsidRPr="004D3C78">
        <w:rPr>
          <w:sz w:val="28"/>
          <w:szCs w:val="28"/>
        </w:rPr>
        <w:t>- результативность участия в олимпиадах, конкурсах, интеллектуальных играх</w:t>
      </w:r>
    </w:p>
    <w:p w:rsidR="00E41B67" w:rsidRPr="004D3C78" w:rsidRDefault="00E41B67" w:rsidP="00FC1191">
      <w:pPr>
        <w:numPr>
          <w:ilvl w:val="0"/>
          <w:numId w:val="10"/>
        </w:numPr>
        <w:ind w:left="0" w:firstLine="0"/>
        <w:jc w:val="both"/>
        <w:rPr>
          <w:sz w:val="28"/>
          <w:szCs w:val="28"/>
          <w:u w:val="single"/>
        </w:rPr>
      </w:pPr>
      <w:r w:rsidRPr="004D3C78">
        <w:rPr>
          <w:sz w:val="28"/>
          <w:szCs w:val="28"/>
          <w:u w:val="single"/>
        </w:rPr>
        <w:t>содержание образовательного процесса:</w:t>
      </w:r>
    </w:p>
    <w:p w:rsidR="00E41B67" w:rsidRPr="004D3C78" w:rsidRDefault="00E41B67" w:rsidP="009F79D3">
      <w:pPr>
        <w:jc w:val="both"/>
        <w:rPr>
          <w:sz w:val="28"/>
          <w:szCs w:val="28"/>
        </w:rPr>
      </w:pPr>
      <w:r w:rsidRPr="004D3C78">
        <w:rPr>
          <w:sz w:val="28"/>
          <w:szCs w:val="28"/>
        </w:rPr>
        <w:t xml:space="preserve">- образовательные и учебные программы, </w:t>
      </w:r>
    </w:p>
    <w:p w:rsidR="00E41B67" w:rsidRPr="004D3C78" w:rsidRDefault="00E41B67" w:rsidP="009F79D3">
      <w:pPr>
        <w:jc w:val="both"/>
        <w:rPr>
          <w:sz w:val="28"/>
          <w:szCs w:val="28"/>
        </w:rPr>
      </w:pPr>
      <w:r w:rsidRPr="004D3C78">
        <w:rPr>
          <w:sz w:val="28"/>
          <w:szCs w:val="28"/>
        </w:rPr>
        <w:t xml:space="preserve">- учебные планы, </w:t>
      </w:r>
    </w:p>
    <w:p w:rsidR="00E41B67" w:rsidRPr="004D3C78" w:rsidRDefault="00872FA3" w:rsidP="009F79D3">
      <w:pPr>
        <w:jc w:val="both"/>
        <w:rPr>
          <w:sz w:val="28"/>
          <w:szCs w:val="28"/>
        </w:rPr>
      </w:pPr>
      <w:r>
        <w:rPr>
          <w:sz w:val="28"/>
          <w:szCs w:val="28"/>
        </w:rPr>
        <w:t>-</w:t>
      </w:r>
      <w:r w:rsidR="00E41B67" w:rsidRPr="004D3C78">
        <w:rPr>
          <w:sz w:val="28"/>
          <w:szCs w:val="28"/>
        </w:rPr>
        <w:t xml:space="preserve"> учебники.</w:t>
      </w:r>
    </w:p>
    <w:p w:rsidR="00E41B67" w:rsidRPr="00F112C1" w:rsidRDefault="003A2878" w:rsidP="009F79D3">
      <w:pPr>
        <w:jc w:val="center"/>
        <w:rPr>
          <w:b/>
          <w:sz w:val="28"/>
          <w:szCs w:val="28"/>
        </w:rPr>
      </w:pPr>
      <w:r>
        <w:rPr>
          <w:b/>
          <w:sz w:val="28"/>
          <w:szCs w:val="28"/>
        </w:rPr>
        <w:t>17</w:t>
      </w:r>
      <w:r w:rsidR="00E41B67" w:rsidRPr="00F112C1">
        <w:rPr>
          <w:b/>
          <w:sz w:val="28"/>
          <w:szCs w:val="28"/>
        </w:rPr>
        <w:t>. Система воспитательной деятельности.</w:t>
      </w:r>
    </w:p>
    <w:p w:rsidR="00F112C1" w:rsidRPr="006B48F9" w:rsidRDefault="00F112C1" w:rsidP="00872FA3">
      <w:pPr>
        <w:pStyle w:val="a5"/>
        <w:spacing w:before="30" w:after="30"/>
        <w:ind w:left="0" w:firstLine="708"/>
        <w:jc w:val="both"/>
        <w:rPr>
          <w:sz w:val="28"/>
          <w:szCs w:val="28"/>
        </w:rPr>
      </w:pPr>
      <w:r w:rsidRPr="006B48F9">
        <w:rPr>
          <w:sz w:val="28"/>
          <w:szCs w:val="28"/>
        </w:rPr>
        <w:t>Комплекс целей образования и развития обучающихся включает также цели по их воспитанию, последующее развитие способностей школьников, формирование социальных умений и навыков, творческой инициативы и активности, формирование и развитие познавательной активности школьников. Достижение воспитательных целей реализуется через решение структурированных задач воспитательного процесса по организации и реализации системы мероприятий по формированию и развитию способностей школьников на репродуктивном, продуктивном и творческом уровнях, организации и реализации системы мероприятий по переводу социальных знаний школьников в социальные умения и навыки, организации и реализации системы мероприятий по формированию и развитию организаторских способностей, по формированию культурного уровня школьников на основе их функциональной грамотности.</w:t>
      </w:r>
    </w:p>
    <w:p w:rsidR="00F112C1" w:rsidRPr="006B48F9" w:rsidRDefault="00F112C1" w:rsidP="00872FA3">
      <w:pPr>
        <w:pStyle w:val="a5"/>
        <w:spacing w:before="30" w:after="30"/>
        <w:ind w:left="0" w:firstLine="708"/>
        <w:jc w:val="both"/>
        <w:rPr>
          <w:sz w:val="28"/>
          <w:szCs w:val="28"/>
        </w:rPr>
      </w:pPr>
      <w:r w:rsidRPr="006B48F9">
        <w:rPr>
          <w:sz w:val="28"/>
          <w:szCs w:val="28"/>
        </w:rPr>
        <w:t xml:space="preserve">В основе воспитательной системы МБОУ «ООШ № </w:t>
      </w:r>
      <w:r w:rsidR="00872FA3">
        <w:rPr>
          <w:sz w:val="28"/>
          <w:szCs w:val="28"/>
        </w:rPr>
        <w:t>74</w:t>
      </w:r>
      <w:r w:rsidRPr="006B48F9">
        <w:rPr>
          <w:sz w:val="28"/>
          <w:szCs w:val="28"/>
        </w:rPr>
        <w:t>» лежат идеи Школы самовыражения личности учащегося. Ее концептуальные особенности соответствуют целям и задачам всей образовательной  деятельности в школе.</w:t>
      </w:r>
    </w:p>
    <w:p w:rsidR="00F112C1" w:rsidRPr="00872FA3" w:rsidRDefault="00F112C1" w:rsidP="00872FA3">
      <w:pPr>
        <w:ind w:firstLine="708"/>
        <w:jc w:val="both"/>
        <w:outlineLvl w:val="0"/>
        <w:rPr>
          <w:sz w:val="28"/>
          <w:szCs w:val="28"/>
        </w:rPr>
      </w:pPr>
      <w:r w:rsidRPr="00872FA3">
        <w:rPr>
          <w:sz w:val="28"/>
          <w:szCs w:val="28"/>
        </w:rPr>
        <w:t xml:space="preserve">Цель нашей воспитательной системы - создание эффективных условий для актуализации, </w:t>
      </w:r>
      <w:r w:rsidR="00872FA3" w:rsidRPr="00872FA3">
        <w:rPr>
          <w:sz w:val="28"/>
          <w:szCs w:val="28"/>
        </w:rPr>
        <w:t>развития и проявления ребенком</w:t>
      </w:r>
      <w:r w:rsidRPr="00872FA3">
        <w:rPr>
          <w:sz w:val="28"/>
          <w:szCs w:val="28"/>
        </w:rPr>
        <w:t xml:space="preserve"> личностных качеств, формирования его индивидуальности, субъектности, способности к нравственной и творческой </w:t>
      </w:r>
      <w:r w:rsidR="00872FA3">
        <w:rPr>
          <w:sz w:val="28"/>
          <w:szCs w:val="28"/>
        </w:rPr>
        <w:t xml:space="preserve">реализации, профессиональному </w:t>
      </w:r>
      <w:r w:rsidRPr="00872FA3">
        <w:rPr>
          <w:sz w:val="28"/>
          <w:szCs w:val="28"/>
        </w:rPr>
        <w:t>выбору. Реализация поставленной цели зависит от решения следующих воспитательных задач:</w:t>
      </w:r>
    </w:p>
    <w:p w:rsidR="00F112C1" w:rsidRPr="006B48F9" w:rsidRDefault="00F112C1" w:rsidP="00FC1191">
      <w:pPr>
        <w:numPr>
          <w:ilvl w:val="0"/>
          <w:numId w:val="11"/>
        </w:numPr>
        <w:ind w:left="0" w:firstLine="0"/>
        <w:jc w:val="both"/>
        <w:rPr>
          <w:sz w:val="28"/>
        </w:rPr>
      </w:pPr>
      <w:r w:rsidRPr="006B48F9">
        <w:rPr>
          <w:sz w:val="28"/>
        </w:rPr>
        <w:t>сформировать в школьном сообществе среду, содействующую самовыражению личности обучающихся в познавательной,  творческой, социально значимой  деятельности и создающую чувство комфортности и защищенности;</w:t>
      </w:r>
    </w:p>
    <w:p w:rsidR="00F112C1" w:rsidRPr="006B48F9" w:rsidRDefault="00F112C1" w:rsidP="00FC1191">
      <w:pPr>
        <w:numPr>
          <w:ilvl w:val="0"/>
          <w:numId w:val="11"/>
        </w:numPr>
        <w:ind w:left="0" w:firstLine="0"/>
        <w:jc w:val="both"/>
        <w:rPr>
          <w:sz w:val="28"/>
        </w:rPr>
      </w:pPr>
      <w:r w:rsidRPr="006B48F9">
        <w:rPr>
          <w:sz w:val="28"/>
        </w:rPr>
        <w:t>развивать у обучающихся  стремление к сохранению и укреплению своего здоровья;</w:t>
      </w:r>
    </w:p>
    <w:p w:rsidR="00F112C1" w:rsidRPr="006B48F9" w:rsidRDefault="00F112C1" w:rsidP="00FC1191">
      <w:pPr>
        <w:numPr>
          <w:ilvl w:val="0"/>
          <w:numId w:val="11"/>
        </w:numPr>
        <w:ind w:left="0" w:firstLine="0"/>
        <w:jc w:val="both"/>
        <w:rPr>
          <w:sz w:val="28"/>
        </w:rPr>
      </w:pPr>
      <w:r w:rsidRPr="006B48F9">
        <w:rPr>
          <w:sz w:val="28"/>
        </w:rPr>
        <w:t>обучать решению задач правового и гражданского воспитания, связанных с проблемой морального саморазвития и самосовершенствования.</w:t>
      </w:r>
    </w:p>
    <w:p w:rsidR="00F112C1" w:rsidRPr="006B48F9" w:rsidRDefault="00F112C1" w:rsidP="00F112C1">
      <w:pPr>
        <w:pStyle w:val="a5"/>
        <w:spacing w:before="30" w:after="30"/>
        <w:ind w:left="0"/>
        <w:jc w:val="both"/>
        <w:rPr>
          <w:sz w:val="28"/>
          <w:szCs w:val="28"/>
        </w:rPr>
      </w:pPr>
      <w:r w:rsidRPr="006B48F9">
        <w:rPr>
          <w:rFonts w:ascii="Verdana" w:hAnsi="Verdana"/>
          <w:sz w:val="28"/>
          <w:szCs w:val="28"/>
        </w:rPr>
        <w:t xml:space="preserve">    </w:t>
      </w:r>
      <w:r w:rsidRPr="006B48F9">
        <w:rPr>
          <w:sz w:val="28"/>
          <w:szCs w:val="28"/>
        </w:rPr>
        <w:t>Системообразующая деятельность – творческая, что  соответствует принципам воспитательной системы и жизнедеятельности школьного сообщества: принципу самоактуализации, индивидуальности, субъектности, выбора, творчества и успеха, доверия и поддержки.</w:t>
      </w:r>
    </w:p>
    <w:p w:rsidR="00F112C1" w:rsidRPr="006B48F9" w:rsidRDefault="00F112C1" w:rsidP="00872FA3">
      <w:pPr>
        <w:pStyle w:val="a5"/>
        <w:spacing w:before="30" w:after="30"/>
        <w:ind w:left="0" w:firstLine="708"/>
        <w:jc w:val="both"/>
        <w:rPr>
          <w:sz w:val="28"/>
          <w:szCs w:val="28"/>
        </w:rPr>
      </w:pPr>
      <w:r w:rsidRPr="006B48F9">
        <w:rPr>
          <w:sz w:val="28"/>
          <w:szCs w:val="28"/>
        </w:rPr>
        <w:t>Основные направления воспитательной деятельности:</w:t>
      </w:r>
    </w:p>
    <w:p w:rsidR="00F112C1" w:rsidRPr="006B48F9" w:rsidRDefault="00F112C1" w:rsidP="00F112C1">
      <w:pPr>
        <w:jc w:val="both"/>
        <w:rPr>
          <w:sz w:val="28"/>
        </w:rPr>
      </w:pPr>
      <w:r w:rsidRPr="006B48F9">
        <w:rPr>
          <w:sz w:val="28"/>
        </w:rPr>
        <w:t>Главные идеи:</w:t>
      </w:r>
    </w:p>
    <w:p w:rsidR="00F112C1" w:rsidRPr="006B48F9" w:rsidRDefault="00F112C1" w:rsidP="00F112C1">
      <w:pPr>
        <w:jc w:val="both"/>
        <w:rPr>
          <w:sz w:val="28"/>
        </w:rPr>
      </w:pPr>
      <w:r w:rsidRPr="006B48F9">
        <w:rPr>
          <w:sz w:val="28"/>
        </w:rPr>
        <w:t>1.Знакомство обучающихся с интеллектуальными достижениями людей разных поколений, популяризация научных знаний.</w:t>
      </w:r>
    </w:p>
    <w:p w:rsidR="00F112C1" w:rsidRPr="006B48F9" w:rsidRDefault="00F112C1" w:rsidP="00F112C1">
      <w:pPr>
        <w:jc w:val="both"/>
        <w:rPr>
          <w:sz w:val="28"/>
        </w:rPr>
      </w:pPr>
      <w:r w:rsidRPr="006B48F9">
        <w:rPr>
          <w:sz w:val="28"/>
        </w:rPr>
        <w:t>2.Создание условий для становления, развития и совершенствования умственных возможностей обучающихся.</w:t>
      </w:r>
    </w:p>
    <w:p w:rsidR="00F112C1" w:rsidRPr="006B48F9" w:rsidRDefault="00F112C1" w:rsidP="00872FA3">
      <w:pPr>
        <w:rPr>
          <w:sz w:val="28"/>
          <w:szCs w:val="28"/>
        </w:rPr>
      </w:pPr>
      <w:r w:rsidRPr="006B48F9">
        <w:rPr>
          <w:sz w:val="28"/>
        </w:rPr>
        <w:t>3</w:t>
      </w:r>
      <w:r w:rsidR="00872FA3">
        <w:rPr>
          <w:sz w:val="28"/>
        </w:rPr>
        <w:t xml:space="preserve">.Развитие мотивации обучающихся к интеллектуальному </w:t>
      </w:r>
      <w:r w:rsidRPr="006B48F9">
        <w:rPr>
          <w:sz w:val="28"/>
        </w:rPr>
        <w:t>самосовершенствованию.</w:t>
      </w:r>
      <w:r w:rsidRPr="006B48F9">
        <w:rPr>
          <w:sz w:val="28"/>
          <w:szCs w:val="28"/>
        </w:rPr>
        <w:t xml:space="preserve"> </w:t>
      </w:r>
    </w:p>
    <w:p w:rsidR="00F112C1" w:rsidRPr="006B48F9" w:rsidRDefault="00F112C1" w:rsidP="00F112C1">
      <w:pPr>
        <w:jc w:val="both"/>
        <w:rPr>
          <w:sz w:val="28"/>
          <w:szCs w:val="28"/>
        </w:rPr>
      </w:pPr>
    </w:p>
    <w:p w:rsidR="00F112C1" w:rsidRPr="006B48F9" w:rsidRDefault="00F112C1" w:rsidP="00F112C1">
      <w:pPr>
        <w:jc w:val="both"/>
        <w:rPr>
          <w:sz w:val="28"/>
        </w:rPr>
      </w:pPr>
      <w:r w:rsidRPr="006B48F9">
        <w:rPr>
          <w:sz w:val="28"/>
        </w:rPr>
        <w:t>4.Предоставление возможности проявлять свои интеллектуальные достижения в школе и за ее пределами.</w:t>
      </w:r>
    </w:p>
    <w:p w:rsidR="00F112C1" w:rsidRPr="006B48F9" w:rsidRDefault="00F112C1" w:rsidP="00F112C1">
      <w:pPr>
        <w:pStyle w:val="a5"/>
        <w:spacing w:before="30" w:after="30"/>
        <w:ind w:left="0"/>
        <w:jc w:val="both"/>
        <w:rPr>
          <w:sz w:val="28"/>
          <w:szCs w:val="28"/>
        </w:rPr>
      </w:pPr>
      <w:r w:rsidRPr="006B48F9">
        <w:rPr>
          <w:sz w:val="28"/>
          <w:szCs w:val="20"/>
        </w:rPr>
        <w:t>5.Формирование культуры научного труда.</w:t>
      </w:r>
    </w:p>
    <w:p w:rsidR="00F112C1" w:rsidRPr="006B48F9" w:rsidRDefault="00F112C1" w:rsidP="00F112C1">
      <w:pPr>
        <w:pStyle w:val="a5"/>
        <w:spacing w:before="30" w:after="30"/>
        <w:ind w:left="0"/>
        <w:jc w:val="both"/>
        <w:rPr>
          <w:i/>
          <w:sz w:val="28"/>
          <w:szCs w:val="28"/>
        </w:rPr>
      </w:pPr>
    </w:p>
    <w:p w:rsidR="00F112C1" w:rsidRPr="006B48F9" w:rsidRDefault="00F112C1" w:rsidP="00F112C1">
      <w:pPr>
        <w:pStyle w:val="a5"/>
        <w:spacing w:before="30" w:after="30"/>
        <w:ind w:left="0"/>
        <w:jc w:val="center"/>
        <w:rPr>
          <w:i/>
          <w:sz w:val="28"/>
          <w:szCs w:val="28"/>
        </w:rPr>
      </w:pPr>
      <w:r w:rsidRPr="006B48F9">
        <w:rPr>
          <w:i/>
          <w:sz w:val="28"/>
          <w:szCs w:val="28"/>
        </w:rPr>
        <w:t>«Я в этот мир пришел»</w:t>
      </w:r>
    </w:p>
    <w:p w:rsidR="00F112C1" w:rsidRPr="006B48F9" w:rsidRDefault="00F112C1" w:rsidP="00F112C1">
      <w:pPr>
        <w:pStyle w:val="a5"/>
        <w:spacing w:before="30" w:after="30"/>
        <w:ind w:left="0"/>
        <w:jc w:val="both"/>
        <w:rPr>
          <w:sz w:val="28"/>
          <w:szCs w:val="28"/>
        </w:rPr>
      </w:pPr>
      <w:r w:rsidRPr="006B48F9">
        <w:rPr>
          <w:sz w:val="28"/>
          <w:szCs w:val="28"/>
        </w:rPr>
        <w:t>Главные идеи:</w:t>
      </w:r>
    </w:p>
    <w:p w:rsidR="00F112C1" w:rsidRPr="006B48F9" w:rsidRDefault="00F112C1" w:rsidP="00F112C1">
      <w:pPr>
        <w:jc w:val="both"/>
        <w:rPr>
          <w:sz w:val="28"/>
        </w:rPr>
      </w:pPr>
      <w:r w:rsidRPr="006B48F9">
        <w:rPr>
          <w:sz w:val="28"/>
        </w:rPr>
        <w:t xml:space="preserve">1.Развитие способностей в самых различных видах досуговой деятельности, стимулирование их активного участия в общественной жизни школы и класса. </w:t>
      </w:r>
    </w:p>
    <w:p w:rsidR="00F112C1" w:rsidRPr="006B48F9" w:rsidRDefault="00F112C1" w:rsidP="00F112C1">
      <w:pPr>
        <w:jc w:val="both"/>
        <w:rPr>
          <w:sz w:val="28"/>
        </w:rPr>
      </w:pPr>
      <w:r w:rsidRPr="006B48F9">
        <w:rPr>
          <w:sz w:val="28"/>
        </w:rPr>
        <w:t>2.Использование активных и творческих форм воспитательной деятельности для полного раскрытия талантов и способностей обучающихся.</w:t>
      </w:r>
    </w:p>
    <w:p w:rsidR="00F112C1" w:rsidRPr="006B48F9" w:rsidRDefault="00F112C1" w:rsidP="00F112C1">
      <w:pPr>
        <w:jc w:val="both"/>
        <w:rPr>
          <w:sz w:val="28"/>
        </w:rPr>
      </w:pPr>
      <w:r w:rsidRPr="006B48F9">
        <w:rPr>
          <w:sz w:val="28"/>
        </w:rPr>
        <w:t>3.Создание сети дополнительного образования с учетом интересов и потребностей  обучающихся.</w:t>
      </w:r>
    </w:p>
    <w:p w:rsidR="00F112C1" w:rsidRPr="006B48F9" w:rsidRDefault="00F112C1" w:rsidP="00F112C1">
      <w:pPr>
        <w:jc w:val="both"/>
        <w:rPr>
          <w:sz w:val="28"/>
        </w:rPr>
      </w:pPr>
      <w:r w:rsidRPr="006B48F9">
        <w:rPr>
          <w:sz w:val="28"/>
        </w:rPr>
        <w:t>4.Поддержка обучающихся в профессиональном самоопределении, в выборе образовательного маршрута.</w:t>
      </w:r>
    </w:p>
    <w:p w:rsidR="00F112C1" w:rsidRPr="006B48F9" w:rsidRDefault="00F112C1" w:rsidP="00F112C1">
      <w:pPr>
        <w:jc w:val="both"/>
        <w:rPr>
          <w:sz w:val="28"/>
        </w:rPr>
      </w:pPr>
      <w:r w:rsidRPr="006B48F9">
        <w:rPr>
          <w:sz w:val="28"/>
        </w:rPr>
        <w:t>5.Оказание помощи в поиске авторитета и смысла жизни, в выявлении склонностей и способностей.</w:t>
      </w:r>
    </w:p>
    <w:p w:rsidR="00F112C1" w:rsidRPr="006B48F9" w:rsidRDefault="00F112C1" w:rsidP="00F112C1">
      <w:pPr>
        <w:pStyle w:val="a5"/>
        <w:spacing w:before="30" w:after="30"/>
        <w:ind w:left="0"/>
        <w:jc w:val="both"/>
        <w:rPr>
          <w:sz w:val="28"/>
          <w:szCs w:val="28"/>
        </w:rPr>
      </w:pPr>
      <w:r w:rsidRPr="006B48F9">
        <w:rPr>
          <w:sz w:val="28"/>
          <w:szCs w:val="20"/>
        </w:rPr>
        <w:t>6.Удовлетворение потребностей  обучающихся в защищенности и принадлежности.</w:t>
      </w:r>
      <w:r w:rsidRPr="006B48F9">
        <w:rPr>
          <w:sz w:val="28"/>
          <w:szCs w:val="28"/>
        </w:rPr>
        <w:tab/>
      </w:r>
    </w:p>
    <w:p w:rsidR="00F112C1" w:rsidRPr="006B48F9" w:rsidRDefault="00F112C1" w:rsidP="00F112C1">
      <w:pPr>
        <w:jc w:val="center"/>
        <w:rPr>
          <w:i/>
          <w:sz w:val="28"/>
          <w:szCs w:val="28"/>
        </w:rPr>
      </w:pPr>
      <w:r w:rsidRPr="006B48F9">
        <w:rPr>
          <w:i/>
          <w:sz w:val="28"/>
          <w:szCs w:val="28"/>
        </w:rPr>
        <w:t>«Мой друг, Отчизне посвятим души прекрасные порывы…»</w:t>
      </w:r>
    </w:p>
    <w:p w:rsidR="00F112C1" w:rsidRPr="006B48F9" w:rsidRDefault="00F112C1" w:rsidP="00F112C1">
      <w:pPr>
        <w:pStyle w:val="a5"/>
        <w:spacing w:before="30" w:after="30"/>
        <w:ind w:left="0"/>
        <w:jc w:val="both"/>
        <w:rPr>
          <w:sz w:val="28"/>
          <w:szCs w:val="28"/>
        </w:rPr>
      </w:pPr>
      <w:r w:rsidRPr="006B48F9">
        <w:rPr>
          <w:sz w:val="28"/>
          <w:szCs w:val="28"/>
        </w:rPr>
        <w:t>Главные идеи:</w:t>
      </w:r>
    </w:p>
    <w:p w:rsidR="00F112C1" w:rsidRPr="006B48F9" w:rsidRDefault="00F112C1" w:rsidP="00F112C1">
      <w:pPr>
        <w:jc w:val="both"/>
        <w:rPr>
          <w:sz w:val="28"/>
        </w:rPr>
      </w:pPr>
      <w:r w:rsidRPr="006B48F9">
        <w:rPr>
          <w:sz w:val="28"/>
        </w:rPr>
        <w:t>1.Развитие чувства патриотизма и гордости  за отечественную историю, народных героев.</w:t>
      </w:r>
    </w:p>
    <w:p w:rsidR="00F112C1" w:rsidRPr="006B48F9" w:rsidRDefault="00F112C1" w:rsidP="00F112C1">
      <w:pPr>
        <w:jc w:val="both"/>
        <w:rPr>
          <w:sz w:val="28"/>
        </w:rPr>
      </w:pPr>
      <w:r w:rsidRPr="006B48F9">
        <w:rPr>
          <w:sz w:val="28"/>
        </w:rPr>
        <w:t xml:space="preserve">2.Воспитание уважения к национальной культуре, своему народу, своему языку, традициям и обычаям своей страны. </w:t>
      </w:r>
    </w:p>
    <w:p w:rsidR="00F112C1" w:rsidRPr="006B48F9" w:rsidRDefault="00F112C1" w:rsidP="00F112C1">
      <w:pPr>
        <w:jc w:val="both"/>
        <w:rPr>
          <w:sz w:val="28"/>
        </w:rPr>
      </w:pPr>
      <w:r w:rsidRPr="006B48F9">
        <w:rPr>
          <w:sz w:val="28"/>
        </w:rPr>
        <w:t>3.Формирование толерантного сознания и поведения.</w:t>
      </w:r>
    </w:p>
    <w:p w:rsidR="00F112C1" w:rsidRPr="006B48F9" w:rsidRDefault="00F112C1" w:rsidP="00F112C1">
      <w:pPr>
        <w:jc w:val="both"/>
        <w:rPr>
          <w:sz w:val="28"/>
        </w:rPr>
      </w:pPr>
      <w:r w:rsidRPr="006B48F9">
        <w:rPr>
          <w:sz w:val="28"/>
        </w:rPr>
        <w:t>4.Формирование правовой культуры, умения свободно и ответственно самоопределяться в сфере правовых отношений.</w:t>
      </w:r>
    </w:p>
    <w:p w:rsidR="00F112C1" w:rsidRPr="006B48F9" w:rsidRDefault="00F112C1" w:rsidP="00F112C1">
      <w:pPr>
        <w:jc w:val="both"/>
        <w:rPr>
          <w:sz w:val="28"/>
        </w:rPr>
      </w:pPr>
      <w:r w:rsidRPr="006B48F9">
        <w:rPr>
          <w:sz w:val="28"/>
        </w:rPr>
        <w:t>5.Обучение решению задач правового и гражданского воспитания, связанных с проблемой морального саморазвития и самосовершенствования.</w:t>
      </w:r>
    </w:p>
    <w:p w:rsidR="00F112C1" w:rsidRPr="006B48F9" w:rsidRDefault="00F112C1" w:rsidP="00F112C1">
      <w:pPr>
        <w:jc w:val="both"/>
        <w:rPr>
          <w:sz w:val="28"/>
        </w:rPr>
      </w:pPr>
      <w:r w:rsidRPr="006B48F9">
        <w:rPr>
          <w:sz w:val="28"/>
        </w:rPr>
        <w:t>6.Создание условий для формирования общественной активности обучающихся.</w:t>
      </w:r>
    </w:p>
    <w:p w:rsidR="00F112C1" w:rsidRPr="006B48F9" w:rsidRDefault="00F112C1" w:rsidP="00F112C1">
      <w:pPr>
        <w:jc w:val="both"/>
        <w:rPr>
          <w:i/>
          <w:sz w:val="28"/>
          <w:szCs w:val="28"/>
        </w:rPr>
      </w:pPr>
    </w:p>
    <w:p w:rsidR="00F112C1" w:rsidRPr="006B48F9" w:rsidRDefault="00F112C1" w:rsidP="00F112C1">
      <w:pPr>
        <w:jc w:val="center"/>
        <w:rPr>
          <w:sz w:val="28"/>
          <w:szCs w:val="28"/>
        </w:rPr>
      </w:pPr>
      <w:r w:rsidRPr="006B48F9">
        <w:rPr>
          <w:i/>
          <w:sz w:val="28"/>
          <w:szCs w:val="28"/>
        </w:rPr>
        <w:t>«Красота спасет мир»</w:t>
      </w:r>
    </w:p>
    <w:p w:rsidR="00F112C1" w:rsidRPr="006B48F9" w:rsidRDefault="00F112C1" w:rsidP="00F112C1">
      <w:pPr>
        <w:pStyle w:val="a5"/>
        <w:spacing w:before="30" w:after="30"/>
        <w:ind w:left="0"/>
        <w:jc w:val="both"/>
        <w:rPr>
          <w:sz w:val="28"/>
          <w:szCs w:val="28"/>
        </w:rPr>
      </w:pPr>
      <w:r w:rsidRPr="006B48F9">
        <w:rPr>
          <w:sz w:val="28"/>
          <w:szCs w:val="28"/>
        </w:rPr>
        <w:t>Главные идеи:</w:t>
      </w:r>
    </w:p>
    <w:p w:rsidR="00F112C1" w:rsidRPr="006B48F9" w:rsidRDefault="00F112C1" w:rsidP="00F112C1">
      <w:pPr>
        <w:jc w:val="both"/>
        <w:rPr>
          <w:sz w:val="28"/>
        </w:rPr>
      </w:pPr>
      <w:r w:rsidRPr="006B48F9">
        <w:rPr>
          <w:sz w:val="28"/>
        </w:rPr>
        <w:t>1.Создание условий для проявления обучающимися  нравственных знаний, умений и совершения нравственно оправданных поступков.</w:t>
      </w:r>
    </w:p>
    <w:p w:rsidR="00F112C1" w:rsidRPr="006B48F9" w:rsidRDefault="00F112C1" w:rsidP="00F112C1">
      <w:pPr>
        <w:jc w:val="both"/>
        <w:rPr>
          <w:sz w:val="28"/>
        </w:rPr>
      </w:pPr>
      <w:r w:rsidRPr="006B48F9">
        <w:rPr>
          <w:sz w:val="28"/>
        </w:rPr>
        <w:t>2.Развитие потребности в совершении нравственных поступков.</w:t>
      </w:r>
    </w:p>
    <w:p w:rsidR="00F112C1" w:rsidRPr="006B48F9" w:rsidRDefault="00F112C1" w:rsidP="00F112C1">
      <w:pPr>
        <w:jc w:val="both"/>
        <w:rPr>
          <w:sz w:val="28"/>
        </w:rPr>
      </w:pPr>
      <w:r w:rsidRPr="006B48F9">
        <w:rPr>
          <w:sz w:val="28"/>
        </w:rPr>
        <w:t>3.Создание ситуации практического применения нравственных знаний в реальной жизни</w:t>
      </w:r>
    </w:p>
    <w:p w:rsidR="00F112C1" w:rsidRPr="006B48F9" w:rsidRDefault="00F112C1" w:rsidP="00F112C1">
      <w:pPr>
        <w:jc w:val="both"/>
        <w:rPr>
          <w:sz w:val="28"/>
        </w:rPr>
      </w:pPr>
      <w:r w:rsidRPr="006B48F9">
        <w:rPr>
          <w:sz w:val="28"/>
        </w:rPr>
        <w:t>4.Создание условий для нравственного самовоспитания.</w:t>
      </w:r>
    </w:p>
    <w:p w:rsidR="00F112C1" w:rsidRPr="006B48F9" w:rsidRDefault="00F112C1" w:rsidP="00F112C1">
      <w:pPr>
        <w:jc w:val="both"/>
        <w:rPr>
          <w:sz w:val="28"/>
        </w:rPr>
      </w:pPr>
      <w:r w:rsidRPr="006B48F9">
        <w:rPr>
          <w:sz w:val="28"/>
        </w:rPr>
        <w:t>5.Формирование у обучающихся на всех возрастных этапах культуры общения.</w:t>
      </w:r>
    </w:p>
    <w:p w:rsidR="00F112C1" w:rsidRPr="006B48F9" w:rsidRDefault="00F112C1" w:rsidP="00F112C1">
      <w:pPr>
        <w:jc w:val="both"/>
        <w:rPr>
          <w:sz w:val="28"/>
          <w:szCs w:val="28"/>
        </w:rPr>
      </w:pPr>
      <w:r w:rsidRPr="006B48F9">
        <w:rPr>
          <w:sz w:val="28"/>
        </w:rPr>
        <w:t>6.Эстетизация школьной среды, формирование вкуса к прекрасному.</w:t>
      </w:r>
    </w:p>
    <w:p w:rsidR="00F112C1" w:rsidRPr="006B48F9" w:rsidRDefault="00F112C1" w:rsidP="00F112C1">
      <w:pPr>
        <w:pStyle w:val="a5"/>
        <w:spacing w:before="30" w:after="30"/>
        <w:ind w:left="0"/>
        <w:jc w:val="both"/>
        <w:rPr>
          <w:i/>
          <w:sz w:val="28"/>
          <w:szCs w:val="28"/>
        </w:rPr>
      </w:pPr>
    </w:p>
    <w:p w:rsidR="00F112C1" w:rsidRPr="006B48F9" w:rsidRDefault="00F112C1" w:rsidP="00F112C1">
      <w:pPr>
        <w:pStyle w:val="a5"/>
        <w:spacing w:before="30" w:after="30"/>
        <w:ind w:left="0"/>
        <w:jc w:val="center"/>
        <w:rPr>
          <w:i/>
          <w:sz w:val="28"/>
          <w:szCs w:val="28"/>
        </w:rPr>
      </w:pPr>
      <w:r w:rsidRPr="006B48F9">
        <w:rPr>
          <w:i/>
          <w:sz w:val="28"/>
          <w:szCs w:val="28"/>
        </w:rPr>
        <w:t>«В здоровом теле - здоровый дух»</w:t>
      </w:r>
    </w:p>
    <w:p w:rsidR="00F112C1" w:rsidRPr="006B48F9" w:rsidRDefault="00F112C1" w:rsidP="00F112C1">
      <w:pPr>
        <w:pStyle w:val="a5"/>
        <w:spacing w:before="30" w:after="30"/>
        <w:ind w:left="0"/>
        <w:jc w:val="both"/>
        <w:rPr>
          <w:sz w:val="28"/>
          <w:szCs w:val="28"/>
        </w:rPr>
      </w:pPr>
      <w:r w:rsidRPr="006B48F9">
        <w:rPr>
          <w:sz w:val="28"/>
          <w:szCs w:val="28"/>
        </w:rPr>
        <w:t>Главные идеи:</w:t>
      </w:r>
    </w:p>
    <w:p w:rsidR="00F112C1" w:rsidRPr="006B48F9" w:rsidRDefault="00F112C1" w:rsidP="00F112C1">
      <w:pPr>
        <w:jc w:val="both"/>
        <w:rPr>
          <w:sz w:val="28"/>
        </w:rPr>
      </w:pPr>
      <w:r w:rsidRPr="006B48F9">
        <w:rPr>
          <w:sz w:val="28"/>
        </w:rPr>
        <w:t>1.Ознакомление обучающихся с традициями и обычаями бережного отношения человека к собственному здоровью как бесценному дару природы.</w:t>
      </w:r>
    </w:p>
    <w:p w:rsidR="00F112C1" w:rsidRPr="006B48F9" w:rsidRDefault="00F112C1" w:rsidP="00F112C1">
      <w:pPr>
        <w:jc w:val="both"/>
        <w:rPr>
          <w:sz w:val="28"/>
        </w:rPr>
      </w:pPr>
      <w:r w:rsidRPr="006B48F9">
        <w:rPr>
          <w:sz w:val="28"/>
        </w:rPr>
        <w:t>2.Создание условий для формирования  культуры сохранения собственного здоровья.</w:t>
      </w:r>
    </w:p>
    <w:p w:rsidR="00F112C1" w:rsidRPr="006B48F9" w:rsidRDefault="00F112C1" w:rsidP="00F112C1">
      <w:pPr>
        <w:jc w:val="both"/>
        <w:rPr>
          <w:sz w:val="28"/>
        </w:rPr>
      </w:pPr>
      <w:r w:rsidRPr="006B48F9">
        <w:rPr>
          <w:sz w:val="28"/>
        </w:rPr>
        <w:t>3.Создание условий для демонстрации  своих достижений в школе и за ее пределами</w:t>
      </w:r>
    </w:p>
    <w:p w:rsidR="00F112C1" w:rsidRPr="00CB0DFD" w:rsidRDefault="00F112C1" w:rsidP="00CB0DFD">
      <w:pPr>
        <w:jc w:val="both"/>
        <w:rPr>
          <w:sz w:val="28"/>
        </w:rPr>
      </w:pPr>
      <w:r w:rsidRPr="006B48F9">
        <w:rPr>
          <w:sz w:val="28"/>
        </w:rPr>
        <w:t>4.Формирование способности преодоления вредных привычек средствами физической культуры и занятием спортом.</w:t>
      </w:r>
    </w:p>
    <w:p w:rsidR="00F112C1" w:rsidRPr="006B48F9" w:rsidRDefault="00F112C1" w:rsidP="00FC1191">
      <w:pPr>
        <w:numPr>
          <w:ilvl w:val="0"/>
          <w:numId w:val="12"/>
        </w:numPr>
        <w:jc w:val="both"/>
        <w:rPr>
          <w:sz w:val="28"/>
          <w:szCs w:val="28"/>
        </w:rPr>
      </w:pPr>
      <w:r w:rsidRPr="006B48F9">
        <w:rPr>
          <w:sz w:val="28"/>
          <w:szCs w:val="28"/>
        </w:rPr>
        <w:t xml:space="preserve">Программа обучения безопасному поведению на дорогах учащихся средних общеобразовательных школ. </w:t>
      </w:r>
    </w:p>
    <w:p w:rsidR="00F112C1" w:rsidRPr="006B48F9" w:rsidRDefault="00F112C1" w:rsidP="00F112C1">
      <w:pPr>
        <w:jc w:val="both"/>
        <w:rPr>
          <w:sz w:val="28"/>
          <w:szCs w:val="28"/>
        </w:rPr>
      </w:pPr>
      <w:r w:rsidRPr="006B48F9">
        <w:rPr>
          <w:sz w:val="28"/>
          <w:szCs w:val="28"/>
        </w:rPr>
        <w:t xml:space="preserve">Данная программа разработана при Управлении ГИБДД по Пермскому </w:t>
      </w:r>
      <w:r w:rsidR="00023224">
        <w:rPr>
          <w:sz w:val="28"/>
          <w:szCs w:val="28"/>
        </w:rPr>
        <w:t xml:space="preserve">краю. Программа реализуется с 1 по 8 классы </w:t>
      </w:r>
      <w:r w:rsidRPr="006B48F9">
        <w:rPr>
          <w:sz w:val="28"/>
          <w:szCs w:val="28"/>
        </w:rPr>
        <w:t>и преследует цель профилактики детского дорожно-транспортного травматизма, сохранения жизни и здоровья учащихся.</w:t>
      </w:r>
    </w:p>
    <w:p w:rsidR="00E41B67" w:rsidRPr="00CB0DFD" w:rsidRDefault="00F112C1" w:rsidP="009F79D3">
      <w:pPr>
        <w:pStyle w:val="a5"/>
        <w:spacing w:before="30" w:after="30"/>
        <w:ind w:left="0"/>
        <w:jc w:val="both"/>
        <w:rPr>
          <w:sz w:val="28"/>
        </w:rPr>
      </w:pPr>
      <w:r w:rsidRPr="006B48F9">
        <w:rPr>
          <w:sz w:val="28"/>
        </w:rPr>
        <w:t>Механизмом, обеспечивающим самоактуализацию, самоопределение и саморазвитие обучающихся, является интеграция общего и дополнительного образования. В школе реализуются программ</w:t>
      </w:r>
      <w:r w:rsidR="00CB0DFD">
        <w:rPr>
          <w:sz w:val="28"/>
        </w:rPr>
        <w:t xml:space="preserve">ы дополнительного образования: </w:t>
      </w:r>
      <w:r w:rsidRPr="006B48F9">
        <w:rPr>
          <w:sz w:val="28"/>
        </w:rPr>
        <w:t>спортивно - оздоровительной, общеинтеллектуальной, общекультурной, духовн</w:t>
      </w:r>
      <w:r w:rsidR="00CB0DFD">
        <w:rPr>
          <w:sz w:val="28"/>
        </w:rPr>
        <w:t>о –нравственной направленности.</w:t>
      </w:r>
      <w:r w:rsidRPr="006B48F9">
        <w:rPr>
          <w:sz w:val="28"/>
        </w:rPr>
        <w:t xml:space="preserve"> Программы дополнительного образования адаптиров</w:t>
      </w:r>
      <w:r w:rsidR="00CB0DFD">
        <w:rPr>
          <w:sz w:val="28"/>
        </w:rPr>
        <w:t xml:space="preserve">аны руководителями объединений </w:t>
      </w:r>
      <w:r w:rsidRPr="006B48F9">
        <w:rPr>
          <w:sz w:val="28"/>
        </w:rPr>
        <w:t xml:space="preserve">на основе имеющихся в педагогической практике программ и утверждены директором школы. </w:t>
      </w:r>
    </w:p>
    <w:p w:rsidR="00E41B67" w:rsidRPr="00616DC6" w:rsidRDefault="003A2878" w:rsidP="003A2878">
      <w:pPr>
        <w:pStyle w:val="a5"/>
        <w:spacing w:before="30" w:after="30"/>
        <w:ind w:left="0"/>
        <w:rPr>
          <w:b/>
          <w:sz w:val="28"/>
          <w:szCs w:val="28"/>
        </w:rPr>
      </w:pPr>
      <w:r>
        <w:rPr>
          <w:b/>
          <w:sz w:val="28"/>
          <w:szCs w:val="28"/>
        </w:rPr>
        <w:t>18</w:t>
      </w:r>
      <w:r w:rsidR="00E41B67" w:rsidRPr="00616DC6">
        <w:rPr>
          <w:b/>
          <w:sz w:val="28"/>
          <w:szCs w:val="28"/>
        </w:rPr>
        <w:t>.Психолого - педагогическое сопровождение</w:t>
      </w:r>
    </w:p>
    <w:p w:rsidR="00E41B67" w:rsidRPr="00616DC6" w:rsidRDefault="00E41B67" w:rsidP="00CB0DFD">
      <w:pPr>
        <w:ind w:firstLine="708"/>
        <w:jc w:val="both"/>
        <w:rPr>
          <w:sz w:val="28"/>
          <w:szCs w:val="28"/>
        </w:rPr>
      </w:pPr>
      <w:r w:rsidRPr="00616DC6">
        <w:rPr>
          <w:sz w:val="28"/>
          <w:szCs w:val="28"/>
        </w:rPr>
        <w:t>Целью работы психолого-педагогической службы является укрепление и сохранение физ</w:t>
      </w:r>
      <w:r w:rsidR="00CB0DFD">
        <w:rPr>
          <w:sz w:val="28"/>
          <w:szCs w:val="28"/>
        </w:rPr>
        <w:t>ического, психического здоровья</w:t>
      </w:r>
      <w:r w:rsidRPr="00616DC6">
        <w:rPr>
          <w:sz w:val="28"/>
          <w:szCs w:val="28"/>
        </w:rPr>
        <w:t xml:space="preserve"> обучающихся через их сопровождение, которое осуществляется соцпедагогом, школьным консилиумом и классными руководителями.</w:t>
      </w:r>
    </w:p>
    <w:p w:rsidR="00E41B67" w:rsidRPr="00616DC6" w:rsidRDefault="00E41B67" w:rsidP="00CB0DFD">
      <w:pPr>
        <w:ind w:firstLine="708"/>
        <w:jc w:val="both"/>
        <w:rPr>
          <w:sz w:val="28"/>
          <w:szCs w:val="28"/>
        </w:rPr>
      </w:pPr>
      <w:r w:rsidRPr="00616DC6">
        <w:rPr>
          <w:sz w:val="28"/>
          <w:szCs w:val="28"/>
        </w:rPr>
        <w:t>Служба решает следующие задачи:</w:t>
      </w:r>
    </w:p>
    <w:p w:rsidR="00E41B67" w:rsidRPr="00616DC6" w:rsidRDefault="00E41B67" w:rsidP="00FC1191">
      <w:pPr>
        <w:numPr>
          <w:ilvl w:val="0"/>
          <w:numId w:val="13"/>
        </w:numPr>
        <w:ind w:left="0" w:firstLine="0"/>
        <w:jc w:val="both"/>
        <w:rPr>
          <w:sz w:val="28"/>
          <w:szCs w:val="28"/>
        </w:rPr>
      </w:pPr>
      <w:r w:rsidRPr="00616DC6">
        <w:rPr>
          <w:sz w:val="28"/>
          <w:szCs w:val="28"/>
        </w:rPr>
        <w:t>оказывает педагогическую помощь и поддержку детям, которые имеют проблемы в эмоционально-волевой сфере, интеллектуальной или поведенческой, с целью сохранения психического здоровья;</w:t>
      </w:r>
    </w:p>
    <w:p w:rsidR="00E41B67" w:rsidRPr="00616DC6" w:rsidRDefault="00E41B67" w:rsidP="00FC1191">
      <w:pPr>
        <w:numPr>
          <w:ilvl w:val="0"/>
          <w:numId w:val="13"/>
        </w:numPr>
        <w:ind w:left="0" w:firstLine="0"/>
        <w:jc w:val="both"/>
        <w:rPr>
          <w:sz w:val="28"/>
          <w:szCs w:val="28"/>
        </w:rPr>
      </w:pPr>
      <w:r w:rsidRPr="00616DC6">
        <w:rPr>
          <w:sz w:val="28"/>
          <w:szCs w:val="28"/>
        </w:rPr>
        <w:t>оказывает соц</w:t>
      </w:r>
      <w:r w:rsidR="00CB0DFD">
        <w:rPr>
          <w:sz w:val="28"/>
          <w:szCs w:val="28"/>
        </w:rPr>
        <w:t>иально - консультативную помощь</w:t>
      </w:r>
      <w:r w:rsidRPr="00616DC6">
        <w:rPr>
          <w:sz w:val="28"/>
          <w:szCs w:val="28"/>
        </w:rPr>
        <w:t xml:space="preserve"> детям и их родителям группы риска, детям, находящимся</w:t>
      </w:r>
      <w:r w:rsidR="00CB0DFD">
        <w:rPr>
          <w:sz w:val="28"/>
          <w:szCs w:val="28"/>
        </w:rPr>
        <w:t xml:space="preserve"> в социально опасном положении, подросткам, состоящим на учёте</w:t>
      </w:r>
      <w:r w:rsidRPr="00616DC6">
        <w:rPr>
          <w:sz w:val="28"/>
          <w:szCs w:val="28"/>
        </w:rPr>
        <w:t xml:space="preserve"> в ОДН;</w:t>
      </w:r>
    </w:p>
    <w:p w:rsidR="00E41B67" w:rsidRPr="00616DC6" w:rsidRDefault="00E41B67" w:rsidP="00FC1191">
      <w:pPr>
        <w:numPr>
          <w:ilvl w:val="0"/>
          <w:numId w:val="13"/>
        </w:numPr>
        <w:ind w:left="0" w:firstLine="0"/>
        <w:jc w:val="both"/>
        <w:rPr>
          <w:sz w:val="28"/>
          <w:szCs w:val="28"/>
        </w:rPr>
      </w:pPr>
      <w:r w:rsidRPr="00616DC6">
        <w:rPr>
          <w:sz w:val="28"/>
          <w:szCs w:val="28"/>
        </w:rPr>
        <w:t>проводит профилактическую работу с указанными категориями обучающихся;</w:t>
      </w:r>
    </w:p>
    <w:p w:rsidR="00E41B67" w:rsidRPr="00616DC6" w:rsidRDefault="00E41B67" w:rsidP="00FC1191">
      <w:pPr>
        <w:numPr>
          <w:ilvl w:val="0"/>
          <w:numId w:val="13"/>
        </w:numPr>
        <w:ind w:left="0" w:firstLine="0"/>
        <w:jc w:val="both"/>
        <w:rPr>
          <w:sz w:val="28"/>
          <w:szCs w:val="28"/>
        </w:rPr>
      </w:pPr>
      <w:r w:rsidRPr="00616DC6">
        <w:rPr>
          <w:sz w:val="28"/>
          <w:szCs w:val="28"/>
        </w:rPr>
        <w:t>помога</w:t>
      </w:r>
      <w:r w:rsidR="00720363">
        <w:rPr>
          <w:sz w:val="28"/>
          <w:szCs w:val="28"/>
        </w:rPr>
        <w:t>ет обучающимся в формировании потребности</w:t>
      </w:r>
      <w:r w:rsidRPr="00616DC6">
        <w:rPr>
          <w:sz w:val="28"/>
          <w:szCs w:val="28"/>
        </w:rPr>
        <w:t xml:space="preserve"> в обучении и саморазвитии;</w:t>
      </w:r>
    </w:p>
    <w:p w:rsidR="00E41B67" w:rsidRPr="00CB0DFD" w:rsidRDefault="00E41B67" w:rsidP="00FC1191">
      <w:pPr>
        <w:numPr>
          <w:ilvl w:val="0"/>
          <w:numId w:val="13"/>
        </w:numPr>
        <w:ind w:left="0" w:firstLine="0"/>
        <w:jc w:val="both"/>
        <w:rPr>
          <w:sz w:val="28"/>
          <w:szCs w:val="28"/>
        </w:rPr>
      </w:pPr>
      <w:r w:rsidRPr="00616DC6">
        <w:rPr>
          <w:sz w:val="28"/>
          <w:szCs w:val="28"/>
        </w:rPr>
        <w:t>оказывает помощь педагогам в привлечении родителей к учебно-воспитательному процессу.</w:t>
      </w:r>
    </w:p>
    <w:p w:rsidR="00E41B67" w:rsidRPr="00616DC6" w:rsidRDefault="00E41B67" w:rsidP="009F79D3">
      <w:pPr>
        <w:jc w:val="both"/>
        <w:rPr>
          <w:sz w:val="28"/>
          <w:szCs w:val="28"/>
        </w:rPr>
      </w:pPr>
      <w:r w:rsidRPr="00616DC6">
        <w:rPr>
          <w:sz w:val="28"/>
          <w:szCs w:val="28"/>
        </w:rPr>
        <w:t xml:space="preserve">        Направления работы службы:</w:t>
      </w:r>
    </w:p>
    <w:p w:rsidR="00E41B67" w:rsidRPr="00616DC6" w:rsidRDefault="00E41B67" w:rsidP="00FC1191">
      <w:pPr>
        <w:numPr>
          <w:ilvl w:val="2"/>
          <w:numId w:val="14"/>
        </w:numPr>
        <w:ind w:left="0" w:firstLine="0"/>
        <w:jc w:val="both"/>
        <w:rPr>
          <w:sz w:val="28"/>
          <w:szCs w:val="28"/>
        </w:rPr>
      </w:pPr>
      <w:r w:rsidRPr="00616DC6">
        <w:rPr>
          <w:sz w:val="28"/>
          <w:szCs w:val="28"/>
        </w:rPr>
        <w:t>консультирование;</w:t>
      </w:r>
    </w:p>
    <w:p w:rsidR="00E41B67" w:rsidRPr="00616DC6" w:rsidRDefault="00E41B67" w:rsidP="00FC1191">
      <w:pPr>
        <w:numPr>
          <w:ilvl w:val="2"/>
          <w:numId w:val="14"/>
        </w:numPr>
        <w:ind w:left="0" w:firstLine="0"/>
        <w:jc w:val="both"/>
        <w:rPr>
          <w:sz w:val="28"/>
          <w:szCs w:val="28"/>
        </w:rPr>
      </w:pPr>
      <w:r w:rsidRPr="00616DC6">
        <w:rPr>
          <w:sz w:val="28"/>
          <w:szCs w:val="28"/>
        </w:rPr>
        <w:t>диагностирование;</w:t>
      </w:r>
    </w:p>
    <w:p w:rsidR="00E41B67" w:rsidRPr="00616DC6" w:rsidRDefault="00E41B67" w:rsidP="00FC1191">
      <w:pPr>
        <w:numPr>
          <w:ilvl w:val="2"/>
          <w:numId w:val="14"/>
        </w:numPr>
        <w:ind w:left="0" w:firstLine="0"/>
        <w:jc w:val="both"/>
        <w:rPr>
          <w:sz w:val="28"/>
          <w:szCs w:val="28"/>
        </w:rPr>
      </w:pPr>
      <w:r w:rsidRPr="00616DC6">
        <w:rPr>
          <w:sz w:val="28"/>
          <w:szCs w:val="28"/>
        </w:rPr>
        <w:t>просвещение, профилактика;</w:t>
      </w:r>
    </w:p>
    <w:p w:rsidR="00E41B67" w:rsidRPr="00616DC6" w:rsidRDefault="00E41B67" w:rsidP="00FC1191">
      <w:pPr>
        <w:numPr>
          <w:ilvl w:val="2"/>
          <w:numId w:val="14"/>
        </w:numPr>
        <w:ind w:left="0" w:firstLine="0"/>
        <w:jc w:val="both"/>
        <w:rPr>
          <w:sz w:val="28"/>
          <w:szCs w:val="28"/>
        </w:rPr>
      </w:pPr>
      <w:r w:rsidRPr="00616DC6">
        <w:rPr>
          <w:sz w:val="28"/>
          <w:szCs w:val="28"/>
        </w:rPr>
        <w:t>коррекционно-развивающая работа;</w:t>
      </w:r>
    </w:p>
    <w:p w:rsidR="00E41B67" w:rsidRPr="00616DC6" w:rsidRDefault="00E41B67" w:rsidP="00FC1191">
      <w:pPr>
        <w:numPr>
          <w:ilvl w:val="2"/>
          <w:numId w:val="14"/>
        </w:numPr>
        <w:ind w:left="0" w:firstLine="0"/>
        <w:jc w:val="both"/>
        <w:rPr>
          <w:sz w:val="28"/>
          <w:szCs w:val="28"/>
        </w:rPr>
      </w:pPr>
      <w:r w:rsidRPr="00616DC6">
        <w:rPr>
          <w:sz w:val="28"/>
          <w:szCs w:val="28"/>
        </w:rPr>
        <w:t>работа с детьми группы риска.</w:t>
      </w:r>
    </w:p>
    <w:p w:rsidR="00E41B67" w:rsidRPr="00616DC6" w:rsidRDefault="00E41B67" w:rsidP="009F79D3">
      <w:pPr>
        <w:jc w:val="both"/>
        <w:rPr>
          <w:sz w:val="28"/>
          <w:szCs w:val="28"/>
        </w:rPr>
      </w:pPr>
    </w:p>
    <w:p w:rsidR="00E41B67" w:rsidRPr="00616DC6" w:rsidRDefault="00CB0DFD" w:rsidP="009F79D3">
      <w:pPr>
        <w:jc w:val="both"/>
        <w:outlineLvl w:val="0"/>
        <w:rPr>
          <w:b/>
          <w:sz w:val="28"/>
          <w:szCs w:val="28"/>
        </w:rPr>
      </w:pPr>
      <w:r>
        <w:rPr>
          <w:b/>
          <w:sz w:val="28"/>
          <w:szCs w:val="28"/>
        </w:rPr>
        <w:t>Виды деятельности</w:t>
      </w:r>
      <w:r w:rsidR="00E41B67" w:rsidRPr="00616DC6">
        <w:rPr>
          <w:b/>
          <w:sz w:val="28"/>
          <w:szCs w:val="28"/>
        </w:rPr>
        <w:t xml:space="preserve"> при решении задач.</w:t>
      </w:r>
    </w:p>
    <w:p w:rsidR="00E41B67" w:rsidRPr="00616DC6" w:rsidRDefault="00E41B67" w:rsidP="00CB0DFD">
      <w:pPr>
        <w:ind w:firstLine="708"/>
        <w:jc w:val="both"/>
        <w:outlineLvl w:val="0"/>
        <w:rPr>
          <w:sz w:val="28"/>
          <w:szCs w:val="28"/>
        </w:rPr>
      </w:pPr>
      <w:r w:rsidRPr="00616DC6">
        <w:rPr>
          <w:sz w:val="28"/>
          <w:szCs w:val="28"/>
        </w:rPr>
        <w:t>Мероприятия, направленные на оказание психологической помощи:</w:t>
      </w:r>
    </w:p>
    <w:p w:rsidR="00E41B67" w:rsidRPr="00616DC6" w:rsidRDefault="00E41B67" w:rsidP="009F79D3">
      <w:pPr>
        <w:jc w:val="both"/>
        <w:outlineLvl w:val="0"/>
        <w:rPr>
          <w:sz w:val="28"/>
          <w:szCs w:val="28"/>
        </w:rPr>
      </w:pPr>
      <w:r w:rsidRPr="00616DC6">
        <w:rPr>
          <w:sz w:val="28"/>
          <w:szCs w:val="28"/>
        </w:rPr>
        <w:t>Индивидуальн</w:t>
      </w:r>
      <w:r w:rsidR="00806555">
        <w:rPr>
          <w:sz w:val="28"/>
          <w:szCs w:val="28"/>
        </w:rPr>
        <w:t xml:space="preserve">ое и групповое психологическое </w:t>
      </w:r>
      <w:r w:rsidRPr="00616DC6">
        <w:rPr>
          <w:sz w:val="28"/>
          <w:szCs w:val="28"/>
        </w:rPr>
        <w:t>диагностирование силами муниципального психологического центра, направленное на выявление разного рода проблем и оказание своевременной помощи:</w:t>
      </w:r>
    </w:p>
    <w:p w:rsidR="00E41B67" w:rsidRPr="00616DC6" w:rsidRDefault="00E41B67" w:rsidP="00FC1191">
      <w:pPr>
        <w:numPr>
          <w:ilvl w:val="0"/>
          <w:numId w:val="15"/>
        </w:numPr>
        <w:ind w:left="0" w:firstLine="0"/>
        <w:jc w:val="both"/>
        <w:rPr>
          <w:sz w:val="28"/>
          <w:szCs w:val="28"/>
        </w:rPr>
      </w:pPr>
      <w:r w:rsidRPr="00616DC6">
        <w:rPr>
          <w:sz w:val="28"/>
          <w:szCs w:val="28"/>
        </w:rPr>
        <w:t>диагностика обучающихся  (проверка интеллекта)</w:t>
      </w:r>
    </w:p>
    <w:p w:rsidR="00E41B67" w:rsidRPr="00616DC6" w:rsidRDefault="00E41B67" w:rsidP="00FC1191">
      <w:pPr>
        <w:numPr>
          <w:ilvl w:val="0"/>
          <w:numId w:val="15"/>
        </w:numPr>
        <w:ind w:left="0" w:firstLine="0"/>
        <w:jc w:val="both"/>
        <w:rPr>
          <w:sz w:val="28"/>
          <w:szCs w:val="28"/>
        </w:rPr>
      </w:pPr>
      <w:r w:rsidRPr="00616DC6">
        <w:rPr>
          <w:sz w:val="28"/>
          <w:szCs w:val="28"/>
        </w:rPr>
        <w:t>диагностики по запросам школьного консилиума, классных руководителей с последующей коррекционной деятельностью.</w:t>
      </w:r>
    </w:p>
    <w:p w:rsidR="00E41B67" w:rsidRPr="00616DC6" w:rsidRDefault="00E41B67" w:rsidP="00806555">
      <w:pPr>
        <w:ind w:firstLine="708"/>
        <w:jc w:val="both"/>
        <w:rPr>
          <w:sz w:val="28"/>
          <w:szCs w:val="28"/>
        </w:rPr>
      </w:pPr>
      <w:r w:rsidRPr="00616DC6">
        <w:rPr>
          <w:sz w:val="28"/>
          <w:szCs w:val="28"/>
        </w:rPr>
        <w:t>Мероприятия, направленные на поддержку и помощь в процессе жизненного и профессионального самоопределения:</w:t>
      </w:r>
    </w:p>
    <w:p w:rsidR="00E41B67" w:rsidRPr="00616DC6" w:rsidRDefault="00E41B67" w:rsidP="00FC1191">
      <w:pPr>
        <w:numPr>
          <w:ilvl w:val="0"/>
          <w:numId w:val="16"/>
        </w:numPr>
        <w:ind w:left="0" w:firstLine="0"/>
        <w:jc w:val="both"/>
        <w:rPr>
          <w:sz w:val="28"/>
          <w:szCs w:val="28"/>
        </w:rPr>
      </w:pPr>
      <w:r w:rsidRPr="00616DC6">
        <w:rPr>
          <w:sz w:val="28"/>
          <w:szCs w:val="28"/>
        </w:rPr>
        <w:t>Индивидуальные консультаци</w:t>
      </w:r>
      <w:r w:rsidR="00806555">
        <w:rPr>
          <w:sz w:val="28"/>
          <w:szCs w:val="28"/>
        </w:rPr>
        <w:t>и.</w:t>
      </w:r>
    </w:p>
    <w:p w:rsidR="00E41B67" w:rsidRPr="00616DC6" w:rsidRDefault="00E41B67" w:rsidP="00FC1191">
      <w:pPr>
        <w:numPr>
          <w:ilvl w:val="0"/>
          <w:numId w:val="17"/>
        </w:numPr>
        <w:ind w:left="0" w:firstLine="0"/>
        <w:jc w:val="both"/>
        <w:rPr>
          <w:sz w:val="28"/>
          <w:szCs w:val="28"/>
        </w:rPr>
      </w:pPr>
      <w:r w:rsidRPr="00616DC6">
        <w:rPr>
          <w:sz w:val="28"/>
          <w:szCs w:val="28"/>
        </w:rPr>
        <w:t>Проведение классных часов.</w:t>
      </w:r>
    </w:p>
    <w:p w:rsidR="00E41B67" w:rsidRPr="00616DC6" w:rsidRDefault="00E41B67" w:rsidP="009F79D3">
      <w:pPr>
        <w:jc w:val="both"/>
        <w:rPr>
          <w:sz w:val="28"/>
          <w:szCs w:val="28"/>
        </w:rPr>
      </w:pPr>
      <w:r w:rsidRPr="00616DC6">
        <w:rPr>
          <w:sz w:val="28"/>
          <w:szCs w:val="28"/>
        </w:rPr>
        <w:t xml:space="preserve">    Мероприятия, направленные на оказание помощи педагогам в привлечении родителей к учебно – воспитательному процессу:</w:t>
      </w:r>
    </w:p>
    <w:p w:rsidR="00E41B67" w:rsidRPr="00616DC6" w:rsidRDefault="00E41B67" w:rsidP="00FC1191">
      <w:pPr>
        <w:numPr>
          <w:ilvl w:val="0"/>
          <w:numId w:val="18"/>
        </w:numPr>
        <w:ind w:left="0" w:firstLine="0"/>
        <w:jc w:val="both"/>
        <w:rPr>
          <w:sz w:val="28"/>
          <w:szCs w:val="28"/>
        </w:rPr>
      </w:pPr>
      <w:r w:rsidRPr="00616DC6">
        <w:rPr>
          <w:sz w:val="28"/>
          <w:szCs w:val="28"/>
        </w:rPr>
        <w:t>индивидуальные  консультации для родителей по вопросам воспитания и обучения детей;</w:t>
      </w:r>
    </w:p>
    <w:p w:rsidR="00E41B67" w:rsidRPr="00616DC6" w:rsidRDefault="00E41B67" w:rsidP="00FC1191">
      <w:pPr>
        <w:numPr>
          <w:ilvl w:val="0"/>
          <w:numId w:val="18"/>
        </w:numPr>
        <w:ind w:left="0" w:firstLine="0"/>
        <w:jc w:val="both"/>
        <w:rPr>
          <w:sz w:val="28"/>
          <w:szCs w:val="28"/>
        </w:rPr>
      </w:pPr>
      <w:r w:rsidRPr="00616DC6">
        <w:rPr>
          <w:sz w:val="28"/>
          <w:szCs w:val="28"/>
        </w:rPr>
        <w:t>групповые консультации для родителей;</w:t>
      </w:r>
    </w:p>
    <w:p w:rsidR="00E41B67" w:rsidRPr="00616DC6" w:rsidRDefault="00E41B67" w:rsidP="00FC1191">
      <w:pPr>
        <w:numPr>
          <w:ilvl w:val="0"/>
          <w:numId w:val="18"/>
        </w:numPr>
        <w:ind w:left="0" w:firstLine="0"/>
        <w:jc w:val="both"/>
        <w:rPr>
          <w:sz w:val="28"/>
          <w:szCs w:val="28"/>
        </w:rPr>
      </w:pPr>
      <w:r w:rsidRPr="00616DC6">
        <w:rPr>
          <w:sz w:val="28"/>
          <w:szCs w:val="28"/>
        </w:rPr>
        <w:t>выходы на родительские собрания</w:t>
      </w:r>
    </w:p>
    <w:p w:rsidR="00023224" w:rsidRDefault="00023224" w:rsidP="00023224">
      <w:pPr>
        <w:jc w:val="center"/>
        <w:rPr>
          <w:b/>
          <w:sz w:val="28"/>
          <w:szCs w:val="28"/>
        </w:rPr>
      </w:pPr>
    </w:p>
    <w:p w:rsidR="00806555" w:rsidRPr="00023224" w:rsidRDefault="003A2878" w:rsidP="003A2878">
      <w:pPr>
        <w:rPr>
          <w:b/>
          <w:sz w:val="28"/>
          <w:szCs w:val="28"/>
        </w:rPr>
      </w:pPr>
      <w:r>
        <w:rPr>
          <w:b/>
          <w:sz w:val="28"/>
          <w:szCs w:val="28"/>
        </w:rPr>
        <w:t>19.</w:t>
      </w:r>
      <w:r w:rsidR="00806555" w:rsidRPr="00023224">
        <w:rPr>
          <w:b/>
          <w:sz w:val="28"/>
          <w:szCs w:val="28"/>
        </w:rPr>
        <w:t>Календарный учебный график</w:t>
      </w:r>
    </w:p>
    <w:p w:rsidR="00806555" w:rsidRPr="00023224" w:rsidRDefault="00806555" w:rsidP="00023224">
      <w:pPr>
        <w:jc w:val="center"/>
        <w:rPr>
          <w:sz w:val="28"/>
          <w:szCs w:val="28"/>
        </w:rPr>
      </w:pPr>
      <w:r w:rsidRPr="00023224">
        <w:rPr>
          <w:sz w:val="28"/>
          <w:szCs w:val="28"/>
        </w:rPr>
        <w:t>МБОУ «ООШ № 74» Пермского края г.Чусового п. Калино</w:t>
      </w:r>
    </w:p>
    <w:p w:rsidR="00806555" w:rsidRPr="00023224" w:rsidRDefault="00806555" w:rsidP="00023224">
      <w:pPr>
        <w:jc w:val="center"/>
        <w:rPr>
          <w:sz w:val="28"/>
          <w:szCs w:val="28"/>
        </w:rPr>
      </w:pPr>
      <w:r w:rsidRPr="00023224">
        <w:rPr>
          <w:sz w:val="28"/>
          <w:szCs w:val="28"/>
        </w:rPr>
        <w:t>на 2017-2018 учебный год</w:t>
      </w:r>
    </w:p>
    <w:p w:rsidR="00806555" w:rsidRPr="00023224" w:rsidRDefault="00806555" w:rsidP="00023224">
      <w:pPr>
        <w:ind w:left="360"/>
        <w:jc w:val="both"/>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559"/>
        <w:gridCol w:w="1701"/>
        <w:gridCol w:w="2126"/>
        <w:gridCol w:w="2127"/>
      </w:tblGrid>
      <w:tr w:rsidR="00806555" w:rsidRPr="004855C0" w:rsidTr="0037327A">
        <w:trPr>
          <w:trHeight w:val="607"/>
        </w:trPr>
        <w:tc>
          <w:tcPr>
            <w:tcW w:w="2660" w:type="dxa"/>
          </w:tcPr>
          <w:p w:rsidR="00806555" w:rsidRPr="0071346D" w:rsidRDefault="00806555" w:rsidP="0037327A">
            <w:pPr>
              <w:jc w:val="both"/>
            </w:pPr>
            <w:r>
              <w:t>Этап образовательного процесса</w:t>
            </w:r>
          </w:p>
        </w:tc>
        <w:tc>
          <w:tcPr>
            <w:tcW w:w="1559" w:type="dxa"/>
          </w:tcPr>
          <w:p w:rsidR="00806555" w:rsidRPr="0071346D" w:rsidRDefault="00806555" w:rsidP="0037327A">
            <w:pPr>
              <w:jc w:val="both"/>
            </w:pPr>
            <w:r>
              <w:t>1 классы</w:t>
            </w:r>
          </w:p>
        </w:tc>
        <w:tc>
          <w:tcPr>
            <w:tcW w:w="1701" w:type="dxa"/>
          </w:tcPr>
          <w:p w:rsidR="00806555" w:rsidRPr="0071346D" w:rsidRDefault="00806555" w:rsidP="0037327A">
            <w:pPr>
              <w:jc w:val="both"/>
            </w:pPr>
            <w:r>
              <w:t>2-4 классы</w:t>
            </w:r>
          </w:p>
        </w:tc>
        <w:tc>
          <w:tcPr>
            <w:tcW w:w="2126" w:type="dxa"/>
          </w:tcPr>
          <w:p w:rsidR="00806555" w:rsidRPr="0071346D" w:rsidRDefault="00806555" w:rsidP="0037327A">
            <w:pPr>
              <w:jc w:val="both"/>
            </w:pPr>
            <w:r>
              <w:t>5-8 классы</w:t>
            </w:r>
          </w:p>
        </w:tc>
        <w:tc>
          <w:tcPr>
            <w:tcW w:w="2127" w:type="dxa"/>
          </w:tcPr>
          <w:p w:rsidR="00806555" w:rsidRPr="0071346D" w:rsidRDefault="00806555" w:rsidP="0037327A">
            <w:pPr>
              <w:jc w:val="both"/>
            </w:pPr>
            <w:r>
              <w:t>9 классы</w:t>
            </w:r>
          </w:p>
          <w:p w:rsidR="00806555" w:rsidRPr="0071346D" w:rsidRDefault="00806555" w:rsidP="0037327A">
            <w:pPr>
              <w:jc w:val="both"/>
            </w:pPr>
          </w:p>
        </w:tc>
      </w:tr>
      <w:tr w:rsidR="00806555" w:rsidRPr="004855C0" w:rsidTr="0037327A">
        <w:tc>
          <w:tcPr>
            <w:tcW w:w="2660" w:type="dxa"/>
          </w:tcPr>
          <w:p w:rsidR="00806555" w:rsidRPr="0071346D" w:rsidRDefault="00806555" w:rsidP="0037327A">
            <w:pPr>
              <w:jc w:val="both"/>
            </w:pPr>
            <w:r>
              <w:t>Начало учебного года</w:t>
            </w:r>
          </w:p>
        </w:tc>
        <w:tc>
          <w:tcPr>
            <w:tcW w:w="7513" w:type="dxa"/>
            <w:gridSpan w:val="4"/>
          </w:tcPr>
          <w:p w:rsidR="00806555" w:rsidRPr="004855C0" w:rsidRDefault="00806555" w:rsidP="0037327A">
            <w:pPr>
              <w:jc w:val="center"/>
              <w:rPr>
                <w:i/>
              </w:rPr>
            </w:pPr>
            <w:r>
              <w:rPr>
                <w:i/>
              </w:rPr>
              <w:t>1.09.2017</w:t>
            </w:r>
          </w:p>
        </w:tc>
      </w:tr>
      <w:tr w:rsidR="00806555" w:rsidRPr="004855C0" w:rsidTr="0037327A">
        <w:tc>
          <w:tcPr>
            <w:tcW w:w="2660" w:type="dxa"/>
          </w:tcPr>
          <w:p w:rsidR="00806555" w:rsidRPr="0071346D" w:rsidRDefault="00806555" w:rsidP="0037327A">
            <w:pPr>
              <w:jc w:val="both"/>
            </w:pPr>
            <w:r>
              <w:t>Продолжительность учебного года</w:t>
            </w:r>
          </w:p>
        </w:tc>
        <w:tc>
          <w:tcPr>
            <w:tcW w:w="1559" w:type="dxa"/>
          </w:tcPr>
          <w:p w:rsidR="00806555" w:rsidRPr="004855C0" w:rsidRDefault="00806555" w:rsidP="0037327A">
            <w:pPr>
              <w:jc w:val="both"/>
              <w:rPr>
                <w:i/>
              </w:rPr>
            </w:pPr>
            <w:r w:rsidRPr="004855C0">
              <w:rPr>
                <w:i/>
              </w:rPr>
              <w:t>33 недели</w:t>
            </w:r>
          </w:p>
        </w:tc>
        <w:tc>
          <w:tcPr>
            <w:tcW w:w="1701" w:type="dxa"/>
          </w:tcPr>
          <w:p w:rsidR="00806555" w:rsidRPr="004855C0" w:rsidRDefault="00806555" w:rsidP="0037327A">
            <w:pPr>
              <w:jc w:val="both"/>
              <w:rPr>
                <w:i/>
              </w:rPr>
            </w:pPr>
            <w:r>
              <w:rPr>
                <w:i/>
              </w:rPr>
              <w:t>34недели</w:t>
            </w:r>
          </w:p>
        </w:tc>
        <w:tc>
          <w:tcPr>
            <w:tcW w:w="2126" w:type="dxa"/>
          </w:tcPr>
          <w:p w:rsidR="00806555" w:rsidRPr="004855C0" w:rsidRDefault="00806555" w:rsidP="0037327A">
            <w:pPr>
              <w:jc w:val="both"/>
              <w:rPr>
                <w:i/>
              </w:rPr>
            </w:pPr>
            <w:r w:rsidRPr="004855C0">
              <w:rPr>
                <w:i/>
              </w:rPr>
              <w:t>3</w:t>
            </w:r>
            <w:r>
              <w:rPr>
                <w:i/>
              </w:rPr>
              <w:t>4 недели</w:t>
            </w:r>
          </w:p>
        </w:tc>
        <w:tc>
          <w:tcPr>
            <w:tcW w:w="2127" w:type="dxa"/>
          </w:tcPr>
          <w:p w:rsidR="00806555" w:rsidRPr="004855C0" w:rsidRDefault="00806555" w:rsidP="0037327A">
            <w:pPr>
              <w:jc w:val="both"/>
              <w:rPr>
                <w:i/>
              </w:rPr>
            </w:pPr>
            <w:r w:rsidRPr="004855C0">
              <w:rPr>
                <w:i/>
              </w:rPr>
              <w:t>34</w:t>
            </w:r>
            <w:r>
              <w:rPr>
                <w:i/>
              </w:rPr>
              <w:t xml:space="preserve"> недели</w:t>
            </w:r>
          </w:p>
        </w:tc>
      </w:tr>
      <w:tr w:rsidR="00806555" w:rsidRPr="004855C0" w:rsidTr="0037327A">
        <w:trPr>
          <w:trHeight w:val="555"/>
        </w:trPr>
        <w:tc>
          <w:tcPr>
            <w:tcW w:w="2660" w:type="dxa"/>
            <w:vMerge w:val="restart"/>
          </w:tcPr>
          <w:p w:rsidR="00806555" w:rsidRDefault="00806555" w:rsidP="0037327A">
            <w:pPr>
              <w:jc w:val="both"/>
            </w:pPr>
            <w:r>
              <w:t>Промежуточная аттестация</w:t>
            </w:r>
          </w:p>
          <w:p w:rsidR="00806555" w:rsidRDefault="00806555" w:rsidP="0037327A">
            <w:pPr>
              <w:jc w:val="both"/>
            </w:pPr>
          </w:p>
          <w:p w:rsidR="00806555" w:rsidRPr="0071346D" w:rsidRDefault="00806555" w:rsidP="0037327A">
            <w:pPr>
              <w:jc w:val="both"/>
            </w:pPr>
          </w:p>
        </w:tc>
        <w:tc>
          <w:tcPr>
            <w:tcW w:w="7513" w:type="dxa"/>
            <w:gridSpan w:val="4"/>
          </w:tcPr>
          <w:p w:rsidR="00806555" w:rsidRPr="004855C0" w:rsidRDefault="00806555" w:rsidP="0037327A">
            <w:pPr>
              <w:jc w:val="center"/>
              <w:rPr>
                <w:i/>
              </w:rPr>
            </w:pPr>
            <w:r>
              <w:rPr>
                <w:i/>
              </w:rPr>
              <w:t>18.12.2017 – 22.12.2017</w:t>
            </w:r>
          </w:p>
        </w:tc>
      </w:tr>
      <w:tr w:rsidR="00806555" w:rsidRPr="004855C0" w:rsidTr="0037327A">
        <w:trPr>
          <w:trHeight w:val="555"/>
        </w:trPr>
        <w:tc>
          <w:tcPr>
            <w:tcW w:w="2660" w:type="dxa"/>
            <w:vMerge/>
          </w:tcPr>
          <w:p w:rsidR="00806555" w:rsidRDefault="00806555" w:rsidP="0037327A">
            <w:pPr>
              <w:jc w:val="both"/>
            </w:pPr>
          </w:p>
        </w:tc>
        <w:tc>
          <w:tcPr>
            <w:tcW w:w="1559" w:type="dxa"/>
          </w:tcPr>
          <w:p w:rsidR="00806555" w:rsidRPr="004855C0" w:rsidRDefault="00806555" w:rsidP="0037327A">
            <w:pPr>
              <w:jc w:val="center"/>
              <w:rPr>
                <w:i/>
              </w:rPr>
            </w:pPr>
          </w:p>
        </w:tc>
        <w:tc>
          <w:tcPr>
            <w:tcW w:w="1701" w:type="dxa"/>
          </w:tcPr>
          <w:p w:rsidR="00806555" w:rsidRPr="004855C0" w:rsidRDefault="00806555" w:rsidP="0037327A">
            <w:pPr>
              <w:jc w:val="center"/>
              <w:rPr>
                <w:i/>
              </w:rPr>
            </w:pPr>
            <w:r>
              <w:rPr>
                <w:i/>
              </w:rPr>
              <w:t>14.05.2018 – 18.05.2018</w:t>
            </w:r>
          </w:p>
        </w:tc>
        <w:tc>
          <w:tcPr>
            <w:tcW w:w="2126" w:type="dxa"/>
          </w:tcPr>
          <w:p w:rsidR="00806555" w:rsidRPr="004855C0" w:rsidRDefault="00806555" w:rsidP="0037327A">
            <w:pPr>
              <w:jc w:val="center"/>
              <w:rPr>
                <w:i/>
              </w:rPr>
            </w:pPr>
            <w:r>
              <w:rPr>
                <w:i/>
              </w:rPr>
              <w:t>14.05.2018 – 18.05.2018</w:t>
            </w:r>
          </w:p>
        </w:tc>
        <w:tc>
          <w:tcPr>
            <w:tcW w:w="2127" w:type="dxa"/>
          </w:tcPr>
          <w:p w:rsidR="00806555" w:rsidRPr="004855C0" w:rsidRDefault="00806555" w:rsidP="0037327A">
            <w:pPr>
              <w:jc w:val="center"/>
              <w:rPr>
                <w:i/>
              </w:rPr>
            </w:pPr>
          </w:p>
        </w:tc>
      </w:tr>
      <w:tr w:rsidR="00806555" w:rsidRPr="004855C0" w:rsidTr="0037327A">
        <w:tc>
          <w:tcPr>
            <w:tcW w:w="2660" w:type="dxa"/>
          </w:tcPr>
          <w:p w:rsidR="00806555" w:rsidRPr="0071346D" w:rsidRDefault="00806555" w:rsidP="0037327A">
            <w:r>
              <w:t>Продолжительность учебной недели</w:t>
            </w:r>
          </w:p>
        </w:tc>
        <w:tc>
          <w:tcPr>
            <w:tcW w:w="3260" w:type="dxa"/>
            <w:gridSpan w:val="2"/>
          </w:tcPr>
          <w:p w:rsidR="00806555" w:rsidRDefault="00806555" w:rsidP="0037327A">
            <w:pPr>
              <w:jc w:val="center"/>
              <w:rPr>
                <w:i/>
              </w:rPr>
            </w:pPr>
            <w:r>
              <w:rPr>
                <w:i/>
              </w:rPr>
              <w:t xml:space="preserve">1-4 классы – </w:t>
            </w:r>
            <w:r w:rsidRPr="004855C0">
              <w:rPr>
                <w:i/>
              </w:rPr>
              <w:t>5 дней</w:t>
            </w:r>
            <w:r>
              <w:rPr>
                <w:i/>
              </w:rPr>
              <w:t xml:space="preserve"> </w:t>
            </w:r>
          </w:p>
          <w:p w:rsidR="00806555" w:rsidRPr="004855C0" w:rsidRDefault="00806555" w:rsidP="0037327A">
            <w:pPr>
              <w:jc w:val="center"/>
              <w:rPr>
                <w:i/>
              </w:rPr>
            </w:pPr>
          </w:p>
        </w:tc>
        <w:tc>
          <w:tcPr>
            <w:tcW w:w="4253" w:type="dxa"/>
            <w:gridSpan w:val="2"/>
          </w:tcPr>
          <w:p w:rsidR="00806555" w:rsidRDefault="00806555" w:rsidP="0037327A">
            <w:pPr>
              <w:jc w:val="center"/>
              <w:rPr>
                <w:i/>
              </w:rPr>
            </w:pPr>
            <w:r>
              <w:rPr>
                <w:i/>
              </w:rPr>
              <w:t>5-9 классы – 5 дней</w:t>
            </w:r>
          </w:p>
          <w:p w:rsidR="00806555" w:rsidRPr="004855C0" w:rsidRDefault="00806555" w:rsidP="0037327A">
            <w:pPr>
              <w:jc w:val="center"/>
              <w:rPr>
                <w:i/>
              </w:rPr>
            </w:pPr>
          </w:p>
        </w:tc>
      </w:tr>
      <w:tr w:rsidR="00806555" w:rsidRPr="004855C0" w:rsidTr="0037327A">
        <w:tc>
          <w:tcPr>
            <w:tcW w:w="2660" w:type="dxa"/>
          </w:tcPr>
          <w:p w:rsidR="00806555" w:rsidRPr="0071346D" w:rsidRDefault="00806555" w:rsidP="0037327A">
            <w:pPr>
              <w:jc w:val="both"/>
            </w:pPr>
            <w:r>
              <w:t>Государственная итоговая аттестация</w:t>
            </w:r>
          </w:p>
        </w:tc>
        <w:tc>
          <w:tcPr>
            <w:tcW w:w="1559" w:type="dxa"/>
          </w:tcPr>
          <w:p w:rsidR="00806555" w:rsidRPr="004855C0" w:rsidRDefault="00806555" w:rsidP="0037327A">
            <w:pPr>
              <w:jc w:val="both"/>
              <w:rPr>
                <w:i/>
              </w:rPr>
            </w:pPr>
          </w:p>
        </w:tc>
        <w:tc>
          <w:tcPr>
            <w:tcW w:w="1701" w:type="dxa"/>
          </w:tcPr>
          <w:p w:rsidR="00806555" w:rsidRPr="004855C0" w:rsidRDefault="00806555" w:rsidP="0037327A">
            <w:pPr>
              <w:jc w:val="both"/>
              <w:rPr>
                <w:i/>
              </w:rPr>
            </w:pPr>
          </w:p>
        </w:tc>
        <w:tc>
          <w:tcPr>
            <w:tcW w:w="2126" w:type="dxa"/>
          </w:tcPr>
          <w:p w:rsidR="00806555" w:rsidRPr="004855C0" w:rsidRDefault="00806555" w:rsidP="0037327A">
            <w:pPr>
              <w:jc w:val="both"/>
              <w:rPr>
                <w:i/>
              </w:rPr>
            </w:pPr>
          </w:p>
        </w:tc>
        <w:tc>
          <w:tcPr>
            <w:tcW w:w="2127" w:type="dxa"/>
          </w:tcPr>
          <w:p w:rsidR="00806555" w:rsidRPr="004855C0" w:rsidRDefault="00806555" w:rsidP="0037327A">
            <w:pPr>
              <w:jc w:val="both"/>
              <w:rPr>
                <w:i/>
              </w:rPr>
            </w:pPr>
            <w:r w:rsidRPr="004855C0">
              <w:rPr>
                <w:i/>
              </w:rPr>
              <w:t>По приказу МО</w:t>
            </w:r>
            <w:r>
              <w:rPr>
                <w:i/>
              </w:rPr>
              <w:t xml:space="preserve"> и науки </w:t>
            </w:r>
            <w:r w:rsidRPr="004855C0">
              <w:rPr>
                <w:i/>
              </w:rPr>
              <w:t>Пермского края</w:t>
            </w:r>
          </w:p>
        </w:tc>
      </w:tr>
      <w:tr w:rsidR="00806555" w:rsidRPr="004855C0" w:rsidTr="0037327A">
        <w:tc>
          <w:tcPr>
            <w:tcW w:w="2660" w:type="dxa"/>
          </w:tcPr>
          <w:p w:rsidR="00806555" w:rsidRPr="0071346D" w:rsidRDefault="00806555" w:rsidP="0037327A">
            <w:pPr>
              <w:jc w:val="both"/>
            </w:pPr>
            <w:r>
              <w:t>Окончание учебного года</w:t>
            </w:r>
          </w:p>
        </w:tc>
        <w:tc>
          <w:tcPr>
            <w:tcW w:w="1559" w:type="dxa"/>
          </w:tcPr>
          <w:p w:rsidR="00806555" w:rsidRPr="000370DD" w:rsidRDefault="00806555" w:rsidP="0037327A">
            <w:pPr>
              <w:jc w:val="both"/>
              <w:rPr>
                <w:i/>
              </w:rPr>
            </w:pPr>
            <w:r>
              <w:rPr>
                <w:i/>
              </w:rPr>
              <w:t>31.05.2018</w:t>
            </w:r>
          </w:p>
        </w:tc>
        <w:tc>
          <w:tcPr>
            <w:tcW w:w="1701" w:type="dxa"/>
          </w:tcPr>
          <w:p w:rsidR="00806555" w:rsidRPr="000370DD" w:rsidRDefault="00806555" w:rsidP="0037327A">
            <w:pPr>
              <w:jc w:val="both"/>
              <w:rPr>
                <w:i/>
              </w:rPr>
            </w:pPr>
            <w:r>
              <w:rPr>
                <w:i/>
              </w:rPr>
              <w:t>31.05.2018</w:t>
            </w:r>
          </w:p>
        </w:tc>
        <w:tc>
          <w:tcPr>
            <w:tcW w:w="2126" w:type="dxa"/>
          </w:tcPr>
          <w:p w:rsidR="00806555" w:rsidRPr="000370DD" w:rsidRDefault="00806555" w:rsidP="0037327A">
            <w:pPr>
              <w:jc w:val="both"/>
              <w:rPr>
                <w:i/>
              </w:rPr>
            </w:pPr>
            <w:r>
              <w:rPr>
                <w:i/>
              </w:rPr>
              <w:t>31.05.2018</w:t>
            </w:r>
          </w:p>
        </w:tc>
        <w:tc>
          <w:tcPr>
            <w:tcW w:w="2127" w:type="dxa"/>
          </w:tcPr>
          <w:p w:rsidR="00806555" w:rsidRPr="004855C0" w:rsidRDefault="00806555" w:rsidP="0037327A">
            <w:pPr>
              <w:jc w:val="both"/>
              <w:rPr>
                <w:i/>
              </w:rPr>
            </w:pPr>
            <w:r w:rsidRPr="004855C0">
              <w:rPr>
                <w:i/>
              </w:rPr>
              <w:t>По приказу МО</w:t>
            </w:r>
            <w:r>
              <w:rPr>
                <w:i/>
              </w:rPr>
              <w:t xml:space="preserve"> и науки</w:t>
            </w:r>
            <w:r w:rsidRPr="004855C0">
              <w:rPr>
                <w:i/>
              </w:rPr>
              <w:t xml:space="preserve"> Пермского края</w:t>
            </w:r>
          </w:p>
        </w:tc>
      </w:tr>
      <w:tr w:rsidR="00806555" w:rsidRPr="004855C0" w:rsidTr="0037327A">
        <w:tc>
          <w:tcPr>
            <w:tcW w:w="2660" w:type="dxa"/>
          </w:tcPr>
          <w:p w:rsidR="00806555" w:rsidRPr="004855C0" w:rsidRDefault="00806555" w:rsidP="0037327A">
            <w:pPr>
              <w:jc w:val="both"/>
              <w:rPr>
                <w:b/>
              </w:rPr>
            </w:pPr>
            <w:r w:rsidRPr="004855C0">
              <w:rPr>
                <w:b/>
              </w:rPr>
              <w:t>Каникулы:</w:t>
            </w:r>
          </w:p>
          <w:p w:rsidR="00806555" w:rsidRDefault="00806555" w:rsidP="0037327A">
            <w:pPr>
              <w:jc w:val="both"/>
            </w:pPr>
            <w:r>
              <w:t>Осенние</w:t>
            </w:r>
          </w:p>
        </w:tc>
        <w:tc>
          <w:tcPr>
            <w:tcW w:w="7513" w:type="dxa"/>
            <w:gridSpan w:val="4"/>
          </w:tcPr>
          <w:p w:rsidR="00806555" w:rsidRPr="009B322E" w:rsidRDefault="00806555" w:rsidP="0037327A">
            <w:pPr>
              <w:jc w:val="center"/>
              <w:rPr>
                <w:i/>
              </w:rPr>
            </w:pPr>
            <w:r>
              <w:rPr>
                <w:i/>
              </w:rPr>
              <w:t>30</w:t>
            </w:r>
            <w:r w:rsidRPr="009B322E">
              <w:rPr>
                <w:i/>
              </w:rPr>
              <w:t>.</w:t>
            </w:r>
            <w:r>
              <w:rPr>
                <w:i/>
              </w:rPr>
              <w:t>10.2017 – 05.11.2017</w:t>
            </w:r>
          </w:p>
        </w:tc>
      </w:tr>
      <w:tr w:rsidR="00806555" w:rsidRPr="004855C0" w:rsidTr="0037327A">
        <w:tc>
          <w:tcPr>
            <w:tcW w:w="2660" w:type="dxa"/>
          </w:tcPr>
          <w:p w:rsidR="00806555" w:rsidRDefault="00806555" w:rsidP="0037327A">
            <w:pPr>
              <w:spacing w:line="360" w:lineRule="auto"/>
              <w:jc w:val="both"/>
            </w:pPr>
            <w:r>
              <w:t>Зимние</w:t>
            </w:r>
          </w:p>
        </w:tc>
        <w:tc>
          <w:tcPr>
            <w:tcW w:w="7513" w:type="dxa"/>
            <w:gridSpan w:val="4"/>
          </w:tcPr>
          <w:p w:rsidR="00806555" w:rsidRPr="009B322E" w:rsidRDefault="00806555" w:rsidP="0037327A">
            <w:pPr>
              <w:spacing w:line="360" w:lineRule="auto"/>
              <w:jc w:val="center"/>
              <w:rPr>
                <w:i/>
              </w:rPr>
            </w:pPr>
            <w:r>
              <w:rPr>
                <w:i/>
              </w:rPr>
              <w:t>28</w:t>
            </w:r>
            <w:r w:rsidRPr="009B322E">
              <w:rPr>
                <w:i/>
              </w:rPr>
              <w:t>.12</w:t>
            </w:r>
            <w:r>
              <w:rPr>
                <w:i/>
              </w:rPr>
              <w:t>.2017 – 10</w:t>
            </w:r>
            <w:r w:rsidRPr="009B322E">
              <w:rPr>
                <w:i/>
              </w:rPr>
              <w:t>.01.201</w:t>
            </w:r>
            <w:r>
              <w:rPr>
                <w:i/>
              </w:rPr>
              <w:t>8</w:t>
            </w:r>
          </w:p>
        </w:tc>
      </w:tr>
      <w:tr w:rsidR="00806555" w:rsidRPr="004855C0" w:rsidTr="0037327A">
        <w:tc>
          <w:tcPr>
            <w:tcW w:w="2660" w:type="dxa"/>
          </w:tcPr>
          <w:p w:rsidR="00806555" w:rsidRDefault="00806555" w:rsidP="0037327A">
            <w:pPr>
              <w:spacing w:line="360" w:lineRule="auto"/>
              <w:jc w:val="both"/>
            </w:pPr>
            <w:r>
              <w:t>Весенние</w:t>
            </w:r>
          </w:p>
        </w:tc>
        <w:tc>
          <w:tcPr>
            <w:tcW w:w="7513" w:type="dxa"/>
            <w:gridSpan w:val="4"/>
          </w:tcPr>
          <w:p w:rsidR="00806555" w:rsidRPr="009B322E" w:rsidRDefault="00806555" w:rsidP="0037327A">
            <w:pPr>
              <w:spacing w:line="360" w:lineRule="auto"/>
              <w:jc w:val="center"/>
              <w:rPr>
                <w:i/>
              </w:rPr>
            </w:pPr>
            <w:r w:rsidRPr="009B322E">
              <w:rPr>
                <w:i/>
              </w:rPr>
              <w:t>2</w:t>
            </w:r>
            <w:r>
              <w:rPr>
                <w:i/>
              </w:rPr>
              <w:t>4</w:t>
            </w:r>
            <w:r w:rsidRPr="009B322E">
              <w:rPr>
                <w:i/>
              </w:rPr>
              <w:t>.03</w:t>
            </w:r>
            <w:r>
              <w:rPr>
                <w:i/>
              </w:rPr>
              <w:t>.2018 - 01.04</w:t>
            </w:r>
            <w:r w:rsidRPr="009B322E">
              <w:rPr>
                <w:i/>
              </w:rPr>
              <w:t>.201</w:t>
            </w:r>
            <w:r>
              <w:rPr>
                <w:i/>
              </w:rPr>
              <w:t>8</w:t>
            </w:r>
          </w:p>
        </w:tc>
      </w:tr>
      <w:tr w:rsidR="00806555" w:rsidRPr="004855C0" w:rsidTr="0037327A">
        <w:tc>
          <w:tcPr>
            <w:tcW w:w="2660" w:type="dxa"/>
          </w:tcPr>
          <w:p w:rsidR="00806555" w:rsidRDefault="00806555" w:rsidP="0037327A">
            <w:pPr>
              <w:spacing w:line="276" w:lineRule="auto"/>
              <w:jc w:val="both"/>
            </w:pPr>
            <w:r>
              <w:t>Летние</w:t>
            </w:r>
          </w:p>
        </w:tc>
        <w:tc>
          <w:tcPr>
            <w:tcW w:w="1559" w:type="dxa"/>
          </w:tcPr>
          <w:p w:rsidR="00806555" w:rsidRPr="000370DD" w:rsidRDefault="00806555" w:rsidP="0037327A">
            <w:pPr>
              <w:spacing w:line="276" w:lineRule="auto"/>
              <w:jc w:val="both"/>
              <w:rPr>
                <w:i/>
              </w:rPr>
            </w:pPr>
            <w:r>
              <w:rPr>
                <w:i/>
              </w:rPr>
              <w:t>01.06.2018 – 31.08.2018</w:t>
            </w:r>
          </w:p>
        </w:tc>
        <w:tc>
          <w:tcPr>
            <w:tcW w:w="1701" w:type="dxa"/>
          </w:tcPr>
          <w:p w:rsidR="00806555" w:rsidRPr="000370DD" w:rsidRDefault="00806555" w:rsidP="0037327A">
            <w:pPr>
              <w:spacing w:line="276" w:lineRule="auto"/>
              <w:jc w:val="both"/>
              <w:rPr>
                <w:i/>
              </w:rPr>
            </w:pPr>
            <w:r>
              <w:rPr>
                <w:i/>
              </w:rPr>
              <w:t>01.06.2018 – 31.08.2018</w:t>
            </w:r>
          </w:p>
        </w:tc>
        <w:tc>
          <w:tcPr>
            <w:tcW w:w="2126" w:type="dxa"/>
          </w:tcPr>
          <w:p w:rsidR="00806555" w:rsidRPr="000370DD" w:rsidRDefault="00806555" w:rsidP="0037327A">
            <w:pPr>
              <w:spacing w:line="276" w:lineRule="auto"/>
              <w:jc w:val="both"/>
              <w:rPr>
                <w:i/>
              </w:rPr>
            </w:pPr>
            <w:r>
              <w:rPr>
                <w:i/>
              </w:rPr>
              <w:t>01.06.2018– 31.08.2018</w:t>
            </w:r>
          </w:p>
        </w:tc>
        <w:tc>
          <w:tcPr>
            <w:tcW w:w="2127" w:type="dxa"/>
          </w:tcPr>
          <w:p w:rsidR="00806555" w:rsidRPr="004855C0" w:rsidRDefault="00806555" w:rsidP="0037327A">
            <w:pPr>
              <w:spacing w:line="276" w:lineRule="auto"/>
              <w:jc w:val="both"/>
              <w:rPr>
                <w:i/>
              </w:rPr>
            </w:pPr>
          </w:p>
        </w:tc>
      </w:tr>
      <w:tr w:rsidR="00806555" w:rsidRPr="004855C0" w:rsidTr="0037327A">
        <w:tc>
          <w:tcPr>
            <w:tcW w:w="2660" w:type="dxa"/>
          </w:tcPr>
          <w:p w:rsidR="00806555" w:rsidRDefault="00806555" w:rsidP="0037327A">
            <w:pPr>
              <w:spacing w:line="276" w:lineRule="auto"/>
              <w:jc w:val="both"/>
            </w:pPr>
            <w:r>
              <w:t xml:space="preserve">Дополнительные </w:t>
            </w:r>
          </w:p>
          <w:p w:rsidR="00806555" w:rsidRPr="0071346D" w:rsidRDefault="00806555" w:rsidP="0037327A">
            <w:pPr>
              <w:spacing w:line="276" w:lineRule="auto"/>
              <w:jc w:val="both"/>
            </w:pPr>
            <w:r>
              <w:t>для 1-го класса</w:t>
            </w:r>
          </w:p>
        </w:tc>
        <w:tc>
          <w:tcPr>
            <w:tcW w:w="1559" w:type="dxa"/>
          </w:tcPr>
          <w:p w:rsidR="00806555" w:rsidRPr="009B322E" w:rsidRDefault="00806555" w:rsidP="0037327A">
            <w:pPr>
              <w:spacing w:line="276" w:lineRule="auto"/>
              <w:jc w:val="both"/>
              <w:rPr>
                <w:i/>
              </w:rPr>
            </w:pPr>
            <w:r w:rsidRPr="009B322E">
              <w:rPr>
                <w:i/>
              </w:rPr>
              <w:t>1</w:t>
            </w:r>
            <w:r>
              <w:rPr>
                <w:i/>
              </w:rPr>
              <w:t>2</w:t>
            </w:r>
            <w:r w:rsidRPr="009B322E">
              <w:rPr>
                <w:i/>
              </w:rPr>
              <w:t>.02</w:t>
            </w:r>
            <w:r>
              <w:rPr>
                <w:i/>
              </w:rPr>
              <w:t>.2018 –18</w:t>
            </w:r>
            <w:r w:rsidRPr="009B322E">
              <w:rPr>
                <w:i/>
              </w:rPr>
              <w:t>.02.201</w:t>
            </w:r>
            <w:r>
              <w:rPr>
                <w:i/>
              </w:rPr>
              <w:t>8</w:t>
            </w:r>
          </w:p>
        </w:tc>
        <w:tc>
          <w:tcPr>
            <w:tcW w:w="1701" w:type="dxa"/>
          </w:tcPr>
          <w:p w:rsidR="00806555" w:rsidRPr="009B322E" w:rsidRDefault="00806555" w:rsidP="0037327A">
            <w:pPr>
              <w:spacing w:line="276" w:lineRule="auto"/>
              <w:jc w:val="both"/>
              <w:rPr>
                <w:i/>
              </w:rPr>
            </w:pPr>
          </w:p>
        </w:tc>
        <w:tc>
          <w:tcPr>
            <w:tcW w:w="2126" w:type="dxa"/>
          </w:tcPr>
          <w:p w:rsidR="00806555" w:rsidRPr="009B322E" w:rsidRDefault="00806555" w:rsidP="0037327A">
            <w:pPr>
              <w:spacing w:line="276" w:lineRule="auto"/>
              <w:jc w:val="both"/>
              <w:rPr>
                <w:i/>
              </w:rPr>
            </w:pPr>
          </w:p>
        </w:tc>
        <w:tc>
          <w:tcPr>
            <w:tcW w:w="2127" w:type="dxa"/>
          </w:tcPr>
          <w:p w:rsidR="00806555" w:rsidRPr="004855C0" w:rsidRDefault="00806555" w:rsidP="0037327A">
            <w:pPr>
              <w:spacing w:line="276" w:lineRule="auto"/>
              <w:jc w:val="both"/>
              <w:rPr>
                <w:i/>
              </w:rPr>
            </w:pPr>
          </w:p>
        </w:tc>
      </w:tr>
    </w:tbl>
    <w:p w:rsidR="003A1E53" w:rsidRPr="003A2878" w:rsidRDefault="003A1E53" w:rsidP="003A2878">
      <w:pPr>
        <w:jc w:val="both"/>
        <w:rPr>
          <w:sz w:val="28"/>
          <w:szCs w:val="28"/>
        </w:rPr>
      </w:pPr>
    </w:p>
    <w:sectPr w:rsidR="003A1E53" w:rsidRPr="003A2878" w:rsidSect="00A77A20">
      <w:footerReference w:type="default" r:id="rId11"/>
      <w:pgSz w:w="11906" w:h="16838"/>
      <w:pgMar w:top="1134"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1B9" w:rsidRDefault="00BF51B9" w:rsidP="00E41B67">
      <w:r>
        <w:separator/>
      </w:r>
    </w:p>
  </w:endnote>
  <w:endnote w:type="continuationSeparator" w:id="1">
    <w:p w:rsidR="00BF51B9" w:rsidRDefault="00BF51B9" w:rsidP="00E4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62092"/>
      <w:docPartObj>
        <w:docPartGallery w:val="Page Numbers (Bottom of Page)"/>
        <w:docPartUnique/>
      </w:docPartObj>
    </w:sdtPr>
    <w:sdtContent>
      <w:p w:rsidR="0037327A" w:rsidRDefault="00461A68">
        <w:pPr>
          <w:pStyle w:val="ab"/>
          <w:jc w:val="center"/>
        </w:pPr>
        <w:fldSimple w:instr="PAGE   \* MERGEFORMAT">
          <w:r w:rsidR="00A34367">
            <w:rPr>
              <w:noProof/>
            </w:rPr>
            <w:t>1</w:t>
          </w:r>
        </w:fldSimple>
      </w:p>
    </w:sdtContent>
  </w:sdt>
  <w:p w:rsidR="0037327A" w:rsidRDefault="003732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1B9" w:rsidRDefault="00BF51B9" w:rsidP="00E41B67">
      <w:r>
        <w:separator/>
      </w:r>
    </w:p>
  </w:footnote>
  <w:footnote w:type="continuationSeparator" w:id="1">
    <w:p w:rsidR="00BF51B9" w:rsidRDefault="00BF51B9" w:rsidP="00E41B67">
      <w:r>
        <w:continuationSeparator/>
      </w:r>
    </w:p>
  </w:footnote>
  <w:footnote w:id="2">
    <w:p w:rsidR="0037327A" w:rsidRDefault="0037327A" w:rsidP="00E41B67">
      <w:pPr>
        <w:pStyle w:val="a5"/>
        <w:ind w:left="0"/>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D3A"/>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Wingdings" w:hAnsi="Wingdings"/>
      </w:rPr>
    </w:lvl>
    <w:lvl w:ilvl="4">
      <w:start w:val="1"/>
      <w:numFmt w:val="bullet"/>
      <w:suff w:val="nothing"/>
      <w:lvlText w:val=""/>
      <w:lvlJc w:val="left"/>
      <w:pPr>
        <w:tabs>
          <w:tab w:val="num" w:pos="0"/>
        </w:tabs>
        <w:ind w:left="0" w:firstLine="0"/>
      </w:pPr>
      <w:rPr>
        <w:rFonts w:ascii="Wingdings" w:hAnsi="Wingdings"/>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Wingdings" w:hAnsi="Wingdings"/>
      </w:rPr>
    </w:lvl>
    <w:lvl w:ilvl="7">
      <w:start w:val="1"/>
      <w:numFmt w:val="bullet"/>
      <w:suff w:val="nothing"/>
      <w:lvlText w:val=""/>
      <w:lvlJc w:val="left"/>
      <w:pPr>
        <w:tabs>
          <w:tab w:val="num" w:pos="0"/>
        </w:tabs>
        <w:ind w:left="0" w:firstLine="0"/>
      </w:pPr>
      <w:rPr>
        <w:rFonts w:ascii="Wingdings" w:hAnsi="Wingdings"/>
      </w:rPr>
    </w:lvl>
    <w:lvl w:ilvl="8">
      <w:start w:val="1"/>
      <w:numFmt w:val="bullet"/>
      <w:suff w:val="nothing"/>
      <w:lvlText w:val=""/>
      <w:lvlJc w:val="left"/>
      <w:pPr>
        <w:tabs>
          <w:tab w:val="num" w:pos="0"/>
        </w:tabs>
        <w:ind w:left="0" w:firstLine="0"/>
      </w:pPr>
      <w:rPr>
        <w:rFonts w:ascii="Wingdings" w:hAnsi="Wingdings"/>
      </w:rPr>
    </w:lvl>
  </w:abstractNum>
  <w:abstractNum w:abstractNumId="1">
    <w:nsid w:val="022C1291"/>
    <w:multiLevelType w:val="multilevel"/>
    <w:tmpl w:val="FDD6C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AD689A"/>
    <w:multiLevelType w:val="hybridMultilevel"/>
    <w:tmpl w:val="38ACB0C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15E7DB2"/>
    <w:multiLevelType w:val="hybridMultilevel"/>
    <w:tmpl w:val="AD7CF6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1B3B2C"/>
    <w:multiLevelType w:val="hybridMultilevel"/>
    <w:tmpl w:val="7E701E20"/>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F01121"/>
    <w:multiLevelType w:val="hybridMultilevel"/>
    <w:tmpl w:val="B694E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290CF9"/>
    <w:multiLevelType w:val="hybridMultilevel"/>
    <w:tmpl w:val="E1E4676E"/>
    <w:lvl w:ilvl="0" w:tplc="0BA043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230459"/>
    <w:multiLevelType w:val="hybridMultilevel"/>
    <w:tmpl w:val="ED349570"/>
    <w:lvl w:ilvl="0" w:tplc="9490EE6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E03813"/>
    <w:multiLevelType w:val="hybridMultilevel"/>
    <w:tmpl w:val="E446F34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9">
    <w:nsid w:val="290602DC"/>
    <w:multiLevelType w:val="hybridMultilevel"/>
    <w:tmpl w:val="B1CE9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03070F8"/>
    <w:multiLevelType w:val="hybridMultilevel"/>
    <w:tmpl w:val="EB8E5D7E"/>
    <w:lvl w:ilvl="0" w:tplc="EE0007CE">
      <w:start w:val="1"/>
      <w:numFmt w:val="decimal"/>
      <w:lvlText w:val="%1."/>
      <w:lvlJc w:val="left"/>
      <w:pPr>
        <w:tabs>
          <w:tab w:val="num" w:pos="1698"/>
        </w:tabs>
        <w:ind w:left="1698" w:hanging="990"/>
      </w:pPr>
      <w:rPr>
        <w:b/>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35426495"/>
    <w:multiLevelType w:val="hybridMultilevel"/>
    <w:tmpl w:val="3FE23A12"/>
    <w:lvl w:ilvl="0" w:tplc="FFFFFFFF">
      <w:start w:val="1"/>
      <w:numFmt w:val="bullet"/>
      <w:lvlText w:val="-"/>
      <w:lvlJc w:val="left"/>
      <w:pPr>
        <w:ind w:left="720" w:hanging="360"/>
      </w:pPr>
      <w:rPr>
        <w:rFonts w:ascii="Raavi" w:hAnsi="Raav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9E5469"/>
    <w:multiLevelType w:val="hybridMultilevel"/>
    <w:tmpl w:val="1C567F4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A934CDA"/>
    <w:multiLevelType w:val="hybridMultilevel"/>
    <w:tmpl w:val="AA147540"/>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lvl>
    <w:lvl w:ilvl="2" w:tplc="04190001">
      <w:start w:val="1"/>
      <w:numFmt w:val="bullet"/>
      <w:lvlText w:val=""/>
      <w:lvlJc w:val="left"/>
      <w:pPr>
        <w:tabs>
          <w:tab w:val="num" w:pos="2235"/>
        </w:tabs>
        <w:ind w:left="2235" w:hanging="360"/>
      </w:pPr>
      <w:rPr>
        <w:rFonts w:ascii="Symbol" w:hAnsi="Symbol"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4">
    <w:nsid w:val="43031488"/>
    <w:multiLevelType w:val="hybridMultilevel"/>
    <w:tmpl w:val="9F12049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423EDF"/>
    <w:multiLevelType w:val="hybridMultilevel"/>
    <w:tmpl w:val="743C95D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2135750"/>
    <w:multiLevelType w:val="hybridMultilevel"/>
    <w:tmpl w:val="47806C9C"/>
    <w:lvl w:ilvl="0" w:tplc="0BA04338">
      <w:start w:val="1"/>
      <w:numFmt w:val="bullet"/>
      <w:lvlText w:val="•"/>
      <w:lvlJc w:val="left"/>
      <w:pPr>
        <w:tabs>
          <w:tab w:val="num" w:pos="720"/>
        </w:tabs>
        <w:ind w:left="720" w:hanging="360"/>
      </w:pPr>
      <w:rPr>
        <w:rFonts w:ascii="Times New Roman" w:hAnsi="Times New Roman" w:cs="Times New Roman" w:hint="default"/>
      </w:rPr>
    </w:lvl>
    <w:lvl w:ilvl="1" w:tplc="3A6A3FA8">
      <w:start w:val="1"/>
      <w:numFmt w:val="bullet"/>
      <w:lvlText w:val="•"/>
      <w:lvlJc w:val="left"/>
      <w:pPr>
        <w:tabs>
          <w:tab w:val="num" w:pos="1440"/>
        </w:tabs>
        <w:ind w:left="1440" w:hanging="360"/>
      </w:pPr>
      <w:rPr>
        <w:rFonts w:ascii="Times New Roman" w:hAnsi="Times New Roman" w:cs="Times New Roman" w:hint="default"/>
      </w:rPr>
    </w:lvl>
    <w:lvl w:ilvl="2" w:tplc="73A27480">
      <w:start w:val="1"/>
      <w:numFmt w:val="bullet"/>
      <w:lvlText w:val="•"/>
      <w:lvlJc w:val="left"/>
      <w:pPr>
        <w:tabs>
          <w:tab w:val="num" w:pos="2160"/>
        </w:tabs>
        <w:ind w:left="2160" w:hanging="360"/>
      </w:pPr>
      <w:rPr>
        <w:rFonts w:ascii="Times New Roman" w:hAnsi="Times New Roman" w:cs="Times New Roman" w:hint="default"/>
      </w:rPr>
    </w:lvl>
    <w:lvl w:ilvl="3" w:tplc="EE2A7380">
      <w:start w:val="1"/>
      <w:numFmt w:val="bullet"/>
      <w:lvlText w:val="•"/>
      <w:lvlJc w:val="left"/>
      <w:pPr>
        <w:tabs>
          <w:tab w:val="num" w:pos="2880"/>
        </w:tabs>
        <w:ind w:left="2880" w:hanging="360"/>
      </w:pPr>
      <w:rPr>
        <w:rFonts w:ascii="Times New Roman" w:hAnsi="Times New Roman" w:cs="Times New Roman" w:hint="default"/>
      </w:rPr>
    </w:lvl>
    <w:lvl w:ilvl="4" w:tplc="5C047B78">
      <w:start w:val="1"/>
      <w:numFmt w:val="bullet"/>
      <w:lvlText w:val="•"/>
      <w:lvlJc w:val="left"/>
      <w:pPr>
        <w:tabs>
          <w:tab w:val="num" w:pos="3600"/>
        </w:tabs>
        <w:ind w:left="3600" w:hanging="360"/>
      </w:pPr>
      <w:rPr>
        <w:rFonts w:ascii="Times New Roman" w:hAnsi="Times New Roman" w:cs="Times New Roman" w:hint="default"/>
      </w:rPr>
    </w:lvl>
    <w:lvl w:ilvl="5" w:tplc="1506CC16">
      <w:start w:val="1"/>
      <w:numFmt w:val="bullet"/>
      <w:lvlText w:val="•"/>
      <w:lvlJc w:val="left"/>
      <w:pPr>
        <w:tabs>
          <w:tab w:val="num" w:pos="4320"/>
        </w:tabs>
        <w:ind w:left="4320" w:hanging="360"/>
      </w:pPr>
      <w:rPr>
        <w:rFonts w:ascii="Times New Roman" w:hAnsi="Times New Roman" w:cs="Times New Roman" w:hint="default"/>
      </w:rPr>
    </w:lvl>
    <w:lvl w:ilvl="6" w:tplc="DC78833A">
      <w:start w:val="1"/>
      <w:numFmt w:val="bullet"/>
      <w:lvlText w:val="•"/>
      <w:lvlJc w:val="left"/>
      <w:pPr>
        <w:tabs>
          <w:tab w:val="num" w:pos="5040"/>
        </w:tabs>
        <w:ind w:left="5040" w:hanging="360"/>
      </w:pPr>
      <w:rPr>
        <w:rFonts w:ascii="Times New Roman" w:hAnsi="Times New Roman" w:cs="Times New Roman" w:hint="default"/>
      </w:rPr>
    </w:lvl>
    <w:lvl w:ilvl="7" w:tplc="C98476C4">
      <w:start w:val="1"/>
      <w:numFmt w:val="bullet"/>
      <w:lvlText w:val="•"/>
      <w:lvlJc w:val="left"/>
      <w:pPr>
        <w:tabs>
          <w:tab w:val="num" w:pos="5760"/>
        </w:tabs>
        <w:ind w:left="5760" w:hanging="360"/>
      </w:pPr>
      <w:rPr>
        <w:rFonts w:ascii="Times New Roman" w:hAnsi="Times New Roman" w:cs="Times New Roman" w:hint="default"/>
      </w:rPr>
    </w:lvl>
    <w:lvl w:ilvl="8" w:tplc="C0DC4FF4">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529E374B"/>
    <w:multiLevelType w:val="hybridMultilevel"/>
    <w:tmpl w:val="F8B60B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4300009"/>
    <w:multiLevelType w:val="hybridMultilevel"/>
    <w:tmpl w:val="00D421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592B2217"/>
    <w:multiLevelType w:val="hybridMultilevel"/>
    <w:tmpl w:val="F9303470"/>
    <w:lvl w:ilvl="0" w:tplc="40C42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834C71"/>
    <w:multiLevelType w:val="hybridMultilevel"/>
    <w:tmpl w:val="491AC89E"/>
    <w:lvl w:ilvl="0" w:tplc="0BA043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DB712C0"/>
    <w:multiLevelType w:val="hybridMultilevel"/>
    <w:tmpl w:val="E42292B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23255BB"/>
    <w:multiLevelType w:val="hybridMultilevel"/>
    <w:tmpl w:val="050034B4"/>
    <w:lvl w:ilvl="0" w:tplc="005E91BA">
      <w:start w:val="1"/>
      <w:numFmt w:val="decimal"/>
      <w:lvlText w:val="%1."/>
      <w:lvlJc w:val="left"/>
      <w:pPr>
        <w:tabs>
          <w:tab w:val="num" w:pos="786"/>
        </w:tabs>
        <w:ind w:left="786" w:hanging="360"/>
      </w:pPr>
      <w:rPr>
        <w:rFonts w:cs="Times New Roman"/>
        <w:b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4F01579"/>
    <w:multiLevelType w:val="hybridMultilevel"/>
    <w:tmpl w:val="11BA56C6"/>
    <w:lvl w:ilvl="0" w:tplc="7FB6C9A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684C6DC4"/>
    <w:multiLevelType w:val="hybridMultilevel"/>
    <w:tmpl w:val="A5649BD2"/>
    <w:lvl w:ilvl="0" w:tplc="FFFFFFFF">
      <w:start w:val="1"/>
      <w:numFmt w:val="bullet"/>
      <w:lvlText w:val="-"/>
      <w:lvlJc w:val="left"/>
      <w:pPr>
        <w:ind w:left="720" w:hanging="360"/>
      </w:pPr>
      <w:rPr>
        <w:rFonts w:ascii="Raavi" w:hAnsi="Raav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647D49"/>
    <w:multiLevelType w:val="hybridMultilevel"/>
    <w:tmpl w:val="7EA2AB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A4B0C8F"/>
    <w:multiLevelType w:val="hybridMultilevel"/>
    <w:tmpl w:val="E11818B6"/>
    <w:lvl w:ilvl="0" w:tplc="0BA043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BB551B6"/>
    <w:multiLevelType w:val="hybridMultilevel"/>
    <w:tmpl w:val="D61EE59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4AB24D8"/>
    <w:multiLevelType w:val="hybridMultilevel"/>
    <w:tmpl w:val="4206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50C2DEE"/>
    <w:multiLevelType w:val="hybridMultilevel"/>
    <w:tmpl w:val="A76ED70C"/>
    <w:lvl w:ilvl="0" w:tplc="9B60226E">
      <w:start w:val="1"/>
      <w:numFmt w:val="decimal"/>
      <w:lvlText w:val="%1."/>
      <w:lvlJc w:val="left"/>
      <w:pPr>
        <w:tabs>
          <w:tab w:val="num" w:pos="1068"/>
        </w:tabs>
        <w:ind w:left="1068" w:hanging="360"/>
      </w:pPr>
    </w:lvl>
    <w:lvl w:ilvl="1" w:tplc="80467B7C">
      <w:numFmt w:val="bullet"/>
      <w:lvlText w:val=""/>
      <w:lvlJc w:val="left"/>
      <w:pPr>
        <w:tabs>
          <w:tab w:val="num" w:pos="1788"/>
        </w:tabs>
        <w:ind w:left="1788" w:hanging="360"/>
      </w:pPr>
      <w:rPr>
        <w:rFonts w:ascii="Wingdings" w:eastAsia="Wingdings" w:hAnsi="Wingdings" w:cs="Wingdings" w:hint="default"/>
        <w:color w:val="000000"/>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nsid w:val="762422CD"/>
    <w:multiLevelType w:val="hybridMultilevel"/>
    <w:tmpl w:val="C6CAD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8"/>
  </w:num>
  <w:num w:numId="5">
    <w:abstractNumId w:val="5"/>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lvlOverride w:ilvl="0">
      <w:startOverride w:val="1"/>
      <w:lvl w:ilvl="0">
        <w:start w:val="1"/>
        <w:numFmt w:val="decimal"/>
        <w:lvlText w:val=""/>
        <w:lvlJc w:val="left"/>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7"/>
  </w:num>
  <w:num w:numId="14">
    <w:abstractNumId w:val="13"/>
    <w:lvlOverride w:ilvl="0"/>
    <w:lvlOverride w:ilvl="1">
      <w:startOverride w:val="1"/>
    </w:lvlOverride>
    <w:lvlOverride w:ilvl="2"/>
    <w:lvlOverride w:ilvl="3"/>
    <w:lvlOverride w:ilvl="4"/>
    <w:lvlOverride w:ilvl="5"/>
    <w:lvlOverride w:ilvl="6"/>
    <w:lvlOverride w:ilvl="7"/>
    <w:lvlOverride w:ilvl="8"/>
  </w:num>
  <w:num w:numId="15">
    <w:abstractNumId w:val="16"/>
  </w:num>
  <w:num w:numId="16">
    <w:abstractNumId w:val="20"/>
  </w:num>
  <w:num w:numId="17">
    <w:abstractNumId w:val="6"/>
  </w:num>
  <w:num w:numId="18">
    <w:abstractNumId w:val="26"/>
  </w:num>
  <w:num w:numId="19">
    <w:abstractNumId w:val="7"/>
  </w:num>
  <w:num w:numId="20">
    <w:abstractNumId w:val="18"/>
  </w:num>
  <w:num w:numId="21">
    <w:abstractNumId w:val="14"/>
  </w:num>
  <w:num w:numId="22">
    <w:abstractNumId w:val="3"/>
  </w:num>
  <w:num w:numId="23">
    <w:abstractNumId w:val="12"/>
  </w:num>
  <w:num w:numId="24">
    <w:abstractNumId w:val="30"/>
  </w:num>
  <w:num w:numId="25">
    <w:abstractNumId w:val="25"/>
  </w:num>
  <w:num w:numId="26">
    <w:abstractNumId w:val="22"/>
  </w:num>
  <w:num w:numId="27">
    <w:abstractNumId w:val="11"/>
  </w:num>
  <w:num w:numId="28">
    <w:abstractNumId w:val="24"/>
  </w:num>
  <w:num w:numId="29">
    <w:abstractNumId w:val="19"/>
  </w:num>
  <w:num w:numId="3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D52E2"/>
    <w:rsid w:val="00023224"/>
    <w:rsid w:val="00025E1A"/>
    <w:rsid w:val="000F5AF6"/>
    <w:rsid w:val="001C4EDC"/>
    <w:rsid w:val="001E1E43"/>
    <w:rsid w:val="002604C6"/>
    <w:rsid w:val="00284668"/>
    <w:rsid w:val="002955C4"/>
    <w:rsid w:val="002B051D"/>
    <w:rsid w:val="002D6CC6"/>
    <w:rsid w:val="00302731"/>
    <w:rsid w:val="003032D3"/>
    <w:rsid w:val="00337EBA"/>
    <w:rsid w:val="00342035"/>
    <w:rsid w:val="00362C9D"/>
    <w:rsid w:val="0037327A"/>
    <w:rsid w:val="00384523"/>
    <w:rsid w:val="003A1E53"/>
    <w:rsid w:val="003A2878"/>
    <w:rsid w:val="003C2AED"/>
    <w:rsid w:val="004017C7"/>
    <w:rsid w:val="004415F9"/>
    <w:rsid w:val="00461A68"/>
    <w:rsid w:val="004D3C78"/>
    <w:rsid w:val="0051065F"/>
    <w:rsid w:val="00513C5E"/>
    <w:rsid w:val="005540F5"/>
    <w:rsid w:val="005A42F2"/>
    <w:rsid w:val="005E4A7B"/>
    <w:rsid w:val="00616DC6"/>
    <w:rsid w:val="0066764C"/>
    <w:rsid w:val="00671EAA"/>
    <w:rsid w:val="0067594D"/>
    <w:rsid w:val="00720363"/>
    <w:rsid w:val="007336B0"/>
    <w:rsid w:val="00765EC8"/>
    <w:rsid w:val="007D52E2"/>
    <w:rsid w:val="00806555"/>
    <w:rsid w:val="00831E5B"/>
    <w:rsid w:val="00854F70"/>
    <w:rsid w:val="00872FA3"/>
    <w:rsid w:val="008A190A"/>
    <w:rsid w:val="008B3689"/>
    <w:rsid w:val="008B5DBB"/>
    <w:rsid w:val="008D59F4"/>
    <w:rsid w:val="00904FD0"/>
    <w:rsid w:val="00955C72"/>
    <w:rsid w:val="009B64F1"/>
    <w:rsid w:val="009F79D3"/>
    <w:rsid w:val="00A205BD"/>
    <w:rsid w:val="00A34367"/>
    <w:rsid w:val="00A77A20"/>
    <w:rsid w:val="00A952E5"/>
    <w:rsid w:val="00B25207"/>
    <w:rsid w:val="00B324DE"/>
    <w:rsid w:val="00B50BF5"/>
    <w:rsid w:val="00B84A24"/>
    <w:rsid w:val="00BA139F"/>
    <w:rsid w:val="00BC595B"/>
    <w:rsid w:val="00BF51B9"/>
    <w:rsid w:val="00C06146"/>
    <w:rsid w:val="00C533E7"/>
    <w:rsid w:val="00C92EFF"/>
    <w:rsid w:val="00CB0DFD"/>
    <w:rsid w:val="00CD00D6"/>
    <w:rsid w:val="00D24718"/>
    <w:rsid w:val="00DB0FA2"/>
    <w:rsid w:val="00DC7402"/>
    <w:rsid w:val="00DE1E96"/>
    <w:rsid w:val="00DE74E8"/>
    <w:rsid w:val="00DF5221"/>
    <w:rsid w:val="00E41B67"/>
    <w:rsid w:val="00E41E3C"/>
    <w:rsid w:val="00E462CE"/>
    <w:rsid w:val="00E642EC"/>
    <w:rsid w:val="00EB3B12"/>
    <w:rsid w:val="00EB636C"/>
    <w:rsid w:val="00ED6C7E"/>
    <w:rsid w:val="00EF341C"/>
    <w:rsid w:val="00F112C1"/>
    <w:rsid w:val="00F13F8F"/>
    <w:rsid w:val="00F21568"/>
    <w:rsid w:val="00F220D0"/>
    <w:rsid w:val="00F65F53"/>
    <w:rsid w:val="00F8561D"/>
    <w:rsid w:val="00F918B0"/>
    <w:rsid w:val="00FC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41B67"/>
    <w:pPr>
      <w:keepNext/>
      <w:spacing w:before="240" w:after="60"/>
      <w:jc w:val="center"/>
      <w:outlineLvl w:val="0"/>
    </w:pPr>
    <w:rPr>
      <w:rFonts w:ascii="Arial" w:hAnsi="Arial"/>
      <w:b/>
      <w:bCs/>
    </w:rPr>
  </w:style>
  <w:style w:type="paragraph" w:styleId="3">
    <w:name w:val="heading 3"/>
    <w:basedOn w:val="a"/>
    <w:next w:val="a"/>
    <w:link w:val="30"/>
    <w:semiHidden/>
    <w:unhideWhenUsed/>
    <w:qFormat/>
    <w:rsid w:val="00E41B67"/>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41B67"/>
    <w:pPr>
      <w:keepNext/>
      <w:spacing w:before="240" w:after="60"/>
      <w:outlineLvl w:val="3"/>
    </w:pPr>
    <w:rPr>
      <w:b/>
      <w:bCs/>
      <w:sz w:val="28"/>
      <w:szCs w:val="28"/>
    </w:rPr>
  </w:style>
  <w:style w:type="paragraph" w:styleId="6">
    <w:name w:val="heading 6"/>
    <w:basedOn w:val="a"/>
    <w:next w:val="a"/>
    <w:link w:val="60"/>
    <w:uiPriority w:val="9"/>
    <w:semiHidden/>
    <w:unhideWhenUsed/>
    <w:qFormat/>
    <w:rsid w:val="00671E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B67"/>
    <w:rPr>
      <w:rFonts w:ascii="Arial" w:eastAsia="Times New Roman" w:hAnsi="Arial" w:cs="Times New Roman"/>
      <w:b/>
      <w:bCs/>
      <w:sz w:val="24"/>
      <w:szCs w:val="24"/>
      <w:lang w:eastAsia="ru-RU"/>
    </w:rPr>
  </w:style>
  <w:style w:type="character" w:customStyle="1" w:styleId="30">
    <w:name w:val="Заголовок 3 Знак"/>
    <w:basedOn w:val="a0"/>
    <w:link w:val="3"/>
    <w:semiHidden/>
    <w:rsid w:val="00E41B67"/>
    <w:rPr>
      <w:rFonts w:ascii="Cambria" w:eastAsia="Times New Roman" w:hAnsi="Cambria" w:cs="Times New Roman"/>
      <w:b/>
      <w:bCs/>
      <w:sz w:val="26"/>
      <w:szCs w:val="26"/>
    </w:rPr>
  </w:style>
  <w:style w:type="character" w:customStyle="1" w:styleId="40">
    <w:name w:val="Заголовок 4 Знак"/>
    <w:basedOn w:val="a0"/>
    <w:link w:val="4"/>
    <w:semiHidden/>
    <w:rsid w:val="00E41B67"/>
    <w:rPr>
      <w:rFonts w:ascii="Times New Roman" w:eastAsia="Times New Roman" w:hAnsi="Times New Roman" w:cs="Times New Roman"/>
      <w:b/>
      <w:bCs/>
      <w:sz w:val="28"/>
      <w:szCs w:val="28"/>
      <w:lang w:eastAsia="ru-RU"/>
    </w:rPr>
  </w:style>
  <w:style w:type="character" w:styleId="a3">
    <w:name w:val="Hyperlink"/>
    <w:uiPriority w:val="99"/>
    <w:semiHidden/>
    <w:unhideWhenUsed/>
    <w:rsid w:val="00E41B67"/>
    <w:rPr>
      <w:color w:val="0000FF"/>
      <w:u w:val="single"/>
    </w:rPr>
  </w:style>
  <w:style w:type="character" w:styleId="a4">
    <w:name w:val="FollowedHyperlink"/>
    <w:basedOn w:val="a0"/>
    <w:uiPriority w:val="99"/>
    <w:semiHidden/>
    <w:unhideWhenUsed/>
    <w:rsid w:val="00E41B67"/>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E41B67"/>
    <w:pPr>
      <w:ind w:left="720"/>
      <w:contextualSpacing/>
    </w:pPr>
  </w:style>
  <w:style w:type="character" w:customStyle="1" w:styleId="a6">
    <w:name w:val="Текст сноски Знак"/>
    <w:basedOn w:val="a0"/>
    <w:link w:val="a7"/>
    <w:semiHidden/>
    <w:locked/>
    <w:rsid w:val="00E41B67"/>
  </w:style>
  <w:style w:type="character" w:customStyle="1" w:styleId="a8">
    <w:name w:val="Верхний колонтитул Знак"/>
    <w:basedOn w:val="a0"/>
    <w:link w:val="a9"/>
    <w:uiPriority w:val="99"/>
    <w:locked/>
    <w:rsid w:val="00E41B67"/>
  </w:style>
  <w:style w:type="character" w:customStyle="1" w:styleId="aa">
    <w:name w:val="Нижний колонтитул Знак"/>
    <w:basedOn w:val="a0"/>
    <w:link w:val="ab"/>
    <w:uiPriority w:val="99"/>
    <w:locked/>
    <w:rsid w:val="00E41B67"/>
    <w:rPr>
      <w:sz w:val="24"/>
      <w:szCs w:val="24"/>
    </w:rPr>
  </w:style>
  <w:style w:type="character" w:customStyle="1" w:styleId="ac">
    <w:name w:val="Название Знак"/>
    <w:basedOn w:val="a0"/>
    <w:link w:val="ad"/>
    <w:locked/>
    <w:rsid w:val="00E41B67"/>
    <w:rPr>
      <w:sz w:val="28"/>
      <w:szCs w:val="24"/>
    </w:rPr>
  </w:style>
  <w:style w:type="character" w:customStyle="1" w:styleId="ae">
    <w:name w:val="Основной текст Знак"/>
    <w:basedOn w:val="a0"/>
    <w:link w:val="af"/>
    <w:uiPriority w:val="99"/>
    <w:semiHidden/>
    <w:locked/>
    <w:rsid w:val="00E41B67"/>
    <w:rPr>
      <w:rFonts w:ascii="DejaVu Sans" w:eastAsia="DejaVu Sans" w:hAnsi="DejaVu Sans"/>
      <w:kern w:val="2"/>
      <w:sz w:val="24"/>
      <w:szCs w:val="24"/>
    </w:rPr>
  </w:style>
  <w:style w:type="character" w:customStyle="1" w:styleId="af0">
    <w:name w:val="Основной текст с отступом Знак"/>
    <w:basedOn w:val="a0"/>
    <w:link w:val="af1"/>
    <w:locked/>
    <w:rsid w:val="00E41B67"/>
  </w:style>
  <w:style w:type="character" w:customStyle="1" w:styleId="2">
    <w:name w:val="Основной текст с отступом 2 Знак"/>
    <w:basedOn w:val="a0"/>
    <w:link w:val="20"/>
    <w:semiHidden/>
    <w:locked/>
    <w:rsid w:val="00E41B67"/>
  </w:style>
  <w:style w:type="character" w:customStyle="1" w:styleId="31">
    <w:name w:val="Основной текст с отступом 3 Знак"/>
    <w:basedOn w:val="a0"/>
    <w:link w:val="32"/>
    <w:semiHidden/>
    <w:locked/>
    <w:rsid w:val="00E41B67"/>
    <w:rPr>
      <w:sz w:val="16"/>
      <w:szCs w:val="16"/>
    </w:rPr>
  </w:style>
  <w:style w:type="character" w:customStyle="1" w:styleId="af2">
    <w:name w:val="Текст выноски Знак"/>
    <w:basedOn w:val="a0"/>
    <w:link w:val="af3"/>
    <w:uiPriority w:val="99"/>
    <w:semiHidden/>
    <w:locked/>
    <w:rsid w:val="00E41B67"/>
    <w:rPr>
      <w:rFonts w:ascii="Tahoma" w:hAnsi="Tahoma" w:cs="Tahoma"/>
      <w:sz w:val="16"/>
      <w:szCs w:val="16"/>
    </w:rPr>
  </w:style>
  <w:style w:type="paragraph" w:customStyle="1" w:styleId="style7">
    <w:name w:val="style7"/>
    <w:basedOn w:val="a"/>
    <w:uiPriority w:val="99"/>
    <w:rsid w:val="00E41B67"/>
    <w:pPr>
      <w:spacing w:before="100" w:beforeAutospacing="1" w:after="100" w:afterAutospacing="1"/>
    </w:pPr>
    <w:rPr>
      <w:color w:val="334D55"/>
    </w:rPr>
  </w:style>
  <w:style w:type="paragraph" w:customStyle="1" w:styleId="af4">
    <w:name w:val="Знак"/>
    <w:basedOn w:val="a"/>
    <w:uiPriority w:val="99"/>
    <w:rsid w:val="00E41B67"/>
    <w:pPr>
      <w:widowControl w:val="0"/>
      <w:adjustRightInd w:val="0"/>
      <w:spacing w:after="160" w:line="240" w:lineRule="exact"/>
      <w:jc w:val="right"/>
    </w:pPr>
    <w:rPr>
      <w:rFonts w:ascii="Arial" w:hAnsi="Arial" w:cs="Arial"/>
      <w:sz w:val="20"/>
      <w:szCs w:val="20"/>
      <w:lang w:val="en-GB" w:eastAsia="en-US"/>
    </w:rPr>
  </w:style>
  <w:style w:type="paragraph" w:customStyle="1" w:styleId="11">
    <w:name w:val="Без интервала1"/>
    <w:uiPriority w:val="99"/>
    <w:rsid w:val="00E41B67"/>
    <w:pPr>
      <w:spacing w:after="0" w:line="240" w:lineRule="auto"/>
    </w:pPr>
    <w:rPr>
      <w:rFonts w:ascii="Calibri" w:eastAsia="Calibri" w:hAnsi="Calibri" w:cs="Times New Roman"/>
    </w:rPr>
  </w:style>
  <w:style w:type="paragraph" w:customStyle="1" w:styleId="af5">
    <w:name w:val="Таблица"/>
    <w:basedOn w:val="a"/>
    <w:uiPriority w:val="99"/>
    <w:rsid w:val="00E41B67"/>
    <w:pPr>
      <w:tabs>
        <w:tab w:val="left" w:pos="4500"/>
        <w:tab w:val="left" w:pos="9180"/>
        <w:tab w:val="left" w:pos="9360"/>
      </w:tabs>
      <w:autoSpaceDE w:val="0"/>
      <w:autoSpaceDN w:val="0"/>
      <w:adjustRightInd w:val="0"/>
      <w:spacing w:line="194" w:lineRule="atLeast"/>
    </w:pPr>
    <w:rPr>
      <w:rFonts w:ascii="NewtonCSanPin" w:hAnsi="NewtonCSanPin" w:cs="NewtonCSanPin"/>
      <w:color w:val="000000"/>
      <w:sz w:val="19"/>
      <w:szCs w:val="19"/>
    </w:rPr>
  </w:style>
  <w:style w:type="paragraph" w:customStyle="1" w:styleId="af6">
    <w:name w:val="Основной"/>
    <w:basedOn w:val="a"/>
    <w:uiPriority w:val="99"/>
    <w:rsid w:val="00E41B67"/>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af7">
    <w:name w:val="Знак Знак Знак"/>
    <w:basedOn w:val="a"/>
    <w:uiPriority w:val="99"/>
    <w:rsid w:val="00E41B67"/>
    <w:pPr>
      <w:spacing w:before="100" w:beforeAutospacing="1" w:after="100" w:afterAutospacing="1"/>
    </w:pPr>
    <w:rPr>
      <w:rFonts w:ascii="Tahoma" w:hAnsi="Tahoma"/>
      <w:sz w:val="20"/>
      <w:szCs w:val="20"/>
      <w:lang w:val="en-US" w:eastAsia="en-US"/>
    </w:rPr>
  </w:style>
  <w:style w:type="paragraph" w:customStyle="1" w:styleId="12">
    <w:name w:val="1"/>
    <w:basedOn w:val="a"/>
    <w:uiPriority w:val="99"/>
    <w:rsid w:val="00E41B67"/>
    <w:pPr>
      <w:widowControl w:val="0"/>
      <w:adjustRightInd w:val="0"/>
      <w:spacing w:after="160" w:line="240" w:lineRule="exact"/>
      <w:jc w:val="right"/>
    </w:pPr>
    <w:rPr>
      <w:rFonts w:ascii="Arial" w:hAnsi="Arial" w:cs="Arial"/>
      <w:sz w:val="20"/>
      <w:szCs w:val="20"/>
      <w:lang w:val="en-GB" w:eastAsia="en-US"/>
    </w:rPr>
  </w:style>
  <w:style w:type="paragraph" w:customStyle="1" w:styleId="ConsPlusNormal">
    <w:name w:val="ConsPlusNormal"/>
    <w:uiPriority w:val="99"/>
    <w:rsid w:val="00E41B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uiPriority w:val="99"/>
    <w:rsid w:val="00E41B6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uiPriority w:val="99"/>
    <w:rsid w:val="00E41B67"/>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f">
    <w:name w:val="Body Text"/>
    <w:basedOn w:val="a"/>
    <w:link w:val="ae"/>
    <w:uiPriority w:val="99"/>
    <w:semiHidden/>
    <w:unhideWhenUsed/>
    <w:rsid w:val="00E41B67"/>
    <w:pPr>
      <w:spacing w:after="120"/>
    </w:pPr>
    <w:rPr>
      <w:rFonts w:ascii="DejaVu Sans" w:eastAsia="DejaVu Sans" w:hAnsi="DejaVu Sans" w:cstheme="minorBidi"/>
      <w:kern w:val="2"/>
    </w:rPr>
  </w:style>
  <w:style w:type="character" w:customStyle="1" w:styleId="13">
    <w:name w:val="Основной текст Знак1"/>
    <w:basedOn w:val="a0"/>
    <w:uiPriority w:val="99"/>
    <w:semiHidden/>
    <w:rsid w:val="00E41B67"/>
    <w:rPr>
      <w:rFonts w:ascii="Times New Roman" w:eastAsia="Times New Roman" w:hAnsi="Times New Roman" w:cs="Times New Roman"/>
      <w:sz w:val="24"/>
      <w:szCs w:val="24"/>
      <w:lang w:eastAsia="ru-RU"/>
    </w:rPr>
  </w:style>
  <w:style w:type="paragraph" w:customStyle="1" w:styleId="af8">
    <w:name w:val="Заголовок к тексту"/>
    <w:basedOn w:val="a"/>
    <w:next w:val="af"/>
    <w:uiPriority w:val="99"/>
    <w:rsid w:val="00E41B67"/>
    <w:pPr>
      <w:suppressAutoHyphens/>
      <w:spacing w:after="480" w:line="240" w:lineRule="exact"/>
    </w:pPr>
    <w:rPr>
      <w:b/>
      <w:sz w:val="28"/>
      <w:szCs w:val="20"/>
    </w:rPr>
  </w:style>
  <w:style w:type="paragraph" w:customStyle="1" w:styleId="ConsTitle">
    <w:name w:val="ConsTitle"/>
    <w:uiPriority w:val="99"/>
    <w:rsid w:val="00E41B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E41B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E41B67"/>
    <w:pPr>
      <w:widowControl w:val="0"/>
      <w:suppressAutoHyphens/>
      <w:autoSpaceDE w:val="0"/>
    </w:pPr>
    <w:rPr>
      <w:lang w:eastAsia="ar-SA"/>
    </w:rPr>
  </w:style>
  <w:style w:type="paragraph" w:customStyle="1" w:styleId="41">
    <w:name w:val="Знак Знак4 Знак Знак1 Знак Знак Знак Знак Знак Знак Знак Знак"/>
    <w:basedOn w:val="a"/>
    <w:uiPriority w:val="99"/>
    <w:rsid w:val="00E41B67"/>
    <w:pPr>
      <w:widowControl w:val="0"/>
      <w:adjustRightInd w:val="0"/>
      <w:spacing w:after="160" w:line="240" w:lineRule="exact"/>
      <w:jc w:val="right"/>
    </w:pPr>
    <w:rPr>
      <w:rFonts w:ascii="Arial" w:hAnsi="Arial" w:cs="Arial"/>
      <w:sz w:val="20"/>
      <w:szCs w:val="20"/>
      <w:lang w:val="en-GB" w:eastAsia="en-US"/>
    </w:rPr>
  </w:style>
  <w:style w:type="paragraph" w:customStyle="1" w:styleId="af9">
    <w:name w:val="МОН основной"/>
    <w:basedOn w:val="a"/>
    <w:uiPriority w:val="99"/>
    <w:rsid w:val="00E41B67"/>
    <w:pPr>
      <w:spacing w:line="360" w:lineRule="auto"/>
      <w:ind w:firstLine="709"/>
      <w:jc w:val="both"/>
    </w:pPr>
    <w:rPr>
      <w:sz w:val="28"/>
      <w:szCs w:val="28"/>
    </w:rPr>
  </w:style>
  <w:style w:type="character" w:styleId="afa">
    <w:name w:val="footnote reference"/>
    <w:semiHidden/>
    <w:unhideWhenUsed/>
    <w:rsid w:val="00E41B67"/>
    <w:rPr>
      <w:vertAlign w:val="superscript"/>
    </w:rPr>
  </w:style>
  <w:style w:type="paragraph" w:styleId="af1">
    <w:name w:val="Body Text Indent"/>
    <w:basedOn w:val="a"/>
    <w:link w:val="af0"/>
    <w:unhideWhenUsed/>
    <w:rsid w:val="00E41B67"/>
    <w:pPr>
      <w:spacing w:after="120"/>
      <w:ind w:left="283"/>
    </w:pPr>
    <w:rPr>
      <w:rFonts w:asciiTheme="minorHAnsi" w:eastAsiaTheme="minorHAnsi" w:hAnsiTheme="minorHAnsi" w:cstheme="minorBidi"/>
      <w:sz w:val="22"/>
      <w:szCs w:val="22"/>
      <w:lang w:eastAsia="en-US"/>
    </w:rPr>
  </w:style>
  <w:style w:type="character" w:customStyle="1" w:styleId="14">
    <w:name w:val="Основной текст с отступом Знак1"/>
    <w:basedOn w:val="a0"/>
    <w:uiPriority w:val="99"/>
    <w:semiHidden/>
    <w:rsid w:val="00E41B67"/>
    <w:rPr>
      <w:rFonts w:ascii="Times New Roman" w:eastAsia="Times New Roman" w:hAnsi="Times New Roman" w:cs="Times New Roman"/>
      <w:sz w:val="24"/>
      <w:szCs w:val="24"/>
      <w:lang w:eastAsia="ru-RU"/>
    </w:rPr>
  </w:style>
  <w:style w:type="paragraph" w:styleId="af3">
    <w:name w:val="Balloon Text"/>
    <w:basedOn w:val="a"/>
    <w:link w:val="af2"/>
    <w:uiPriority w:val="99"/>
    <w:semiHidden/>
    <w:unhideWhenUsed/>
    <w:rsid w:val="00E41B67"/>
    <w:rPr>
      <w:rFonts w:ascii="Tahoma" w:eastAsiaTheme="minorHAnsi" w:hAnsi="Tahoma" w:cs="Tahoma"/>
      <w:sz w:val="16"/>
      <w:szCs w:val="16"/>
      <w:lang w:eastAsia="en-US"/>
    </w:rPr>
  </w:style>
  <w:style w:type="character" w:customStyle="1" w:styleId="15">
    <w:name w:val="Текст выноски Знак1"/>
    <w:basedOn w:val="a0"/>
    <w:uiPriority w:val="99"/>
    <w:semiHidden/>
    <w:rsid w:val="00E41B67"/>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E41B67"/>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E41B67"/>
  </w:style>
  <w:style w:type="paragraph" w:styleId="32">
    <w:name w:val="Body Text Indent 3"/>
    <w:basedOn w:val="a"/>
    <w:link w:val="31"/>
    <w:semiHidden/>
    <w:unhideWhenUsed/>
    <w:rsid w:val="00E41B67"/>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E41B67"/>
    <w:rPr>
      <w:rFonts w:ascii="Times New Roman" w:eastAsia="Times New Roman" w:hAnsi="Times New Roman" w:cs="Times New Roman"/>
      <w:sz w:val="16"/>
      <w:szCs w:val="16"/>
      <w:lang w:eastAsia="ru-RU"/>
    </w:rPr>
  </w:style>
  <w:style w:type="paragraph" w:styleId="ab">
    <w:name w:val="footer"/>
    <w:basedOn w:val="a"/>
    <w:link w:val="aa"/>
    <w:uiPriority w:val="99"/>
    <w:unhideWhenUsed/>
    <w:rsid w:val="00E41B67"/>
    <w:pPr>
      <w:tabs>
        <w:tab w:val="center" w:pos="4677"/>
        <w:tab w:val="right" w:pos="9355"/>
      </w:tabs>
    </w:pPr>
    <w:rPr>
      <w:rFonts w:asciiTheme="minorHAnsi" w:eastAsiaTheme="minorHAnsi" w:hAnsiTheme="minorHAnsi" w:cstheme="minorBidi"/>
    </w:rPr>
  </w:style>
  <w:style w:type="character" w:customStyle="1" w:styleId="16">
    <w:name w:val="Нижний колонтитул Знак1"/>
    <w:basedOn w:val="a0"/>
    <w:uiPriority w:val="99"/>
    <w:semiHidden/>
    <w:rsid w:val="00E41B67"/>
    <w:rPr>
      <w:rFonts w:ascii="Times New Roman" w:eastAsia="Times New Roman" w:hAnsi="Times New Roman" w:cs="Times New Roman"/>
      <w:sz w:val="24"/>
      <w:szCs w:val="24"/>
      <w:lang w:eastAsia="ru-RU"/>
    </w:rPr>
  </w:style>
  <w:style w:type="paragraph" w:styleId="ad">
    <w:name w:val="Title"/>
    <w:basedOn w:val="a"/>
    <w:next w:val="a"/>
    <w:link w:val="ac"/>
    <w:qFormat/>
    <w:rsid w:val="00E41B67"/>
    <w:pPr>
      <w:pBdr>
        <w:bottom w:val="single" w:sz="8" w:space="4" w:color="4F81BD" w:themeColor="accent1"/>
      </w:pBdr>
      <w:spacing w:after="300"/>
      <w:contextualSpacing/>
    </w:pPr>
    <w:rPr>
      <w:rFonts w:asciiTheme="minorHAnsi" w:eastAsiaTheme="minorHAnsi" w:hAnsiTheme="minorHAnsi" w:cstheme="minorBidi"/>
      <w:sz w:val="28"/>
    </w:rPr>
  </w:style>
  <w:style w:type="character" w:customStyle="1" w:styleId="17">
    <w:name w:val="Название Знак1"/>
    <w:basedOn w:val="a0"/>
    <w:rsid w:val="00E41B67"/>
    <w:rPr>
      <w:rFonts w:asciiTheme="majorHAnsi" w:eastAsiaTheme="majorEastAsia" w:hAnsiTheme="majorHAnsi" w:cstheme="majorBidi"/>
      <w:color w:val="17365D" w:themeColor="text2" w:themeShade="BF"/>
      <w:spacing w:val="5"/>
      <w:kern w:val="28"/>
      <w:sz w:val="52"/>
      <w:szCs w:val="52"/>
      <w:lang w:eastAsia="ru-RU"/>
    </w:rPr>
  </w:style>
  <w:style w:type="paragraph" w:styleId="20">
    <w:name w:val="Body Text Indent 2"/>
    <w:basedOn w:val="a"/>
    <w:link w:val="2"/>
    <w:semiHidden/>
    <w:unhideWhenUsed/>
    <w:rsid w:val="00E41B67"/>
    <w:pPr>
      <w:spacing w:after="120" w:line="480" w:lineRule="auto"/>
      <w:ind w:left="283"/>
    </w:pPr>
    <w:rPr>
      <w:rFonts w:asciiTheme="minorHAnsi" w:eastAsiaTheme="minorHAnsi" w:hAnsiTheme="minorHAnsi" w:cstheme="minorBidi"/>
      <w:sz w:val="22"/>
      <w:szCs w:val="22"/>
      <w:lang w:eastAsia="en-US"/>
    </w:rPr>
  </w:style>
  <w:style w:type="character" w:customStyle="1" w:styleId="21">
    <w:name w:val="Основной текст с отступом 2 Знак1"/>
    <w:basedOn w:val="a0"/>
    <w:semiHidden/>
    <w:rsid w:val="00E41B67"/>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E41B67"/>
    <w:pPr>
      <w:tabs>
        <w:tab w:val="center" w:pos="4677"/>
        <w:tab w:val="right" w:pos="9355"/>
      </w:tabs>
    </w:pPr>
    <w:rPr>
      <w:rFonts w:asciiTheme="minorHAnsi" w:eastAsiaTheme="minorHAnsi" w:hAnsiTheme="minorHAnsi" w:cstheme="minorBidi"/>
      <w:sz w:val="22"/>
      <w:szCs w:val="22"/>
      <w:lang w:eastAsia="en-US"/>
    </w:rPr>
  </w:style>
  <w:style w:type="character" w:customStyle="1" w:styleId="18">
    <w:name w:val="Верхний колонтитул Знак1"/>
    <w:basedOn w:val="a0"/>
    <w:uiPriority w:val="99"/>
    <w:semiHidden/>
    <w:rsid w:val="00E41B67"/>
    <w:rPr>
      <w:rFonts w:ascii="Times New Roman" w:eastAsia="Times New Roman" w:hAnsi="Times New Roman" w:cs="Times New Roman"/>
      <w:sz w:val="24"/>
      <w:szCs w:val="24"/>
      <w:lang w:eastAsia="ru-RU"/>
    </w:rPr>
  </w:style>
  <w:style w:type="character" w:customStyle="1" w:styleId="BodyTextChar">
    <w:name w:val="Body Text Char"/>
    <w:locked/>
    <w:rsid w:val="00E41B67"/>
    <w:rPr>
      <w:rFonts w:ascii="Times New Roman" w:hAnsi="Times New Roman" w:cs="Times New Roman" w:hint="default"/>
      <w:sz w:val="24"/>
      <w:szCs w:val="24"/>
    </w:rPr>
  </w:style>
  <w:style w:type="paragraph" w:styleId="a7">
    <w:name w:val="footnote text"/>
    <w:basedOn w:val="a"/>
    <w:link w:val="a6"/>
    <w:semiHidden/>
    <w:unhideWhenUsed/>
    <w:rsid w:val="00E41B67"/>
    <w:rPr>
      <w:rFonts w:asciiTheme="minorHAnsi" w:eastAsiaTheme="minorHAnsi" w:hAnsiTheme="minorHAnsi" w:cstheme="minorBidi"/>
      <w:sz w:val="22"/>
      <w:szCs w:val="22"/>
      <w:lang w:eastAsia="en-US"/>
    </w:rPr>
  </w:style>
  <w:style w:type="character" w:customStyle="1" w:styleId="19">
    <w:name w:val="Текст сноски Знак1"/>
    <w:basedOn w:val="a0"/>
    <w:semiHidden/>
    <w:rsid w:val="00E41B67"/>
    <w:rPr>
      <w:rFonts w:ascii="Times New Roman" w:eastAsia="Times New Roman" w:hAnsi="Times New Roman" w:cs="Times New Roman"/>
      <w:sz w:val="20"/>
      <w:szCs w:val="20"/>
      <w:lang w:eastAsia="ru-RU"/>
    </w:rPr>
  </w:style>
  <w:style w:type="table" w:styleId="afb">
    <w:name w:val="Table Grid"/>
    <w:basedOn w:val="a1"/>
    <w:uiPriority w:val="99"/>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E41B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E41B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E41B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qFormat/>
    <w:rsid w:val="00E41B67"/>
    <w:rPr>
      <w:b/>
      <w:bCs/>
    </w:rPr>
  </w:style>
  <w:style w:type="numbering" w:customStyle="1" w:styleId="1b">
    <w:name w:val="Нет списка1"/>
    <w:next w:val="a2"/>
    <w:uiPriority w:val="99"/>
    <w:semiHidden/>
    <w:unhideWhenUsed/>
    <w:rsid w:val="00C533E7"/>
  </w:style>
  <w:style w:type="paragraph" w:styleId="afd">
    <w:name w:val="List Paragraph"/>
    <w:basedOn w:val="a"/>
    <w:uiPriority w:val="34"/>
    <w:qFormat/>
    <w:rsid w:val="00C533E7"/>
    <w:pPr>
      <w:spacing w:after="200" w:line="276" w:lineRule="auto"/>
      <w:ind w:left="720"/>
      <w:contextualSpacing/>
    </w:pPr>
    <w:rPr>
      <w:rFonts w:ascii="Calibri" w:hAnsi="Calibri"/>
      <w:sz w:val="22"/>
      <w:szCs w:val="22"/>
    </w:rPr>
  </w:style>
  <w:style w:type="paragraph" w:styleId="afe">
    <w:name w:val="No Spacing"/>
    <w:link w:val="aff"/>
    <w:uiPriority w:val="99"/>
    <w:qFormat/>
    <w:rsid w:val="00C533E7"/>
    <w:pPr>
      <w:spacing w:after="0" w:line="240" w:lineRule="auto"/>
    </w:pPr>
    <w:rPr>
      <w:rFonts w:ascii="Calibri" w:eastAsia="Calibri" w:hAnsi="Calibri" w:cs="Times New Roman"/>
      <w:lang w:eastAsia="ru-RU"/>
    </w:rPr>
  </w:style>
  <w:style w:type="table" w:customStyle="1" w:styleId="61">
    <w:name w:val="Сетка таблицы6"/>
    <w:basedOn w:val="a1"/>
    <w:next w:val="afb"/>
    <w:uiPriority w:val="59"/>
    <w:rsid w:val="00C533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b"/>
    <w:uiPriority w:val="59"/>
    <w:rsid w:val="00C533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C533E7"/>
    <w:pPr>
      <w:spacing w:before="100" w:beforeAutospacing="1" w:after="100" w:afterAutospacing="1"/>
    </w:pPr>
  </w:style>
  <w:style w:type="paragraph" w:customStyle="1" w:styleId="23">
    <w:name w:val="Обычный2"/>
    <w:rsid w:val="00C533E7"/>
    <w:pPr>
      <w:widowControl w:val="0"/>
      <w:spacing w:after="0" w:line="300" w:lineRule="auto"/>
      <w:ind w:left="200" w:hanging="80"/>
    </w:pPr>
    <w:rPr>
      <w:rFonts w:ascii="Times New Roman" w:eastAsia="Times New Roman" w:hAnsi="Times New Roman" w:cs="Times New Roman"/>
      <w:snapToGrid w:val="0"/>
      <w:szCs w:val="20"/>
      <w:lang w:eastAsia="ru-RU"/>
    </w:rPr>
  </w:style>
  <w:style w:type="paragraph" w:customStyle="1" w:styleId="Default">
    <w:name w:val="Default"/>
    <w:rsid w:val="00C533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220">
    <w:name w:val="Сетка таблицы22"/>
    <w:basedOn w:val="a1"/>
    <w:next w:val="afb"/>
    <w:uiPriority w:val="59"/>
    <w:rsid w:val="00C533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b"/>
    <w:uiPriority w:val="59"/>
    <w:rsid w:val="00C533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b"/>
    <w:uiPriority w:val="59"/>
    <w:rsid w:val="00C533E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53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C53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uiPriority w:val="99"/>
    <w:locked/>
    <w:rsid w:val="00ED6C7E"/>
    <w:rPr>
      <w:rFonts w:ascii="Calibri" w:eastAsia="Calibri" w:hAnsi="Calibri" w:cs="Times New Roman"/>
      <w:lang w:eastAsia="ru-RU"/>
    </w:rPr>
  </w:style>
  <w:style w:type="character" w:customStyle="1" w:styleId="60">
    <w:name w:val="Заголовок 6 Знак"/>
    <w:basedOn w:val="a0"/>
    <w:link w:val="6"/>
    <w:uiPriority w:val="9"/>
    <w:semiHidden/>
    <w:rsid w:val="00671EAA"/>
    <w:rPr>
      <w:rFonts w:asciiTheme="majorHAnsi" w:eastAsiaTheme="majorEastAsia" w:hAnsiTheme="majorHAnsi" w:cstheme="majorBidi"/>
      <w:i/>
      <w:iCs/>
      <w:color w:val="243F60" w:themeColor="accent1" w:themeShade="7F"/>
      <w:sz w:val="24"/>
      <w:szCs w:val="24"/>
      <w:lang w:eastAsia="ru-RU"/>
    </w:rPr>
  </w:style>
  <w:style w:type="character" w:customStyle="1" w:styleId="apple-style-span">
    <w:name w:val="apple-style-span"/>
    <w:basedOn w:val="a0"/>
    <w:rsid w:val="00671EAA"/>
  </w:style>
  <w:style w:type="character" w:customStyle="1" w:styleId="aff0">
    <w:name w:val="Основной текст_"/>
    <w:basedOn w:val="a0"/>
    <w:link w:val="1c"/>
    <w:locked/>
    <w:rsid w:val="00872FA3"/>
    <w:rPr>
      <w:rFonts w:ascii="Calibri" w:eastAsia="Times New Roman" w:hAnsi="Calibri" w:cs="Calibri"/>
      <w:sz w:val="27"/>
      <w:szCs w:val="27"/>
      <w:shd w:val="clear" w:color="auto" w:fill="FFFFFF"/>
    </w:rPr>
  </w:style>
  <w:style w:type="paragraph" w:customStyle="1" w:styleId="1c">
    <w:name w:val="Основной текст1"/>
    <w:basedOn w:val="a"/>
    <w:link w:val="aff0"/>
    <w:rsid w:val="00872FA3"/>
    <w:pPr>
      <w:widowControl w:val="0"/>
      <w:shd w:val="clear" w:color="auto" w:fill="FFFFFF"/>
      <w:spacing w:before="960" w:after="180" w:line="394" w:lineRule="exact"/>
      <w:jc w:val="both"/>
    </w:pPr>
    <w:rPr>
      <w:rFonts w:ascii="Calibri" w:hAnsi="Calibri" w:cs="Calibr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41B67"/>
    <w:pPr>
      <w:keepNext/>
      <w:spacing w:before="240" w:after="60"/>
      <w:jc w:val="center"/>
      <w:outlineLvl w:val="0"/>
    </w:pPr>
    <w:rPr>
      <w:rFonts w:ascii="Arial" w:hAnsi="Arial"/>
      <w:b/>
      <w:bCs/>
    </w:rPr>
  </w:style>
  <w:style w:type="paragraph" w:styleId="3">
    <w:name w:val="heading 3"/>
    <w:basedOn w:val="a"/>
    <w:next w:val="a"/>
    <w:link w:val="30"/>
    <w:semiHidden/>
    <w:unhideWhenUsed/>
    <w:qFormat/>
    <w:rsid w:val="00E41B67"/>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E41B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B67"/>
    <w:rPr>
      <w:rFonts w:ascii="Arial" w:eastAsia="Times New Roman" w:hAnsi="Arial" w:cs="Times New Roman"/>
      <w:b/>
      <w:bCs/>
      <w:sz w:val="24"/>
      <w:szCs w:val="24"/>
      <w:lang w:eastAsia="ru-RU"/>
    </w:rPr>
  </w:style>
  <w:style w:type="character" w:customStyle="1" w:styleId="30">
    <w:name w:val="Заголовок 3 Знак"/>
    <w:basedOn w:val="a0"/>
    <w:link w:val="3"/>
    <w:semiHidden/>
    <w:rsid w:val="00E41B67"/>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E41B67"/>
    <w:rPr>
      <w:rFonts w:ascii="Times New Roman" w:eastAsia="Times New Roman" w:hAnsi="Times New Roman" w:cs="Times New Roman"/>
      <w:b/>
      <w:bCs/>
      <w:sz w:val="28"/>
      <w:szCs w:val="28"/>
      <w:lang w:eastAsia="ru-RU"/>
    </w:rPr>
  </w:style>
  <w:style w:type="character" w:styleId="a3">
    <w:name w:val="Hyperlink"/>
    <w:uiPriority w:val="99"/>
    <w:semiHidden/>
    <w:unhideWhenUsed/>
    <w:rsid w:val="00E41B67"/>
    <w:rPr>
      <w:color w:val="0000FF"/>
      <w:u w:val="single"/>
    </w:rPr>
  </w:style>
  <w:style w:type="character" w:styleId="a4">
    <w:name w:val="FollowedHyperlink"/>
    <w:basedOn w:val="a0"/>
    <w:uiPriority w:val="99"/>
    <w:semiHidden/>
    <w:unhideWhenUsed/>
    <w:rsid w:val="00E41B67"/>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E41B67"/>
    <w:pPr>
      <w:ind w:left="720"/>
      <w:contextualSpacing/>
    </w:pPr>
  </w:style>
  <w:style w:type="character" w:customStyle="1" w:styleId="a6">
    <w:name w:val="Текст сноски Знак"/>
    <w:basedOn w:val="a0"/>
    <w:link w:val="a7"/>
    <w:semiHidden/>
    <w:locked/>
    <w:rsid w:val="00E41B67"/>
  </w:style>
  <w:style w:type="character" w:customStyle="1" w:styleId="a8">
    <w:name w:val="Верхний колонтитул Знак"/>
    <w:basedOn w:val="a0"/>
    <w:link w:val="a9"/>
    <w:uiPriority w:val="99"/>
    <w:locked/>
    <w:rsid w:val="00E41B67"/>
  </w:style>
  <w:style w:type="character" w:customStyle="1" w:styleId="aa">
    <w:name w:val="Нижний колонтитул Знак"/>
    <w:basedOn w:val="a0"/>
    <w:link w:val="ab"/>
    <w:uiPriority w:val="99"/>
    <w:locked/>
    <w:rsid w:val="00E41B67"/>
    <w:rPr>
      <w:sz w:val="24"/>
      <w:szCs w:val="24"/>
      <w:lang w:val="x-none" w:eastAsia="x-none"/>
    </w:rPr>
  </w:style>
  <w:style w:type="character" w:customStyle="1" w:styleId="ac">
    <w:name w:val="Название Знак"/>
    <w:basedOn w:val="a0"/>
    <w:link w:val="ad"/>
    <w:locked/>
    <w:rsid w:val="00E41B67"/>
    <w:rPr>
      <w:sz w:val="28"/>
      <w:szCs w:val="24"/>
      <w:lang w:val="x-none" w:eastAsia="x-none"/>
    </w:rPr>
  </w:style>
  <w:style w:type="character" w:customStyle="1" w:styleId="ae">
    <w:name w:val="Основной текст Знак"/>
    <w:basedOn w:val="a0"/>
    <w:link w:val="af"/>
    <w:uiPriority w:val="99"/>
    <w:semiHidden/>
    <w:locked/>
    <w:rsid w:val="00E41B67"/>
    <w:rPr>
      <w:rFonts w:ascii="DejaVu Sans" w:eastAsia="DejaVu Sans" w:hAnsi="DejaVu Sans"/>
      <w:kern w:val="2"/>
      <w:sz w:val="24"/>
      <w:szCs w:val="24"/>
      <w:lang w:val="x-none" w:eastAsia="x-none"/>
    </w:rPr>
  </w:style>
  <w:style w:type="character" w:customStyle="1" w:styleId="af0">
    <w:name w:val="Основной текст с отступом Знак"/>
    <w:basedOn w:val="a0"/>
    <w:link w:val="af1"/>
    <w:locked/>
    <w:rsid w:val="00E41B67"/>
  </w:style>
  <w:style w:type="character" w:customStyle="1" w:styleId="2">
    <w:name w:val="Основной текст с отступом 2 Знак"/>
    <w:basedOn w:val="a0"/>
    <w:link w:val="20"/>
    <w:semiHidden/>
    <w:locked/>
    <w:rsid w:val="00E41B67"/>
  </w:style>
  <w:style w:type="character" w:customStyle="1" w:styleId="31">
    <w:name w:val="Основной текст с отступом 3 Знак"/>
    <w:basedOn w:val="a0"/>
    <w:link w:val="32"/>
    <w:semiHidden/>
    <w:locked/>
    <w:rsid w:val="00E41B67"/>
    <w:rPr>
      <w:sz w:val="16"/>
      <w:szCs w:val="16"/>
    </w:rPr>
  </w:style>
  <w:style w:type="character" w:customStyle="1" w:styleId="af2">
    <w:name w:val="Текст выноски Знак"/>
    <w:basedOn w:val="a0"/>
    <w:link w:val="af3"/>
    <w:uiPriority w:val="99"/>
    <w:semiHidden/>
    <w:locked/>
    <w:rsid w:val="00E41B67"/>
    <w:rPr>
      <w:rFonts w:ascii="Tahoma" w:hAnsi="Tahoma" w:cs="Tahoma"/>
      <w:sz w:val="16"/>
      <w:szCs w:val="16"/>
    </w:rPr>
  </w:style>
  <w:style w:type="paragraph" w:customStyle="1" w:styleId="style7">
    <w:name w:val="style7"/>
    <w:basedOn w:val="a"/>
    <w:uiPriority w:val="99"/>
    <w:rsid w:val="00E41B67"/>
    <w:pPr>
      <w:spacing w:before="100" w:beforeAutospacing="1" w:after="100" w:afterAutospacing="1"/>
    </w:pPr>
    <w:rPr>
      <w:color w:val="334D55"/>
    </w:rPr>
  </w:style>
  <w:style w:type="paragraph" w:customStyle="1" w:styleId="af4">
    <w:name w:val="Знак"/>
    <w:basedOn w:val="a"/>
    <w:uiPriority w:val="99"/>
    <w:rsid w:val="00E41B67"/>
    <w:pPr>
      <w:widowControl w:val="0"/>
      <w:adjustRightInd w:val="0"/>
      <w:spacing w:after="160" w:line="240" w:lineRule="exact"/>
      <w:jc w:val="right"/>
    </w:pPr>
    <w:rPr>
      <w:rFonts w:ascii="Arial" w:hAnsi="Arial" w:cs="Arial"/>
      <w:sz w:val="20"/>
      <w:szCs w:val="20"/>
      <w:lang w:val="en-GB" w:eastAsia="en-US"/>
    </w:rPr>
  </w:style>
  <w:style w:type="paragraph" w:customStyle="1" w:styleId="11">
    <w:name w:val="Без интервала1"/>
    <w:uiPriority w:val="99"/>
    <w:rsid w:val="00E41B67"/>
    <w:pPr>
      <w:spacing w:after="0" w:line="240" w:lineRule="auto"/>
    </w:pPr>
    <w:rPr>
      <w:rFonts w:ascii="Calibri" w:eastAsia="Calibri" w:hAnsi="Calibri" w:cs="Times New Roman"/>
    </w:rPr>
  </w:style>
  <w:style w:type="paragraph" w:customStyle="1" w:styleId="af5">
    <w:name w:val="Таблица"/>
    <w:basedOn w:val="a"/>
    <w:uiPriority w:val="99"/>
    <w:rsid w:val="00E41B67"/>
    <w:pPr>
      <w:tabs>
        <w:tab w:val="left" w:pos="4500"/>
        <w:tab w:val="left" w:pos="9180"/>
        <w:tab w:val="left" w:pos="9360"/>
      </w:tabs>
      <w:autoSpaceDE w:val="0"/>
      <w:autoSpaceDN w:val="0"/>
      <w:adjustRightInd w:val="0"/>
      <w:spacing w:line="194" w:lineRule="atLeast"/>
    </w:pPr>
    <w:rPr>
      <w:rFonts w:ascii="NewtonCSanPin" w:hAnsi="NewtonCSanPin" w:cs="NewtonCSanPin"/>
      <w:color w:val="000000"/>
      <w:sz w:val="19"/>
      <w:szCs w:val="19"/>
    </w:rPr>
  </w:style>
  <w:style w:type="paragraph" w:customStyle="1" w:styleId="af6">
    <w:name w:val="Основной"/>
    <w:basedOn w:val="a"/>
    <w:uiPriority w:val="99"/>
    <w:rsid w:val="00E41B67"/>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af7">
    <w:name w:val="Знак Знак Знак"/>
    <w:basedOn w:val="a"/>
    <w:uiPriority w:val="99"/>
    <w:rsid w:val="00E41B67"/>
    <w:pPr>
      <w:spacing w:before="100" w:beforeAutospacing="1" w:after="100" w:afterAutospacing="1"/>
    </w:pPr>
    <w:rPr>
      <w:rFonts w:ascii="Tahoma" w:hAnsi="Tahoma"/>
      <w:sz w:val="20"/>
      <w:szCs w:val="20"/>
      <w:lang w:val="en-US" w:eastAsia="en-US"/>
    </w:rPr>
  </w:style>
  <w:style w:type="paragraph" w:customStyle="1" w:styleId="12">
    <w:name w:val="1"/>
    <w:basedOn w:val="a"/>
    <w:uiPriority w:val="99"/>
    <w:rsid w:val="00E41B67"/>
    <w:pPr>
      <w:widowControl w:val="0"/>
      <w:adjustRightInd w:val="0"/>
      <w:spacing w:after="160" w:line="240" w:lineRule="exact"/>
      <w:jc w:val="right"/>
    </w:pPr>
    <w:rPr>
      <w:rFonts w:ascii="Arial" w:hAnsi="Arial" w:cs="Arial"/>
      <w:sz w:val="20"/>
      <w:szCs w:val="20"/>
      <w:lang w:val="en-GB" w:eastAsia="en-US"/>
    </w:rPr>
  </w:style>
  <w:style w:type="paragraph" w:customStyle="1" w:styleId="ConsPlusNormal">
    <w:name w:val="ConsPlusNormal"/>
    <w:uiPriority w:val="99"/>
    <w:rsid w:val="00E41B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uiPriority w:val="99"/>
    <w:rsid w:val="00E41B6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uiPriority w:val="99"/>
    <w:rsid w:val="00E41B67"/>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f">
    <w:name w:val="Body Text"/>
    <w:basedOn w:val="a"/>
    <w:link w:val="ae"/>
    <w:uiPriority w:val="99"/>
    <w:semiHidden/>
    <w:unhideWhenUsed/>
    <w:rsid w:val="00E41B67"/>
    <w:pPr>
      <w:spacing w:after="120"/>
    </w:pPr>
    <w:rPr>
      <w:rFonts w:ascii="DejaVu Sans" w:eastAsia="DejaVu Sans" w:hAnsi="DejaVu Sans" w:cstheme="minorBidi"/>
      <w:kern w:val="2"/>
      <w:lang w:val="x-none" w:eastAsia="x-none"/>
    </w:rPr>
  </w:style>
  <w:style w:type="character" w:customStyle="1" w:styleId="13">
    <w:name w:val="Основной текст Знак1"/>
    <w:basedOn w:val="a0"/>
    <w:uiPriority w:val="99"/>
    <w:semiHidden/>
    <w:rsid w:val="00E41B67"/>
    <w:rPr>
      <w:rFonts w:ascii="Times New Roman" w:eastAsia="Times New Roman" w:hAnsi="Times New Roman" w:cs="Times New Roman"/>
      <w:sz w:val="24"/>
      <w:szCs w:val="24"/>
      <w:lang w:eastAsia="ru-RU"/>
    </w:rPr>
  </w:style>
  <w:style w:type="paragraph" w:customStyle="1" w:styleId="af8">
    <w:name w:val="Заголовок к тексту"/>
    <w:basedOn w:val="a"/>
    <w:next w:val="af"/>
    <w:uiPriority w:val="99"/>
    <w:rsid w:val="00E41B67"/>
    <w:pPr>
      <w:suppressAutoHyphens/>
      <w:spacing w:after="480" w:line="240" w:lineRule="exact"/>
    </w:pPr>
    <w:rPr>
      <w:b/>
      <w:sz w:val="28"/>
      <w:szCs w:val="20"/>
    </w:rPr>
  </w:style>
  <w:style w:type="paragraph" w:customStyle="1" w:styleId="ConsTitle">
    <w:name w:val="ConsTitle"/>
    <w:uiPriority w:val="99"/>
    <w:rsid w:val="00E41B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E41B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E41B67"/>
    <w:pPr>
      <w:widowControl w:val="0"/>
      <w:suppressAutoHyphens/>
      <w:autoSpaceDE w:val="0"/>
    </w:pPr>
    <w:rPr>
      <w:lang w:eastAsia="ar-SA"/>
    </w:rPr>
  </w:style>
  <w:style w:type="paragraph" w:customStyle="1" w:styleId="41">
    <w:name w:val="Знак Знак4 Знак Знак1 Знак Знак Знак Знак Знак Знак Знак Знак"/>
    <w:basedOn w:val="a"/>
    <w:uiPriority w:val="99"/>
    <w:rsid w:val="00E41B67"/>
    <w:pPr>
      <w:widowControl w:val="0"/>
      <w:adjustRightInd w:val="0"/>
      <w:spacing w:after="160" w:line="240" w:lineRule="exact"/>
      <w:jc w:val="right"/>
    </w:pPr>
    <w:rPr>
      <w:rFonts w:ascii="Arial" w:hAnsi="Arial" w:cs="Arial"/>
      <w:sz w:val="20"/>
      <w:szCs w:val="20"/>
      <w:lang w:val="en-GB" w:eastAsia="en-US"/>
    </w:rPr>
  </w:style>
  <w:style w:type="paragraph" w:customStyle="1" w:styleId="af9">
    <w:name w:val="МОН основной"/>
    <w:basedOn w:val="a"/>
    <w:uiPriority w:val="99"/>
    <w:rsid w:val="00E41B67"/>
    <w:pPr>
      <w:spacing w:line="360" w:lineRule="auto"/>
      <w:ind w:firstLine="709"/>
      <w:jc w:val="both"/>
    </w:pPr>
    <w:rPr>
      <w:sz w:val="28"/>
      <w:szCs w:val="28"/>
    </w:rPr>
  </w:style>
  <w:style w:type="character" w:styleId="afa">
    <w:name w:val="footnote reference"/>
    <w:semiHidden/>
    <w:unhideWhenUsed/>
    <w:rsid w:val="00E41B67"/>
    <w:rPr>
      <w:vertAlign w:val="superscript"/>
    </w:rPr>
  </w:style>
  <w:style w:type="paragraph" w:styleId="af1">
    <w:name w:val="Body Text Indent"/>
    <w:basedOn w:val="a"/>
    <w:link w:val="af0"/>
    <w:unhideWhenUsed/>
    <w:rsid w:val="00E41B67"/>
    <w:pPr>
      <w:spacing w:after="120"/>
      <w:ind w:left="283"/>
    </w:pPr>
    <w:rPr>
      <w:rFonts w:asciiTheme="minorHAnsi" w:eastAsiaTheme="minorHAnsi" w:hAnsiTheme="minorHAnsi" w:cstheme="minorBidi"/>
      <w:sz w:val="22"/>
      <w:szCs w:val="22"/>
      <w:lang w:eastAsia="en-US"/>
    </w:rPr>
  </w:style>
  <w:style w:type="character" w:customStyle="1" w:styleId="14">
    <w:name w:val="Основной текст с отступом Знак1"/>
    <w:basedOn w:val="a0"/>
    <w:uiPriority w:val="99"/>
    <w:semiHidden/>
    <w:rsid w:val="00E41B67"/>
    <w:rPr>
      <w:rFonts w:ascii="Times New Roman" w:eastAsia="Times New Roman" w:hAnsi="Times New Roman" w:cs="Times New Roman"/>
      <w:sz w:val="24"/>
      <w:szCs w:val="24"/>
      <w:lang w:eastAsia="ru-RU"/>
    </w:rPr>
  </w:style>
  <w:style w:type="paragraph" w:styleId="af3">
    <w:name w:val="Balloon Text"/>
    <w:basedOn w:val="a"/>
    <w:link w:val="af2"/>
    <w:uiPriority w:val="99"/>
    <w:semiHidden/>
    <w:unhideWhenUsed/>
    <w:rsid w:val="00E41B67"/>
    <w:rPr>
      <w:rFonts w:ascii="Tahoma" w:eastAsiaTheme="minorHAnsi" w:hAnsi="Tahoma" w:cs="Tahoma"/>
      <w:sz w:val="16"/>
      <w:szCs w:val="16"/>
      <w:lang w:eastAsia="en-US"/>
    </w:rPr>
  </w:style>
  <w:style w:type="character" w:customStyle="1" w:styleId="15">
    <w:name w:val="Текст выноски Знак1"/>
    <w:basedOn w:val="a0"/>
    <w:uiPriority w:val="99"/>
    <w:semiHidden/>
    <w:rsid w:val="00E41B67"/>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E41B67"/>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E41B67"/>
  </w:style>
  <w:style w:type="paragraph" w:styleId="32">
    <w:name w:val="Body Text Indent 3"/>
    <w:basedOn w:val="a"/>
    <w:link w:val="31"/>
    <w:semiHidden/>
    <w:unhideWhenUsed/>
    <w:rsid w:val="00E41B67"/>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E41B67"/>
    <w:rPr>
      <w:rFonts w:ascii="Times New Roman" w:eastAsia="Times New Roman" w:hAnsi="Times New Roman" w:cs="Times New Roman"/>
      <w:sz w:val="16"/>
      <w:szCs w:val="16"/>
      <w:lang w:eastAsia="ru-RU"/>
    </w:rPr>
  </w:style>
  <w:style w:type="paragraph" w:styleId="ab">
    <w:name w:val="footer"/>
    <w:basedOn w:val="a"/>
    <w:link w:val="aa"/>
    <w:uiPriority w:val="99"/>
    <w:unhideWhenUsed/>
    <w:rsid w:val="00E41B67"/>
    <w:pPr>
      <w:tabs>
        <w:tab w:val="center" w:pos="4677"/>
        <w:tab w:val="right" w:pos="9355"/>
      </w:tabs>
    </w:pPr>
    <w:rPr>
      <w:rFonts w:asciiTheme="minorHAnsi" w:eastAsiaTheme="minorHAnsi" w:hAnsiTheme="minorHAnsi" w:cstheme="minorBidi"/>
      <w:lang w:val="x-none" w:eastAsia="x-none"/>
    </w:rPr>
  </w:style>
  <w:style w:type="character" w:customStyle="1" w:styleId="16">
    <w:name w:val="Нижний колонтитул Знак1"/>
    <w:basedOn w:val="a0"/>
    <w:uiPriority w:val="99"/>
    <w:semiHidden/>
    <w:rsid w:val="00E41B67"/>
    <w:rPr>
      <w:rFonts w:ascii="Times New Roman" w:eastAsia="Times New Roman" w:hAnsi="Times New Roman" w:cs="Times New Roman"/>
      <w:sz w:val="24"/>
      <w:szCs w:val="24"/>
      <w:lang w:eastAsia="ru-RU"/>
    </w:rPr>
  </w:style>
  <w:style w:type="paragraph" w:styleId="ad">
    <w:name w:val="Title"/>
    <w:basedOn w:val="a"/>
    <w:next w:val="a"/>
    <w:link w:val="ac"/>
    <w:qFormat/>
    <w:rsid w:val="00E41B67"/>
    <w:pPr>
      <w:pBdr>
        <w:bottom w:val="single" w:sz="8" w:space="4" w:color="4F81BD" w:themeColor="accent1"/>
      </w:pBdr>
      <w:spacing w:after="300"/>
      <w:contextualSpacing/>
    </w:pPr>
    <w:rPr>
      <w:rFonts w:asciiTheme="minorHAnsi" w:eastAsiaTheme="minorHAnsi" w:hAnsiTheme="minorHAnsi" w:cstheme="minorBidi"/>
      <w:sz w:val="28"/>
      <w:lang w:val="x-none" w:eastAsia="x-none"/>
    </w:rPr>
  </w:style>
  <w:style w:type="character" w:customStyle="1" w:styleId="17">
    <w:name w:val="Название Знак1"/>
    <w:basedOn w:val="a0"/>
    <w:rsid w:val="00E41B67"/>
    <w:rPr>
      <w:rFonts w:asciiTheme="majorHAnsi" w:eastAsiaTheme="majorEastAsia" w:hAnsiTheme="majorHAnsi" w:cstheme="majorBidi"/>
      <w:color w:val="17365D" w:themeColor="text2" w:themeShade="BF"/>
      <w:spacing w:val="5"/>
      <w:kern w:val="28"/>
      <w:sz w:val="52"/>
      <w:szCs w:val="52"/>
      <w:lang w:eastAsia="ru-RU"/>
    </w:rPr>
  </w:style>
  <w:style w:type="paragraph" w:styleId="20">
    <w:name w:val="Body Text Indent 2"/>
    <w:basedOn w:val="a"/>
    <w:link w:val="2"/>
    <w:semiHidden/>
    <w:unhideWhenUsed/>
    <w:rsid w:val="00E41B67"/>
    <w:pPr>
      <w:spacing w:after="120" w:line="480" w:lineRule="auto"/>
      <w:ind w:left="283"/>
    </w:pPr>
    <w:rPr>
      <w:rFonts w:asciiTheme="minorHAnsi" w:eastAsiaTheme="minorHAnsi" w:hAnsiTheme="minorHAnsi" w:cstheme="minorBidi"/>
      <w:sz w:val="22"/>
      <w:szCs w:val="22"/>
      <w:lang w:eastAsia="en-US"/>
    </w:rPr>
  </w:style>
  <w:style w:type="character" w:customStyle="1" w:styleId="21">
    <w:name w:val="Основной текст с отступом 2 Знак1"/>
    <w:basedOn w:val="a0"/>
    <w:semiHidden/>
    <w:rsid w:val="00E41B67"/>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E41B67"/>
    <w:pPr>
      <w:tabs>
        <w:tab w:val="center" w:pos="4677"/>
        <w:tab w:val="right" w:pos="9355"/>
      </w:tabs>
    </w:pPr>
    <w:rPr>
      <w:rFonts w:asciiTheme="minorHAnsi" w:eastAsiaTheme="minorHAnsi" w:hAnsiTheme="minorHAnsi" w:cstheme="minorBidi"/>
      <w:sz w:val="22"/>
      <w:szCs w:val="22"/>
      <w:lang w:eastAsia="en-US"/>
    </w:rPr>
  </w:style>
  <w:style w:type="character" w:customStyle="1" w:styleId="18">
    <w:name w:val="Верхний колонтитул Знак1"/>
    <w:basedOn w:val="a0"/>
    <w:uiPriority w:val="99"/>
    <w:semiHidden/>
    <w:rsid w:val="00E41B67"/>
    <w:rPr>
      <w:rFonts w:ascii="Times New Roman" w:eastAsia="Times New Roman" w:hAnsi="Times New Roman" w:cs="Times New Roman"/>
      <w:sz w:val="24"/>
      <w:szCs w:val="24"/>
      <w:lang w:eastAsia="ru-RU"/>
    </w:rPr>
  </w:style>
  <w:style w:type="character" w:customStyle="1" w:styleId="BodyTextChar">
    <w:name w:val="Body Text Char"/>
    <w:locked/>
    <w:rsid w:val="00E41B67"/>
    <w:rPr>
      <w:rFonts w:ascii="Times New Roman" w:hAnsi="Times New Roman" w:cs="Times New Roman" w:hint="default"/>
      <w:sz w:val="24"/>
      <w:szCs w:val="24"/>
    </w:rPr>
  </w:style>
  <w:style w:type="paragraph" w:styleId="a7">
    <w:name w:val="footnote text"/>
    <w:basedOn w:val="a"/>
    <w:link w:val="a6"/>
    <w:semiHidden/>
    <w:unhideWhenUsed/>
    <w:rsid w:val="00E41B67"/>
    <w:rPr>
      <w:rFonts w:asciiTheme="minorHAnsi" w:eastAsiaTheme="minorHAnsi" w:hAnsiTheme="minorHAnsi" w:cstheme="minorBidi"/>
      <w:sz w:val="22"/>
      <w:szCs w:val="22"/>
      <w:lang w:eastAsia="en-US"/>
    </w:rPr>
  </w:style>
  <w:style w:type="character" w:customStyle="1" w:styleId="19">
    <w:name w:val="Текст сноски Знак1"/>
    <w:basedOn w:val="a0"/>
    <w:semiHidden/>
    <w:rsid w:val="00E41B67"/>
    <w:rPr>
      <w:rFonts w:ascii="Times New Roman" w:eastAsia="Times New Roman" w:hAnsi="Times New Roman" w:cs="Times New Roman"/>
      <w:sz w:val="20"/>
      <w:szCs w:val="20"/>
      <w:lang w:eastAsia="ru-RU"/>
    </w:rPr>
  </w:style>
  <w:style w:type="table" w:styleId="afb">
    <w:name w:val="Table Grid"/>
    <w:basedOn w:val="a1"/>
    <w:uiPriority w:val="99"/>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E41B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E41B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E41B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rsid w:val="00E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qFormat/>
    <w:rsid w:val="00E41B67"/>
    <w:rPr>
      <w:b/>
      <w:bCs/>
    </w:rPr>
  </w:style>
  <w:style w:type="numbering" w:customStyle="1" w:styleId="1b">
    <w:name w:val="Нет списка1"/>
    <w:next w:val="a2"/>
    <w:uiPriority w:val="99"/>
    <w:semiHidden/>
    <w:unhideWhenUsed/>
    <w:rsid w:val="00C533E7"/>
  </w:style>
  <w:style w:type="paragraph" w:styleId="afd">
    <w:name w:val="List Paragraph"/>
    <w:basedOn w:val="a"/>
    <w:uiPriority w:val="34"/>
    <w:qFormat/>
    <w:rsid w:val="00C533E7"/>
    <w:pPr>
      <w:spacing w:after="200" w:line="276" w:lineRule="auto"/>
      <w:ind w:left="720"/>
      <w:contextualSpacing/>
    </w:pPr>
    <w:rPr>
      <w:rFonts w:ascii="Calibri" w:hAnsi="Calibri"/>
      <w:sz w:val="22"/>
      <w:szCs w:val="22"/>
    </w:rPr>
  </w:style>
  <w:style w:type="paragraph" w:styleId="afe">
    <w:name w:val="No Spacing"/>
    <w:uiPriority w:val="1"/>
    <w:qFormat/>
    <w:rsid w:val="00C533E7"/>
    <w:pPr>
      <w:spacing w:after="0" w:line="240" w:lineRule="auto"/>
    </w:pPr>
    <w:rPr>
      <w:rFonts w:ascii="Calibri" w:eastAsia="Calibri" w:hAnsi="Calibri" w:cs="Times New Roman"/>
      <w:lang w:eastAsia="ru-RU"/>
    </w:rPr>
  </w:style>
  <w:style w:type="table" w:customStyle="1" w:styleId="6">
    <w:name w:val="Сетка таблицы6"/>
    <w:basedOn w:val="a1"/>
    <w:next w:val="afb"/>
    <w:uiPriority w:val="59"/>
    <w:rsid w:val="00C533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b"/>
    <w:uiPriority w:val="59"/>
    <w:rsid w:val="00C533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C533E7"/>
    <w:pPr>
      <w:spacing w:before="100" w:beforeAutospacing="1" w:after="100" w:afterAutospacing="1"/>
    </w:pPr>
  </w:style>
  <w:style w:type="paragraph" w:customStyle="1" w:styleId="23">
    <w:name w:val="Обычный2"/>
    <w:rsid w:val="00C533E7"/>
    <w:pPr>
      <w:widowControl w:val="0"/>
      <w:spacing w:after="0" w:line="300" w:lineRule="auto"/>
      <w:ind w:left="200" w:hanging="80"/>
    </w:pPr>
    <w:rPr>
      <w:rFonts w:ascii="Times New Roman" w:eastAsia="Times New Roman" w:hAnsi="Times New Roman" w:cs="Times New Roman"/>
      <w:snapToGrid w:val="0"/>
      <w:szCs w:val="20"/>
      <w:lang w:eastAsia="ru-RU"/>
    </w:rPr>
  </w:style>
  <w:style w:type="paragraph" w:customStyle="1" w:styleId="Default">
    <w:name w:val="Default"/>
    <w:rsid w:val="00C533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220">
    <w:name w:val="Сетка таблицы22"/>
    <w:basedOn w:val="a1"/>
    <w:next w:val="afb"/>
    <w:uiPriority w:val="59"/>
    <w:rsid w:val="00C533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b"/>
    <w:uiPriority w:val="59"/>
    <w:rsid w:val="00C533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b"/>
    <w:uiPriority w:val="59"/>
    <w:rsid w:val="00C533E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53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59"/>
    <w:rsid w:val="00C53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582459">
      <w:bodyDiv w:val="1"/>
      <w:marLeft w:val="0"/>
      <w:marRight w:val="0"/>
      <w:marTop w:val="0"/>
      <w:marBottom w:val="0"/>
      <w:divBdr>
        <w:top w:val="none" w:sz="0" w:space="0" w:color="auto"/>
        <w:left w:val="none" w:sz="0" w:space="0" w:color="auto"/>
        <w:bottom w:val="none" w:sz="0" w:space="0" w:color="auto"/>
        <w:right w:val="none" w:sz="0" w:space="0" w:color="auto"/>
      </w:divBdr>
    </w:div>
    <w:div w:id="1096175489">
      <w:bodyDiv w:val="1"/>
      <w:marLeft w:val="0"/>
      <w:marRight w:val="0"/>
      <w:marTop w:val="0"/>
      <w:marBottom w:val="0"/>
      <w:divBdr>
        <w:top w:val="none" w:sz="0" w:space="0" w:color="auto"/>
        <w:left w:val="none" w:sz="0" w:space="0" w:color="auto"/>
        <w:bottom w:val="none" w:sz="0" w:space="0" w:color="auto"/>
        <w:right w:val="none" w:sz="0" w:space="0" w:color="auto"/>
      </w:divBdr>
    </w:div>
    <w:div w:id="15733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59313s029.edusite.ru/" TargetMode="External"/><Relationship Id="rId4" Type="http://schemas.openxmlformats.org/officeDocument/2006/relationships/settings" Target="settings.xml"/><Relationship Id="rId9" Type="http://schemas.openxmlformats.org/officeDocument/2006/relationships/hyperlink" Target="mailto:sh74.chus@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4C13-9B60-4E4A-BCE9-C6D53051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32</Pages>
  <Words>9873</Words>
  <Characters>56280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Школа</cp:lastModifiedBy>
  <cp:revision>33</cp:revision>
  <cp:lastPrinted>2017-11-13T10:40:00Z</cp:lastPrinted>
  <dcterms:created xsi:type="dcterms:W3CDTF">2016-07-08T06:59:00Z</dcterms:created>
  <dcterms:modified xsi:type="dcterms:W3CDTF">2018-05-24T06:05:00Z</dcterms:modified>
</cp:coreProperties>
</file>